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7AE" w:rsidRDefault="002657AE" w:rsidP="002657AE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SNIŽOVÁNÍ </w:t>
      </w:r>
      <w:r>
        <w:rPr>
          <w:b/>
          <w:sz w:val="32"/>
          <w:szCs w:val="32"/>
          <w:u w:val="single"/>
        </w:rPr>
        <w:t xml:space="preserve">PŘETLAKU </w:t>
      </w:r>
      <w:proofErr w:type="gramStart"/>
      <w:r>
        <w:rPr>
          <w:b/>
          <w:sz w:val="32"/>
          <w:szCs w:val="32"/>
          <w:u w:val="single"/>
        </w:rPr>
        <w:t xml:space="preserve">VODY       </w:t>
      </w:r>
      <w:r w:rsidRPr="00971C1A">
        <w:rPr>
          <w:sz w:val="32"/>
          <w:szCs w:val="32"/>
        </w:rPr>
        <w:t>str.</w:t>
      </w:r>
      <w:proofErr w:type="gramEnd"/>
      <w:r w:rsidRPr="00971C1A">
        <w:rPr>
          <w:sz w:val="32"/>
          <w:szCs w:val="32"/>
        </w:rPr>
        <w:t xml:space="preserve"> 153</w:t>
      </w:r>
    </w:p>
    <w:p w:rsidR="00EB12D1" w:rsidRDefault="002657AE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6C35A2C9" wp14:editId="7F83AAF2">
            <wp:extent cx="5760720" cy="8959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A85" w:rsidRDefault="00881A85" w:rsidP="00881A85">
      <w:pPr>
        <w:rPr>
          <w:b/>
          <w:sz w:val="32"/>
          <w:szCs w:val="32"/>
          <w:u w:val="single"/>
        </w:rPr>
      </w:pPr>
    </w:p>
    <w:p w:rsidR="00881A85" w:rsidRDefault="00881A85" w:rsidP="00881A8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Charakteristika použití: Tlakový redukční ventil </w:t>
      </w:r>
      <w:proofErr w:type="gramStart"/>
      <w:r>
        <w:rPr>
          <w:b/>
          <w:sz w:val="32"/>
          <w:szCs w:val="32"/>
          <w:u w:val="single"/>
        </w:rPr>
        <w:t>IVAR .5350</w:t>
      </w:r>
      <w:proofErr w:type="gramEnd"/>
    </w:p>
    <w:p w:rsidR="00070BF4" w:rsidRDefault="00070BF4" w:rsidP="00AC0B4D">
      <w:pPr>
        <w:rPr>
          <w:b/>
          <w:sz w:val="32"/>
          <w:szCs w:val="32"/>
          <w:u w:val="single"/>
        </w:rPr>
      </w:pPr>
    </w:p>
    <w:p w:rsidR="00070BF4" w:rsidRDefault="00070BF4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56D1D31C" wp14:editId="56280582">
            <wp:extent cx="4740249" cy="1687701"/>
            <wp:effectExtent l="0" t="0" r="381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59" r="6540"/>
                    <a:stretch/>
                  </pic:blipFill>
                  <pic:spPr bwMode="auto">
                    <a:xfrm>
                      <a:off x="0" y="0"/>
                      <a:ext cx="4752041" cy="1691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0BF4" w:rsidRDefault="00070BF4" w:rsidP="00AC0B4D">
      <w:pPr>
        <w:rPr>
          <w:b/>
          <w:sz w:val="32"/>
          <w:szCs w:val="32"/>
          <w:u w:val="single"/>
        </w:rPr>
      </w:pPr>
    </w:p>
    <w:p w:rsidR="00070BF4" w:rsidRPr="00070BF4" w:rsidRDefault="00070BF4" w:rsidP="00AC0B4D">
      <w:pPr>
        <w:rPr>
          <w:sz w:val="24"/>
          <w:szCs w:val="24"/>
        </w:rPr>
      </w:pPr>
      <w:r w:rsidRPr="00070BF4">
        <w:rPr>
          <w:sz w:val="24"/>
          <w:szCs w:val="24"/>
        </w:rPr>
        <w:t xml:space="preserve">Zdroj: </w:t>
      </w:r>
      <w:hyperlink r:id="rId6" w:history="1">
        <w:r w:rsidRPr="00070BF4">
          <w:rPr>
            <w:rStyle w:val="Hypertextovodkaz"/>
            <w:sz w:val="24"/>
            <w:szCs w:val="24"/>
          </w:rPr>
          <w:t>https://www.ivarcs.cz/katalog/vytapeni-ivartrio/tlakovy-redukcni-ventil-se-sroubenim-a-manometrem-p140051/</w:t>
        </w:r>
      </w:hyperlink>
    </w:p>
    <w:p w:rsidR="00070BF4" w:rsidRPr="00070BF4" w:rsidRDefault="00070BF4" w:rsidP="00AC0B4D">
      <w:pPr>
        <w:rPr>
          <w:sz w:val="32"/>
          <w:szCs w:val="32"/>
        </w:rPr>
      </w:pPr>
    </w:p>
    <w:p w:rsidR="00070BF4" w:rsidRDefault="00070BF4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7DD7D96A" wp14:editId="2BF065B6">
            <wp:extent cx="5223052" cy="1678838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9963" cy="1684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57AE" w:rsidRDefault="002657AE" w:rsidP="00AC0B4D">
      <w:pPr>
        <w:rPr>
          <w:b/>
          <w:sz w:val="32"/>
          <w:szCs w:val="32"/>
          <w:u w:val="single"/>
        </w:rPr>
      </w:pPr>
    </w:p>
    <w:p w:rsidR="00070BF4" w:rsidRDefault="00070BF4" w:rsidP="00070BF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Technické a provozní parametry</w:t>
      </w:r>
    </w:p>
    <w:p w:rsidR="00070BF4" w:rsidRDefault="00070BF4" w:rsidP="00AC0B4D">
      <w:pPr>
        <w:rPr>
          <w:b/>
          <w:sz w:val="32"/>
          <w:szCs w:val="32"/>
          <w:u w:val="single"/>
        </w:rPr>
      </w:pPr>
    </w:p>
    <w:p w:rsidR="00070BF4" w:rsidRDefault="00070BF4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65942B5F" wp14:editId="2A6705F6">
            <wp:extent cx="4425696" cy="1889739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6963"/>
                    <a:stretch/>
                  </pic:blipFill>
                  <pic:spPr bwMode="auto">
                    <a:xfrm>
                      <a:off x="0" y="0"/>
                      <a:ext cx="4442620" cy="18969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57AE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501BE90F" wp14:editId="6D79E5E6">
            <wp:extent cx="5760720" cy="3046095"/>
            <wp:effectExtent l="0" t="0" r="0" b="190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BD19A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Dimenzování</w:t>
      </w:r>
    </w:p>
    <w:p w:rsidR="00BD19A1" w:rsidRDefault="00BD19A1" w:rsidP="00BD19A1">
      <w:pPr>
        <w:rPr>
          <w:b/>
          <w:sz w:val="32"/>
          <w:szCs w:val="32"/>
          <w:u w:val="single"/>
        </w:rPr>
      </w:pPr>
    </w:p>
    <w:p w:rsidR="00BD19A1" w:rsidRDefault="00BD19A1" w:rsidP="00BD19A1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B98C60E" wp14:editId="4808A2E2">
            <wp:extent cx="4997982" cy="3182137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07535" cy="3188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BD19A1">
      <w:pPr>
        <w:rPr>
          <w:b/>
          <w:sz w:val="32"/>
          <w:szCs w:val="32"/>
          <w:u w:val="single"/>
        </w:rPr>
      </w:pPr>
    </w:p>
    <w:p w:rsidR="00BD19A1" w:rsidRDefault="00BD19A1" w:rsidP="00BD19A1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7BD4C024" wp14:editId="32E47AD1">
            <wp:extent cx="5003596" cy="1611056"/>
            <wp:effectExtent l="0" t="0" r="6985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1595" cy="162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6DD921AD" wp14:editId="2110B727">
            <wp:extent cx="5760720" cy="2837180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8CDCA85" wp14:editId="3B560EF6">
            <wp:extent cx="5760720" cy="160083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2751325D" wp14:editId="707D8CC7">
            <wp:extent cx="4520793" cy="330438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25895" cy="3308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0D982206" wp14:editId="1397D95B">
            <wp:extent cx="5760720" cy="99250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11BDF802" wp14:editId="32E6170D">
            <wp:extent cx="5760720" cy="3921760"/>
            <wp:effectExtent l="0" t="0" r="0" b="25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318650C0" wp14:editId="41B1BEAC">
            <wp:extent cx="5760720" cy="1572895"/>
            <wp:effectExtent l="0" t="0" r="0" b="825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7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Příklad použití</w:t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4189FF05" wp14:editId="2067569B">
            <wp:extent cx="5760720" cy="2621280"/>
            <wp:effectExtent l="0" t="0" r="0" b="762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2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7C4A72E0" wp14:editId="1F1035F3">
            <wp:extent cx="5760720" cy="1956435"/>
            <wp:effectExtent l="0" t="0" r="0" b="571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Default="00BD19A1" w:rsidP="00AC0B4D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51A31547" wp14:editId="18F5BA1D">
            <wp:extent cx="5760720" cy="2448560"/>
            <wp:effectExtent l="0" t="0" r="0" b="889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4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19A1" w:rsidRDefault="00BD19A1" w:rsidP="00AC0B4D">
      <w:pPr>
        <w:rPr>
          <w:b/>
          <w:sz w:val="32"/>
          <w:szCs w:val="32"/>
          <w:u w:val="single"/>
        </w:rPr>
      </w:pPr>
    </w:p>
    <w:p w:rsidR="00BD19A1" w:rsidRPr="00BD19A1" w:rsidRDefault="00BD19A1" w:rsidP="00AC0B4D">
      <w:pPr>
        <w:rPr>
          <w:sz w:val="24"/>
          <w:szCs w:val="24"/>
        </w:rPr>
      </w:pPr>
      <w:r w:rsidRPr="00BD19A1">
        <w:rPr>
          <w:sz w:val="24"/>
          <w:szCs w:val="24"/>
        </w:rPr>
        <w:t xml:space="preserve">Zdroj: </w:t>
      </w:r>
      <w:hyperlink r:id="rId21" w:history="1">
        <w:r w:rsidRPr="00BD19A1">
          <w:rPr>
            <w:rStyle w:val="Hypertextovodkaz"/>
            <w:sz w:val="24"/>
            <w:szCs w:val="24"/>
            <w:u w:val="none"/>
          </w:rPr>
          <w:t>https://www.bola.cz/admin/files/e_product_files/4/3507/src_d06katalog.pdf</w:t>
        </w:r>
      </w:hyperlink>
    </w:p>
    <w:p w:rsidR="00BD19A1" w:rsidRDefault="00BD19A1" w:rsidP="00AC0B4D">
      <w:pPr>
        <w:rPr>
          <w:b/>
          <w:sz w:val="32"/>
          <w:szCs w:val="32"/>
          <w:u w:val="single"/>
        </w:rPr>
      </w:pPr>
      <w:bookmarkStart w:id="0" w:name="_GoBack"/>
      <w:bookmarkEnd w:id="0"/>
    </w:p>
    <w:sectPr w:rsidR="00BD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4D"/>
    <w:rsid w:val="00070BF4"/>
    <w:rsid w:val="00173264"/>
    <w:rsid w:val="00180A55"/>
    <w:rsid w:val="002657AE"/>
    <w:rsid w:val="00881A85"/>
    <w:rsid w:val="00973767"/>
    <w:rsid w:val="00AC0B4D"/>
    <w:rsid w:val="00B217F1"/>
    <w:rsid w:val="00BD19A1"/>
    <w:rsid w:val="00D5543A"/>
    <w:rsid w:val="00DA0E9C"/>
    <w:rsid w:val="00E14150"/>
    <w:rsid w:val="00EB0BF0"/>
    <w:rsid w:val="00EB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F2C92-234D-47E8-AD58-6371EC0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0B4D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C0B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0B4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AC0B4D"/>
    <w:rPr>
      <w:color w:val="0563C1" w:themeColor="hyperlink"/>
      <w:u w:val="single"/>
    </w:rPr>
  </w:style>
  <w:style w:type="character" w:customStyle="1" w:styleId="odpovednaodpoved">
    <w:name w:val="odpovedna_odpoved"/>
    <w:basedOn w:val="Standardnpsmoodstavce"/>
    <w:rsid w:val="00AC0B4D"/>
  </w:style>
  <w:style w:type="character" w:customStyle="1" w:styleId="odpovednaslovoodpoved">
    <w:name w:val="odpovedna_slovo_odpoved"/>
    <w:basedOn w:val="Standardnpsmoodstavce"/>
    <w:rsid w:val="00AC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hyperlink" Target="https://www.bola.cz/admin/files/e_product_files/4/3507/src_d06katalog.pdf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https://www.ivarcs.cz/katalog/vytapeni-ivartrio/tlakovy-redukcni-ventil-se-sroubenim-a-manometrem-p140051/" TargetMode="External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2021-02-10T12:24:00Z</dcterms:created>
  <dcterms:modified xsi:type="dcterms:W3CDTF">2021-02-10T14:02:00Z</dcterms:modified>
</cp:coreProperties>
</file>