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48" w:rsidRPr="00363BD3" w:rsidRDefault="0020516B">
      <w:pPr>
        <w:rPr>
          <w:b/>
          <w:sz w:val="28"/>
          <w:szCs w:val="28"/>
        </w:rPr>
      </w:pPr>
      <w:r w:rsidRPr="00363BD3">
        <w:rPr>
          <w:b/>
          <w:sz w:val="28"/>
          <w:szCs w:val="28"/>
        </w:rPr>
        <w:t>ÚKOLY DO KONSTRUKČNÍHO CVIČENÍ</w:t>
      </w:r>
    </w:p>
    <w:p w:rsidR="0020516B" w:rsidRDefault="0020516B"/>
    <w:p w:rsidR="0020516B" w:rsidRPr="00363BD3" w:rsidRDefault="0020516B">
      <w:pPr>
        <w:rPr>
          <w:b/>
        </w:rPr>
      </w:pPr>
      <w:r w:rsidRPr="00363BD3">
        <w:rPr>
          <w:b/>
        </w:rPr>
        <w:t>1. Specifikace nepřímotopného bojleru</w:t>
      </w:r>
      <w:r w:rsidR="00F15CFD">
        <w:rPr>
          <w:b/>
        </w:rPr>
        <w:t xml:space="preserve"> (www.dzd.cz)</w:t>
      </w:r>
    </w:p>
    <w:p w:rsidR="0020516B" w:rsidRDefault="0020516B">
      <w:r>
        <w:t>- použití do výkresové dokumentace</w:t>
      </w:r>
    </w:p>
    <w:p w:rsidR="0020516B" w:rsidRDefault="0020516B">
      <w:r>
        <w:t>- použití do technické zprávy a výpisu materiálu</w:t>
      </w:r>
    </w:p>
    <w:p w:rsidR="00F15CFD" w:rsidRDefault="00F15CFD">
      <w:r>
        <w:t>- k maturitní zkoušce</w:t>
      </w:r>
    </w:p>
    <w:p w:rsidR="0020516B" w:rsidRDefault="0020516B"/>
    <w:p w:rsidR="0020516B" w:rsidRPr="00363BD3" w:rsidRDefault="0020516B">
      <w:pPr>
        <w:rPr>
          <w:b/>
        </w:rPr>
      </w:pPr>
      <w:r w:rsidRPr="00363BD3">
        <w:rPr>
          <w:b/>
        </w:rPr>
        <w:t>2. Specifikace solárního bojleru</w:t>
      </w:r>
      <w:r w:rsidR="00F15CFD">
        <w:rPr>
          <w:b/>
        </w:rPr>
        <w:t xml:space="preserve"> (www.dzd.cz)</w:t>
      </w:r>
    </w:p>
    <w:p w:rsidR="0020516B" w:rsidRDefault="0020516B" w:rsidP="0020516B">
      <w:r>
        <w:t>- použití do výkresové dokumentace</w:t>
      </w:r>
    </w:p>
    <w:p w:rsidR="0020516B" w:rsidRDefault="0020516B" w:rsidP="0020516B">
      <w:r>
        <w:t>- použití do technické zprávy a výpisu materiálu</w:t>
      </w:r>
    </w:p>
    <w:p w:rsidR="00F15CFD" w:rsidRDefault="00F15CFD" w:rsidP="0020516B">
      <w:r>
        <w:t>- k maturitní zkoušce</w:t>
      </w:r>
    </w:p>
    <w:p w:rsidR="0020516B" w:rsidRDefault="0020516B"/>
    <w:p w:rsidR="0020516B" w:rsidRPr="00363BD3" w:rsidRDefault="0020516B">
      <w:pPr>
        <w:rPr>
          <w:b/>
        </w:rPr>
      </w:pPr>
      <w:r w:rsidRPr="00363BD3">
        <w:rPr>
          <w:b/>
        </w:rPr>
        <w:t xml:space="preserve">3. Specifikace tepelných izolací </w:t>
      </w:r>
      <w:proofErr w:type="spellStart"/>
      <w:r w:rsidRPr="00363BD3">
        <w:rPr>
          <w:b/>
        </w:rPr>
        <w:t>Mirelon</w:t>
      </w:r>
      <w:proofErr w:type="spellEnd"/>
      <w:r w:rsidR="00F15CFD">
        <w:rPr>
          <w:b/>
        </w:rPr>
        <w:t xml:space="preserve"> (www.mirel.cz)</w:t>
      </w:r>
    </w:p>
    <w:p w:rsidR="0020516B" w:rsidRDefault="0020516B" w:rsidP="0020516B">
      <w:r>
        <w:t>- použití do výkresové dokumentace</w:t>
      </w:r>
    </w:p>
    <w:p w:rsidR="0020516B" w:rsidRDefault="0020516B" w:rsidP="0020516B">
      <w:r>
        <w:t>- použití do technické zprávy a výpisu materiálu</w:t>
      </w:r>
    </w:p>
    <w:p w:rsidR="00F15CFD" w:rsidRDefault="00F15CFD" w:rsidP="0020516B">
      <w:r>
        <w:t>- k maturitní zkoušce</w:t>
      </w:r>
    </w:p>
    <w:p w:rsidR="0020516B" w:rsidRDefault="0020516B"/>
    <w:p w:rsidR="0020516B" w:rsidRPr="00363BD3" w:rsidRDefault="0020516B">
      <w:pPr>
        <w:rPr>
          <w:b/>
        </w:rPr>
      </w:pPr>
      <w:r w:rsidRPr="00363BD3">
        <w:rPr>
          <w:b/>
        </w:rPr>
        <w:t xml:space="preserve">4. Vzdálenosti podpěr pro </w:t>
      </w:r>
      <w:proofErr w:type="spellStart"/>
      <w:r w:rsidRPr="00363BD3">
        <w:rPr>
          <w:b/>
        </w:rPr>
        <w:t>Ekoplastik</w:t>
      </w:r>
      <w:proofErr w:type="spellEnd"/>
      <w:r w:rsidRPr="00363BD3">
        <w:rPr>
          <w:b/>
        </w:rPr>
        <w:t xml:space="preserve"> PPR</w:t>
      </w:r>
      <w:r w:rsidR="00F15CFD">
        <w:rPr>
          <w:b/>
        </w:rPr>
        <w:t xml:space="preserve"> (www.ekoplastik.cz)</w:t>
      </w:r>
    </w:p>
    <w:p w:rsidR="0020516B" w:rsidRDefault="0020516B" w:rsidP="0020516B">
      <w:r>
        <w:t>- použití do výkresové dokumentace</w:t>
      </w:r>
    </w:p>
    <w:p w:rsidR="0020516B" w:rsidRDefault="0020516B" w:rsidP="0020516B">
      <w:r>
        <w:t>- použití do technické zprávy a výpisu materiálu</w:t>
      </w:r>
    </w:p>
    <w:p w:rsidR="00F15CFD" w:rsidRDefault="00F15CFD" w:rsidP="0020516B">
      <w:r>
        <w:t>- k maturitní zkoušce</w:t>
      </w:r>
    </w:p>
    <w:p w:rsidR="0020516B" w:rsidRDefault="0020516B" w:rsidP="0020516B"/>
    <w:p w:rsidR="0020516B" w:rsidRPr="00363BD3" w:rsidRDefault="0020516B" w:rsidP="0020516B">
      <w:pPr>
        <w:rPr>
          <w:b/>
        </w:rPr>
      </w:pPr>
      <w:r w:rsidRPr="00363BD3">
        <w:rPr>
          <w:b/>
        </w:rPr>
        <w:t xml:space="preserve">5. Návrh U-kompenzátoru dle podkladů </w:t>
      </w:r>
      <w:proofErr w:type="spellStart"/>
      <w:r w:rsidRPr="00363BD3">
        <w:rPr>
          <w:b/>
        </w:rPr>
        <w:t>Ekoplastik</w:t>
      </w:r>
      <w:proofErr w:type="spellEnd"/>
      <w:r w:rsidRPr="00363BD3">
        <w:rPr>
          <w:b/>
        </w:rPr>
        <w:t xml:space="preserve"> PPR, strana 13</w:t>
      </w:r>
    </w:p>
    <w:p w:rsidR="0020516B" w:rsidRDefault="0020516B" w:rsidP="0020516B">
      <w:r>
        <w:t>- zadání:</w:t>
      </w:r>
      <w:r>
        <w:tab/>
        <w:t xml:space="preserve">Trubka PN 16, </w:t>
      </w:r>
      <w:proofErr w:type="spellStart"/>
      <w:r>
        <w:t>Dxt</w:t>
      </w:r>
      <w:proofErr w:type="spellEnd"/>
      <w:r>
        <w:t xml:space="preserve"> 32x4,4</w:t>
      </w:r>
    </w:p>
    <w:p w:rsidR="0020516B" w:rsidRDefault="0020516B" w:rsidP="0020516B">
      <w:r>
        <w:tab/>
      </w:r>
      <w:r>
        <w:tab/>
        <w:t xml:space="preserve">Vzdálenost pevných </w:t>
      </w:r>
      <w:proofErr w:type="gramStart"/>
      <w:r>
        <w:t>bodů  8 m</w:t>
      </w:r>
      <w:proofErr w:type="gramEnd"/>
    </w:p>
    <w:p w:rsidR="0020516B" w:rsidRDefault="0020516B" w:rsidP="0020516B">
      <w:r>
        <w:tab/>
      </w:r>
      <w:r>
        <w:tab/>
        <w:t xml:space="preserve">Teploty volte dle podkladů </w:t>
      </w:r>
      <w:proofErr w:type="spellStart"/>
      <w:r>
        <w:t>Ekopplastik</w:t>
      </w:r>
      <w:proofErr w:type="spellEnd"/>
    </w:p>
    <w:p w:rsidR="0020516B" w:rsidRDefault="0020516B" w:rsidP="0020516B">
      <w:r>
        <w:t xml:space="preserve">- </w:t>
      </w:r>
      <w:r w:rsidR="00363BD3">
        <w:t>obsah příkladu:</w:t>
      </w:r>
    </w:p>
    <w:p w:rsidR="00363BD3" w:rsidRDefault="00363BD3" w:rsidP="0020516B">
      <w:r>
        <w:tab/>
      </w:r>
      <w:r>
        <w:tab/>
        <w:t>Zadání</w:t>
      </w:r>
    </w:p>
    <w:p w:rsidR="00363BD3" w:rsidRDefault="00363BD3" w:rsidP="0020516B">
      <w:r>
        <w:tab/>
      </w:r>
      <w:r>
        <w:tab/>
        <w:t>Výpočet</w:t>
      </w:r>
    </w:p>
    <w:p w:rsidR="00363BD3" w:rsidRDefault="00363BD3" w:rsidP="0020516B">
      <w:r>
        <w:tab/>
      </w:r>
      <w:r>
        <w:tab/>
        <w:t>Jednoduchý nákres</w:t>
      </w:r>
    </w:p>
    <w:p w:rsidR="00363BD3" w:rsidRDefault="00363BD3" w:rsidP="00363BD3">
      <w:r>
        <w:t>- použití: do výpočtové části KOC</w:t>
      </w:r>
      <w:r w:rsidR="00F15CFD">
        <w:t xml:space="preserve"> a k maturitní zkoušce</w:t>
      </w:r>
    </w:p>
    <w:p w:rsidR="0020516B" w:rsidRDefault="0020516B" w:rsidP="0020516B">
      <w:r>
        <w:tab/>
      </w:r>
      <w:r>
        <w:tab/>
      </w:r>
    </w:p>
    <w:p w:rsidR="0020516B" w:rsidRDefault="0020516B"/>
    <w:p w:rsidR="0020516B" w:rsidRDefault="0020516B">
      <w:r>
        <w:tab/>
      </w:r>
    </w:p>
    <w:p w:rsidR="0020516B" w:rsidRDefault="0020516B"/>
    <w:sectPr w:rsidR="0020516B" w:rsidSect="00B24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43C9"/>
    <w:multiLevelType w:val="hybridMultilevel"/>
    <w:tmpl w:val="D6CCDDC4"/>
    <w:lvl w:ilvl="0" w:tplc="01AC98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B64F9"/>
    <w:multiLevelType w:val="hybridMultilevel"/>
    <w:tmpl w:val="B974264A"/>
    <w:lvl w:ilvl="0" w:tplc="1BF272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46F90"/>
    <w:multiLevelType w:val="hybridMultilevel"/>
    <w:tmpl w:val="3FF61B9C"/>
    <w:lvl w:ilvl="0" w:tplc="F19A2D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B71A0"/>
    <w:multiLevelType w:val="hybridMultilevel"/>
    <w:tmpl w:val="3D52DBBA"/>
    <w:lvl w:ilvl="0" w:tplc="749636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0504F"/>
    <w:multiLevelType w:val="hybridMultilevel"/>
    <w:tmpl w:val="D5EEB590"/>
    <w:lvl w:ilvl="0" w:tplc="06DED1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629B9"/>
    <w:multiLevelType w:val="hybridMultilevel"/>
    <w:tmpl w:val="27DA603C"/>
    <w:lvl w:ilvl="0" w:tplc="FB8855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516B"/>
    <w:rsid w:val="0020516B"/>
    <w:rsid w:val="00363BD3"/>
    <w:rsid w:val="00487A6C"/>
    <w:rsid w:val="00A7561E"/>
    <w:rsid w:val="00B24748"/>
    <w:rsid w:val="00CD35D3"/>
    <w:rsid w:val="00F1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7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5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2012-01-30T06:19:00Z</dcterms:created>
  <dcterms:modified xsi:type="dcterms:W3CDTF">2012-02-06T06:31:00Z</dcterms:modified>
</cp:coreProperties>
</file>