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8A2" w:rsidRPr="002808A2" w:rsidRDefault="002808A2" w:rsidP="002808A2">
      <w:pPr>
        <w:rPr>
          <w:b/>
          <w:sz w:val="32"/>
          <w:szCs w:val="32"/>
        </w:rPr>
      </w:pPr>
      <w:r w:rsidRPr="002808A2">
        <w:rPr>
          <w:b/>
          <w:sz w:val="32"/>
          <w:szCs w:val="32"/>
        </w:rPr>
        <w:t>3.</w:t>
      </w:r>
      <w:r w:rsidR="00862C2D">
        <w:rPr>
          <w:b/>
          <w:sz w:val="32"/>
          <w:szCs w:val="32"/>
        </w:rPr>
        <w:t>1</w:t>
      </w:r>
      <w:r w:rsidRPr="002808A2">
        <w:rPr>
          <w:b/>
          <w:sz w:val="32"/>
          <w:szCs w:val="32"/>
        </w:rPr>
        <w:t xml:space="preserve"> NÁVRH PLYNOVÉ KOTELNY</w:t>
      </w:r>
      <w:r w:rsidR="00EC5449">
        <w:rPr>
          <w:b/>
          <w:sz w:val="32"/>
          <w:szCs w:val="32"/>
        </w:rPr>
        <w:t xml:space="preserve"> III. Kategorie </w:t>
      </w:r>
      <w:r w:rsidRPr="002808A2">
        <w:rPr>
          <w:b/>
          <w:sz w:val="32"/>
          <w:szCs w:val="32"/>
        </w:rPr>
        <w:t xml:space="preserve"> - JAK POSTUPOVAT</w:t>
      </w:r>
    </w:p>
    <w:p w:rsidR="002258CE" w:rsidRDefault="002258CE" w:rsidP="002808A2"/>
    <w:p w:rsidR="002808A2" w:rsidRDefault="002808A2" w:rsidP="002808A2">
      <w:r>
        <w:t xml:space="preserve">Zdroj: </w:t>
      </w:r>
      <w:hyperlink r:id="rId4" w:history="1">
        <w:r w:rsidR="00B96F44" w:rsidRPr="004A63FB">
          <w:rPr>
            <w:rStyle w:val="Hypertextovodkaz"/>
          </w:rPr>
          <w:t>http://www.fce.vutbr.cz/TZB/pocinkova.m/vytapeni_soubory/BT01_C9.pdf</w:t>
        </w:r>
      </w:hyperlink>
    </w:p>
    <w:p w:rsidR="00862C2D" w:rsidRDefault="00862C2D" w:rsidP="002808A2">
      <w:bookmarkStart w:id="0" w:name="_GoBack"/>
      <w:bookmarkEnd w:id="0"/>
    </w:p>
    <w:p w:rsidR="002258CE" w:rsidRDefault="002258CE" w:rsidP="002258CE">
      <w:pPr>
        <w:rPr>
          <w:sz w:val="28"/>
          <w:szCs w:val="28"/>
        </w:rPr>
      </w:pPr>
      <w:r>
        <w:rPr>
          <w:sz w:val="28"/>
          <w:szCs w:val="28"/>
        </w:rPr>
        <w:t>Vytiskni celý dokument, na p</w:t>
      </w:r>
      <w:r>
        <w:rPr>
          <w:sz w:val="28"/>
          <w:szCs w:val="28"/>
        </w:rPr>
        <w:t>r</w:t>
      </w:r>
      <w:r>
        <w:rPr>
          <w:sz w:val="28"/>
          <w:szCs w:val="28"/>
        </w:rPr>
        <w:t xml:space="preserve">vní stranu doplň nadpis </w:t>
      </w:r>
    </w:p>
    <w:p w:rsidR="002258CE" w:rsidRPr="00665925" w:rsidRDefault="002258CE" w:rsidP="002258CE">
      <w:pPr>
        <w:rPr>
          <w:b/>
          <w:sz w:val="28"/>
          <w:szCs w:val="28"/>
        </w:rPr>
      </w:pPr>
      <w:r w:rsidRPr="00665925">
        <w:rPr>
          <w:b/>
          <w:sz w:val="28"/>
          <w:szCs w:val="28"/>
        </w:rPr>
        <w:t xml:space="preserve">3.1 POSTUP PŘI NÁVRHU </w:t>
      </w:r>
      <w:r>
        <w:rPr>
          <w:b/>
          <w:sz w:val="28"/>
          <w:szCs w:val="28"/>
        </w:rPr>
        <w:t>PLYNOVÉ KOTELNY</w:t>
      </w:r>
    </w:p>
    <w:p w:rsidR="002258CE" w:rsidRDefault="002258CE" w:rsidP="002258CE">
      <w:pPr>
        <w:rPr>
          <w:sz w:val="28"/>
          <w:szCs w:val="28"/>
        </w:rPr>
      </w:pPr>
      <w:r>
        <w:rPr>
          <w:sz w:val="28"/>
          <w:szCs w:val="28"/>
        </w:rPr>
        <w:t xml:space="preserve">a založit do složky: </w:t>
      </w:r>
    </w:p>
    <w:p w:rsidR="002258CE" w:rsidRDefault="002258CE" w:rsidP="002258CE">
      <w:pPr>
        <w:rPr>
          <w:sz w:val="28"/>
          <w:szCs w:val="28"/>
        </w:rPr>
      </w:pPr>
      <w:r>
        <w:rPr>
          <w:sz w:val="28"/>
          <w:szCs w:val="28"/>
        </w:rPr>
        <w:t>Bude Vás provázet celým 4. ročníkem</w:t>
      </w:r>
      <w:r>
        <w:rPr>
          <w:sz w:val="28"/>
          <w:szCs w:val="28"/>
        </w:rPr>
        <w:t>.</w:t>
      </w:r>
    </w:p>
    <w:p w:rsidR="002258CE" w:rsidRDefault="002258CE" w:rsidP="002808A2"/>
    <w:sectPr w:rsidR="00225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A2"/>
    <w:rsid w:val="001333F2"/>
    <w:rsid w:val="002258CE"/>
    <w:rsid w:val="002808A2"/>
    <w:rsid w:val="006A0127"/>
    <w:rsid w:val="006C3221"/>
    <w:rsid w:val="00862C2D"/>
    <w:rsid w:val="009F267F"/>
    <w:rsid w:val="00B96F44"/>
    <w:rsid w:val="00BF3B43"/>
    <w:rsid w:val="00C65F19"/>
    <w:rsid w:val="00E722B7"/>
    <w:rsid w:val="00EC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3913"/>
  <w15:chartTrackingRefBased/>
  <w15:docId w15:val="{5CEB09E5-C6E2-4AF1-AC38-05C53BA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ce.vutbr.cz/TZB/pocinkova.m/vytapeni_soubory/BT01_C9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2023-09-06T05:20:00Z</dcterms:created>
  <dcterms:modified xsi:type="dcterms:W3CDTF">2023-09-06T05:20:00Z</dcterms:modified>
</cp:coreProperties>
</file>