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E87AE2">
        <w:rPr>
          <w:b/>
          <w:sz w:val="80"/>
          <w:szCs w:val="80"/>
        </w:rPr>
        <w:t>VTP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86319A" w:rsidRDefault="0044526E" w:rsidP="00973A47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PLYNOVÁ KOTELNA </w:t>
      </w:r>
    </w:p>
    <w:p w:rsidR="0086319A" w:rsidRDefault="0086319A" w:rsidP="00973A47">
      <w:pPr>
        <w:spacing w:after="0" w:line="240" w:lineRule="auto"/>
        <w:jc w:val="center"/>
        <w:rPr>
          <w:b/>
          <w:sz w:val="52"/>
          <w:szCs w:val="52"/>
        </w:rPr>
      </w:pPr>
    </w:p>
    <w:p w:rsidR="00A158C5" w:rsidRPr="00A158C5" w:rsidRDefault="008A5FC9" w:rsidP="00973A4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Vypracované úkoly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5063CF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5674CA">
        <w:rPr>
          <w:sz w:val="36"/>
          <w:szCs w:val="36"/>
        </w:rPr>
        <w:t>2</w:t>
      </w:r>
      <w:r w:rsidR="00153B5A">
        <w:rPr>
          <w:sz w:val="36"/>
          <w:szCs w:val="36"/>
        </w:rPr>
        <w:t>2</w:t>
      </w:r>
      <w:r w:rsidRPr="00973A47">
        <w:rPr>
          <w:sz w:val="36"/>
          <w:szCs w:val="36"/>
        </w:rPr>
        <w:t>/20</w:t>
      </w:r>
      <w:r w:rsidR="008D26C2">
        <w:rPr>
          <w:sz w:val="36"/>
          <w:szCs w:val="36"/>
        </w:rPr>
        <w:t>2</w:t>
      </w:r>
      <w:r w:rsidR="00153B5A">
        <w:rPr>
          <w:sz w:val="36"/>
          <w:szCs w:val="36"/>
        </w:rPr>
        <w:t>3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8D26C2">
        <w:rPr>
          <w:sz w:val="36"/>
          <w:szCs w:val="36"/>
        </w:rPr>
        <w:t xml:space="preserve"> </w:t>
      </w:r>
      <w:r w:rsidR="005063CF">
        <w:rPr>
          <w:sz w:val="36"/>
          <w:szCs w:val="36"/>
        </w:rPr>
        <w:t>4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Pr="00745E04" w:rsidRDefault="007D7EAB" w:rsidP="00E87AE2">
            <w:pPr>
              <w:rPr>
                <w:b/>
                <w:sz w:val="32"/>
                <w:szCs w:val="32"/>
              </w:rPr>
            </w:pPr>
            <w:r w:rsidRPr="00745E04">
              <w:rPr>
                <w:b/>
                <w:sz w:val="32"/>
                <w:szCs w:val="32"/>
              </w:rPr>
              <w:t xml:space="preserve">PROJEKT </w:t>
            </w:r>
            <w:r w:rsidR="00E87AE2">
              <w:rPr>
                <w:b/>
                <w:sz w:val="32"/>
                <w:szCs w:val="32"/>
              </w:rPr>
              <w:t>PLYNOVÁ KOTELNA</w:t>
            </w:r>
            <w:r w:rsidR="00745E04" w:rsidRPr="00745E0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8D26C2" w:rsidP="00800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</w:t>
            </w:r>
            <w:r w:rsidR="00800309">
              <w:rPr>
                <w:sz w:val="32"/>
                <w:szCs w:val="32"/>
              </w:rPr>
              <w:t>Návrh plynové kotelny, Teorie: Jak postupovat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Pr="00AB7BE4" w:rsidRDefault="00153B5A" w:rsidP="00973A47">
            <w:pPr>
              <w:rPr>
                <w:sz w:val="32"/>
                <w:szCs w:val="32"/>
              </w:rPr>
            </w:pPr>
            <w:r w:rsidRPr="00AB7BE4">
              <w:rPr>
                <w:sz w:val="32"/>
                <w:szCs w:val="32"/>
              </w:rPr>
              <w:t>3.2 Popis animace kotelny THERMONA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Pr="00AB7BE4" w:rsidRDefault="006872EF" w:rsidP="00973A47">
            <w:pPr>
              <w:rPr>
                <w:sz w:val="32"/>
                <w:szCs w:val="32"/>
              </w:rPr>
            </w:pPr>
            <w:r w:rsidRPr="002806D4">
              <w:rPr>
                <w:sz w:val="32"/>
                <w:szCs w:val="32"/>
              </w:rPr>
              <w:t xml:space="preserve">3.3 Dimenzování vytápění – </w:t>
            </w:r>
            <w:r w:rsidRPr="002806D4">
              <w:rPr>
                <w:sz w:val="20"/>
                <w:szCs w:val="20"/>
              </w:rPr>
              <w:t>vzorový příklad (</w:t>
            </w:r>
            <w:proofErr w:type="gramStart"/>
            <w:r w:rsidRPr="002806D4">
              <w:rPr>
                <w:sz w:val="20"/>
                <w:szCs w:val="20"/>
              </w:rPr>
              <w:t>2.11.2022</w:t>
            </w:r>
            <w:proofErr w:type="gramEnd"/>
            <w:r w:rsidRPr="002806D4">
              <w:rPr>
                <w:sz w:val="20"/>
                <w:szCs w:val="20"/>
              </w:rPr>
              <w:t>)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Pr="00AB7BE4" w:rsidRDefault="002806D4" w:rsidP="002806D4">
            <w:pPr>
              <w:rPr>
                <w:sz w:val="32"/>
                <w:szCs w:val="32"/>
              </w:rPr>
            </w:pPr>
            <w:r w:rsidRPr="00CC0F96">
              <w:rPr>
                <w:sz w:val="32"/>
                <w:szCs w:val="32"/>
              </w:rPr>
              <w:t xml:space="preserve">3.4 Dimenzování vytápění – </w:t>
            </w:r>
            <w:r w:rsidRPr="00CC0F96">
              <w:rPr>
                <w:sz w:val="24"/>
                <w:szCs w:val="24"/>
              </w:rPr>
              <w:t>průtoky, ztráty, seškrcení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2806D4" w:rsidTr="001A5F98">
        <w:trPr>
          <w:trHeight w:val="567"/>
        </w:trPr>
        <w:tc>
          <w:tcPr>
            <w:tcW w:w="1980" w:type="dxa"/>
          </w:tcPr>
          <w:p w:rsidR="002806D4" w:rsidRDefault="00CC0F96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2806D4" w:rsidRDefault="00CC0F96" w:rsidP="00CC0F96">
            <w:pPr>
              <w:rPr>
                <w:sz w:val="32"/>
                <w:szCs w:val="32"/>
              </w:rPr>
            </w:pPr>
            <w:r w:rsidRPr="002806D4">
              <w:rPr>
                <w:sz w:val="32"/>
                <w:szCs w:val="32"/>
                <w:highlight w:val="yellow"/>
              </w:rPr>
              <w:t>3.</w:t>
            </w:r>
            <w:r>
              <w:rPr>
                <w:sz w:val="32"/>
                <w:szCs w:val="32"/>
                <w:highlight w:val="yellow"/>
              </w:rPr>
              <w:t>5</w:t>
            </w:r>
            <w:r w:rsidRPr="002806D4">
              <w:rPr>
                <w:sz w:val="32"/>
                <w:szCs w:val="32"/>
                <w:highlight w:val="yellow"/>
              </w:rPr>
              <w:t xml:space="preserve"> </w:t>
            </w:r>
            <w:r>
              <w:rPr>
                <w:sz w:val="32"/>
                <w:szCs w:val="32"/>
                <w:highlight w:val="yellow"/>
              </w:rPr>
              <w:t xml:space="preserve">Návrh ohřívače teplé </w:t>
            </w:r>
            <w:proofErr w:type="gramStart"/>
            <w:r>
              <w:rPr>
                <w:sz w:val="32"/>
                <w:szCs w:val="32"/>
                <w:highlight w:val="yellow"/>
              </w:rPr>
              <w:t xml:space="preserve">vody </w:t>
            </w:r>
            <w:r w:rsidRPr="002806D4">
              <w:rPr>
                <w:sz w:val="32"/>
                <w:szCs w:val="32"/>
                <w:highlight w:val="yellow"/>
              </w:rPr>
              <w:t xml:space="preserve"> – </w:t>
            </w:r>
            <w:r>
              <w:rPr>
                <w:sz w:val="24"/>
                <w:szCs w:val="24"/>
                <w:highlight w:val="yellow"/>
              </w:rPr>
              <w:t>ČSN</w:t>
            </w:r>
            <w:proofErr w:type="gramEnd"/>
            <w:r>
              <w:rPr>
                <w:sz w:val="24"/>
                <w:szCs w:val="24"/>
                <w:highlight w:val="yellow"/>
              </w:rPr>
              <w:t xml:space="preserve"> 06 0320</w:t>
            </w:r>
          </w:p>
        </w:tc>
        <w:tc>
          <w:tcPr>
            <w:tcW w:w="1422" w:type="dxa"/>
          </w:tcPr>
          <w:p w:rsidR="002806D4" w:rsidRDefault="002806D4" w:rsidP="00973A47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53B5A"/>
    <w:rsid w:val="001A5F98"/>
    <w:rsid w:val="002806D4"/>
    <w:rsid w:val="002C610A"/>
    <w:rsid w:val="003A7E41"/>
    <w:rsid w:val="0044526E"/>
    <w:rsid w:val="005063CF"/>
    <w:rsid w:val="005674CA"/>
    <w:rsid w:val="0057017F"/>
    <w:rsid w:val="00585BA7"/>
    <w:rsid w:val="006872EF"/>
    <w:rsid w:val="006973C3"/>
    <w:rsid w:val="00745E04"/>
    <w:rsid w:val="007A7268"/>
    <w:rsid w:val="007D7EAB"/>
    <w:rsid w:val="00800309"/>
    <w:rsid w:val="0086319A"/>
    <w:rsid w:val="008A5FC9"/>
    <w:rsid w:val="008D26C2"/>
    <w:rsid w:val="0094527B"/>
    <w:rsid w:val="00973A47"/>
    <w:rsid w:val="00A0142F"/>
    <w:rsid w:val="00A158C5"/>
    <w:rsid w:val="00A8239B"/>
    <w:rsid w:val="00AB7BE4"/>
    <w:rsid w:val="00CC0F96"/>
    <w:rsid w:val="00E87AE2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4F15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Ing. Petr Pobořil</cp:lastModifiedBy>
  <cp:revision>3</cp:revision>
  <dcterms:created xsi:type="dcterms:W3CDTF">2022-11-29T14:57:00Z</dcterms:created>
  <dcterms:modified xsi:type="dcterms:W3CDTF">2022-11-29T14:57:00Z</dcterms:modified>
</cp:coreProperties>
</file>