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5FB" w:rsidRDefault="00AF45FB" w:rsidP="00AF45FB">
      <w:pPr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Zdravotní technika, příprava k ústní maturitní zkoušce 2022/2023   </w:t>
      </w:r>
    </w:p>
    <w:p w:rsidR="00AF45FB" w:rsidRDefault="00AF45FB" w:rsidP="00AF45FB">
      <w:pPr>
        <w:rPr>
          <w:rFonts w:ascii="Arial" w:hAnsi="Arial" w:cs="Arial"/>
          <w:b/>
          <w:sz w:val="52"/>
          <w:szCs w:val="52"/>
        </w:rPr>
      </w:pPr>
    </w:p>
    <w:p w:rsidR="00AF45FB" w:rsidRPr="00B43999" w:rsidRDefault="00AF45FB" w:rsidP="00AF45FB">
      <w:pPr>
        <w:rPr>
          <w:rFonts w:ascii="Arial" w:hAnsi="Arial" w:cs="Arial"/>
          <w:b/>
          <w:sz w:val="32"/>
          <w:szCs w:val="32"/>
        </w:rPr>
      </w:pPr>
      <w:r w:rsidRPr="00B43999">
        <w:rPr>
          <w:rFonts w:ascii="Arial" w:hAnsi="Arial" w:cs="Arial"/>
          <w:b/>
          <w:sz w:val="32"/>
          <w:szCs w:val="32"/>
        </w:rPr>
        <w:t>Ke zkoušce nezapomenou</w:t>
      </w:r>
      <w:r>
        <w:rPr>
          <w:rFonts w:ascii="Arial" w:hAnsi="Arial" w:cs="Arial"/>
          <w:b/>
          <w:sz w:val="32"/>
          <w:szCs w:val="32"/>
        </w:rPr>
        <w:t>t</w:t>
      </w:r>
      <w:r w:rsidRPr="00B43999">
        <w:rPr>
          <w:rFonts w:ascii="Arial" w:hAnsi="Arial" w:cs="Arial"/>
          <w:b/>
          <w:sz w:val="32"/>
          <w:szCs w:val="32"/>
        </w:rPr>
        <w:t xml:space="preserve"> </w:t>
      </w:r>
      <w:proofErr w:type="gramStart"/>
      <w:r w:rsidRPr="00B43999">
        <w:rPr>
          <w:rFonts w:ascii="Arial" w:hAnsi="Arial" w:cs="Arial"/>
          <w:b/>
          <w:sz w:val="32"/>
          <w:szCs w:val="32"/>
        </w:rPr>
        <w:t>kalkulačku</w:t>
      </w:r>
      <w:r>
        <w:rPr>
          <w:rFonts w:ascii="Arial" w:hAnsi="Arial" w:cs="Arial"/>
          <w:b/>
          <w:sz w:val="32"/>
          <w:szCs w:val="32"/>
        </w:rPr>
        <w:t xml:space="preserve"> !!!!!!</w:t>
      </w:r>
      <w:proofErr w:type="gramEnd"/>
    </w:p>
    <w:p w:rsidR="00AF45FB" w:rsidRDefault="00AF45FB" w:rsidP="00AF45FB">
      <w:pPr>
        <w:ind w:left="714"/>
        <w:rPr>
          <w:rFonts w:ascii="Arial" w:hAnsi="Arial" w:cs="Arial"/>
          <w:b/>
          <w:sz w:val="24"/>
          <w:szCs w:val="24"/>
        </w:rPr>
      </w:pPr>
    </w:p>
    <w:p w:rsidR="00AF45FB" w:rsidRPr="002248DE" w:rsidRDefault="00AF45FB" w:rsidP="00AF45FB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AF45FB">
        <w:rPr>
          <w:rFonts w:ascii="Arial" w:hAnsi="Arial" w:cs="Arial"/>
          <w:sz w:val="24"/>
          <w:szCs w:val="24"/>
        </w:rPr>
        <w:t>Typologie a zařizovací předměty</w:t>
      </w:r>
      <w:r w:rsidRPr="00877FCC">
        <w:rPr>
          <w:rFonts w:ascii="Arial" w:hAnsi="Arial" w:cs="Arial"/>
          <w:sz w:val="24"/>
          <w:szCs w:val="24"/>
        </w:rPr>
        <w:t xml:space="preserve"> </w:t>
      </w:r>
      <w:r w:rsidRPr="00877FC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248DE">
        <w:rPr>
          <w:rFonts w:ascii="Arial" w:hAnsi="Arial" w:cs="Arial"/>
          <w:sz w:val="24"/>
          <w:szCs w:val="24"/>
        </w:rPr>
        <w:t>3. ročník</w:t>
      </w:r>
    </w:p>
    <w:p w:rsidR="00AF45FB" w:rsidRPr="007A3F4B" w:rsidRDefault="00AF45FB" w:rsidP="00AF45FB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 xml:space="preserve">Materiály pro kanalizační potrubí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  <w:r>
        <w:rPr>
          <w:rFonts w:ascii="Arial" w:hAnsi="Arial" w:cs="Arial"/>
          <w:sz w:val="24"/>
          <w:szCs w:val="24"/>
        </w:rPr>
        <w:tab/>
      </w:r>
    </w:p>
    <w:p w:rsidR="00AF45FB" w:rsidRPr="007A3F4B" w:rsidRDefault="00AF45FB" w:rsidP="00AF45FB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připojovací a odpadní potrubí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</w:p>
    <w:p w:rsidR="00AF45FB" w:rsidRPr="007A3F4B" w:rsidRDefault="00AF45FB" w:rsidP="00AF45FB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svodné a dešťové potrubí</w:t>
      </w:r>
      <w:r>
        <w:rPr>
          <w:rFonts w:ascii="Arial" w:hAnsi="Arial" w:cs="Arial"/>
          <w:sz w:val="24"/>
          <w:szCs w:val="24"/>
        </w:rPr>
        <w:tab/>
        <w:t>, HSDV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AF45FB" w:rsidRPr="007A3F4B" w:rsidRDefault="00AF45FB" w:rsidP="00AF45FB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AF45FB">
        <w:rPr>
          <w:rFonts w:ascii="Arial" w:hAnsi="Arial" w:cs="Arial"/>
          <w:b/>
          <w:sz w:val="24"/>
          <w:szCs w:val="24"/>
          <w:highlight w:val="yellow"/>
        </w:rPr>
        <w:t>Dimenzování vnitřní kanalizace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</w:p>
    <w:p w:rsidR="00AF45FB" w:rsidRPr="000931CC" w:rsidRDefault="00AF45FB" w:rsidP="00AF45FB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0"/>
          <w:szCs w:val="20"/>
        </w:rPr>
        <w:t>Kanalizační přípojky a ČOV, zařízení na ochranu vnitřní kanalizace</w:t>
      </w:r>
      <w:r w:rsidRPr="00877FCC">
        <w:rPr>
          <w:rFonts w:ascii="Arial" w:hAnsi="Arial" w:cs="Arial"/>
          <w:sz w:val="20"/>
          <w:szCs w:val="20"/>
        </w:rPr>
        <w:tab/>
      </w:r>
      <w:r w:rsidRPr="000931CC">
        <w:rPr>
          <w:rFonts w:ascii="Arial" w:hAnsi="Arial" w:cs="Arial"/>
          <w:sz w:val="24"/>
          <w:szCs w:val="24"/>
        </w:rPr>
        <w:t>3. ročník</w:t>
      </w:r>
    </w:p>
    <w:p w:rsidR="00AF45FB" w:rsidRPr="007A3F4B" w:rsidRDefault="00AF45FB" w:rsidP="00AF45FB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Stoky a objekty na stokových sítích</w:t>
      </w:r>
      <w:r>
        <w:rPr>
          <w:rFonts w:ascii="Arial" w:hAnsi="Arial" w:cs="Arial"/>
          <w:sz w:val="24"/>
          <w:szCs w:val="24"/>
        </w:rPr>
        <w:t xml:space="preserve">, </w:t>
      </w:r>
      <w:r w:rsidRPr="00877FCC">
        <w:rPr>
          <w:rFonts w:ascii="Arial" w:hAnsi="Arial" w:cs="Arial"/>
          <w:sz w:val="24"/>
          <w:szCs w:val="24"/>
        </w:rPr>
        <w:t xml:space="preserve">stokové systémy    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AF45FB" w:rsidRPr="00B63B32" w:rsidRDefault="00AF45FB" w:rsidP="00AF45FB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Projektování vnitřní kanalizace</w:t>
      </w:r>
      <w:r w:rsidRPr="00B63B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B63B32">
        <w:rPr>
          <w:rFonts w:ascii="Arial" w:hAnsi="Arial" w:cs="Arial"/>
          <w:sz w:val="24"/>
          <w:szCs w:val="24"/>
        </w:rPr>
        <w:t>Manuál)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B63B32">
        <w:rPr>
          <w:rFonts w:ascii="Arial" w:hAnsi="Arial" w:cs="Arial"/>
          <w:sz w:val="24"/>
          <w:szCs w:val="24"/>
        </w:rPr>
        <w:t>3. ročník</w:t>
      </w:r>
    </w:p>
    <w:p w:rsidR="00AF45FB" w:rsidRPr="00877FCC" w:rsidRDefault="00AF45FB" w:rsidP="00AF45FB">
      <w:pPr>
        <w:ind w:left="714"/>
        <w:rPr>
          <w:rFonts w:ascii="Arial" w:hAnsi="Arial" w:cs="Arial"/>
          <w:sz w:val="24"/>
          <w:szCs w:val="24"/>
        </w:rPr>
      </w:pPr>
    </w:p>
    <w:p w:rsidR="00AF45FB" w:rsidRPr="00B63B32" w:rsidRDefault="00AF45FB" w:rsidP="00AF45FB">
      <w:pPr>
        <w:ind w:left="357" w:firstLine="351"/>
        <w:rPr>
          <w:rFonts w:ascii="Arial" w:hAnsi="Arial" w:cs="Arial"/>
          <w:sz w:val="16"/>
          <w:szCs w:val="16"/>
        </w:rPr>
      </w:pPr>
    </w:p>
    <w:p w:rsidR="00AF45FB" w:rsidRPr="007A3F4B" w:rsidRDefault="00AF45FB" w:rsidP="00AF45FB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  <w:r>
        <w:rPr>
          <w:rFonts w:ascii="Arial" w:hAnsi="Arial" w:cs="Arial"/>
          <w:color w:val="FF0000"/>
          <w:sz w:val="24"/>
          <w:szCs w:val="24"/>
        </w:rPr>
        <w:t xml:space="preserve">   </w:t>
      </w:r>
    </w:p>
    <w:p w:rsidR="00AF45FB" w:rsidRPr="007A3F4B" w:rsidRDefault="00AF45FB" w:rsidP="00AF45FB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AF45FB" w:rsidRPr="007A3F4B" w:rsidRDefault="00AF45FB" w:rsidP="00AF45FB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AF45FB" w:rsidRPr="007A3F4B" w:rsidRDefault="00AF45FB" w:rsidP="00AF45FB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AF45FB" w:rsidRPr="007A3F4B" w:rsidRDefault="00AF45FB" w:rsidP="00AF45FB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AF45FB" w:rsidRPr="007A3F4B" w:rsidRDefault="00AF45FB" w:rsidP="00AF45FB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  <w:r w:rsidRPr="00035FB6">
        <w:rPr>
          <w:rFonts w:ascii="Arial" w:hAnsi="Arial" w:cs="Arial"/>
          <w:sz w:val="24"/>
          <w:szCs w:val="24"/>
        </w:rPr>
        <w:t xml:space="preserve"> </w:t>
      </w:r>
    </w:p>
    <w:p w:rsidR="00AF45FB" w:rsidRDefault="00AF45FB" w:rsidP="00AF45FB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AF45FB" w:rsidRDefault="00AF45FB" w:rsidP="00AF45FB">
      <w:pPr>
        <w:ind w:left="714"/>
        <w:rPr>
          <w:rFonts w:ascii="Arial" w:hAnsi="Arial" w:cs="Arial"/>
          <w:color w:val="FF0000"/>
          <w:sz w:val="24"/>
          <w:szCs w:val="24"/>
        </w:rPr>
      </w:pPr>
    </w:p>
    <w:p w:rsidR="00AF45FB" w:rsidRPr="007475FF" w:rsidRDefault="00AF45FB" w:rsidP="00AF45FB">
      <w:pPr>
        <w:numPr>
          <w:ilvl w:val="0"/>
          <w:numId w:val="1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</w:p>
    <w:p w:rsidR="00AF45FB" w:rsidRPr="007475FF" w:rsidRDefault="00AF45FB" w:rsidP="00AF45FB">
      <w:pPr>
        <w:numPr>
          <w:ilvl w:val="0"/>
          <w:numId w:val="1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</w:p>
    <w:p w:rsidR="00AF45FB" w:rsidRPr="007475FF" w:rsidRDefault="00AF45FB" w:rsidP="00AF45FB">
      <w:pPr>
        <w:numPr>
          <w:ilvl w:val="0"/>
          <w:numId w:val="1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</w:p>
    <w:p w:rsidR="00AF45FB" w:rsidRPr="007475FF" w:rsidRDefault="00AF45FB" w:rsidP="00AF45FB">
      <w:pPr>
        <w:numPr>
          <w:ilvl w:val="0"/>
          <w:numId w:val="1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</w:p>
    <w:p w:rsidR="00AF45FB" w:rsidRPr="007475FF" w:rsidRDefault="00AF45FB" w:rsidP="00AF45FB">
      <w:pPr>
        <w:numPr>
          <w:ilvl w:val="0"/>
          <w:numId w:val="1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  <w:r>
        <w:rPr>
          <w:rFonts w:ascii="Arial" w:hAnsi="Arial" w:cs="Arial"/>
          <w:color w:val="00B050"/>
          <w:sz w:val="24"/>
          <w:szCs w:val="24"/>
        </w:rPr>
        <w:t xml:space="preserve">   </w:t>
      </w:r>
    </w:p>
    <w:p w:rsidR="00AF45FB" w:rsidRDefault="00AF45FB" w:rsidP="00AF45FB">
      <w:pPr>
        <w:rPr>
          <w:rFonts w:ascii="Arial" w:hAnsi="Arial" w:cs="Arial"/>
          <w:color w:val="FF0000"/>
          <w:sz w:val="24"/>
          <w:szCs w:val="24"/>
        </w:rPr>
      </w:pPr>
    </w:p>
    <w:p w:rsidR="00AF45FB" w:rsidRPr="00C64290" w:rsidRDefault="00AF45FB" w:rsidP="00AF45FB">
      <w:pPr>
        <w:rPr>
          <w:rFonts w:ascii="Arial" w:hAnsi="Arial" w:cs="Arial"/>
          <w:b/>
          <w:sz w:val="24"/>
          <w:szCs w:val="24"/>
        </w:rPr>
      </w:pPr>
      <w:r w:rsidRPr="00C64290">
        <w:rPr>
          <w:rFonts w:ascii="Arial" w:hAnsi="Arial" w:cs="Arial"/>
          <w:b/>
          <w:sz w:val="24"/>
          <w:szCs w:val="24"/>
        </w:rPr>
        <w:t>Jak probíhá ústní zkouška:</w:t>
      </w:r>
    </w:p>
    <w:p w:rsidR="00AF45FB" w:rsidRPr="00C64290" w:rsidRDefault="00AF45FB" w:rsidP="00AF45FB">
      <w:pPr>
        <w:rPr>
          <w:rFonts w:ascii="Arial" w:hAnsi="Arial" w:cs="Arial"/>
          <w:sz w:val="24"/>
          <w:szCs w:val="24"/>
        </w:rPr>
      </w:pPr>
      <w:r w:rsidRPr="00C64290">
        <w:rPr>
          <w:rFonts w:ascii="Arial" w:hAnsi="Arial" w:cs="Arial"/>
          <w:sz w:val="24"/>
          <w:szCs w:val="24"/>
        </w:rPr>
        <w:t xml:space="preserve">1. Dostavit se včas podle rozpisu </w:t>
      </w:r>
    </w:p>
    <w:p w:rsidR="00AF45FB" w:rsidRDefault="00AF45FB" w:rsidP="00AF45FB">
      <w:pPr>
        <w:rPr>
          <w:rFonts w:ascii="Arial" w:hAnsi="Arial" w:cs="Arial"/>
          <w:sz w:val="24"/>
          <w:szCs w:val="24"/>
        </w:rPr>
      </w:pPr>
      <w:proofErr w:type="gramStart"/>
      <w:r w:rsidRPr="00C6429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Pr="00C6429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Vyučující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C64290">
        <w:rPr>
          <w:rFonts w:ascii="Arial" w:hAnsi="Arial" w:cs="Arial"/>
          <w:sz w:val="24"/>
          <w:szCs w:val="24"/>
        </w:rPr>
        <w:t>Vám nabídne vylosovat si otázku</w:t>
      </w:r>
    </w:p>
    <w:p w:rsidR="00AF45FB" w:rsidRDefault="00AF45FB" w:rsidP="00AF45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Po výběru otázky Vám učitel dá podklady k vylosované otázce</w:t>
      </w:r>
    </w:p>
    <w:p w:rsidR="00AF45FB" w:rsidRDefault="00AF45FB" w:rsidP="00AF45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Příprava trvá 30 minut (zde si připravíte poznámky, výpočty apod.)</w:t>
      </w:r>
    </w:p>
    <w:p w:rsidR="00AF45FB" w:rsidRDefault="00AF45FB" w:rsidP="00AF45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Poté budete vyzváni k obhajobě otázky, zkouška trvá 15 minut</w:t>
      </w:r>
    </w:p>
    <w:p w:rsidR="00AF45FB" w:rsidRDefault="00AF45FB" w:rsidP="00AF45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POB zkouší u stolu, PEK a TRC využívají často tabule, (pokud Vám nesdělí formu zkoušky, tak se s nimi domluvte zavčas ve výuce)</w:t>
      </w:r>
    </w:p>
    <w:p w:rsidR="00AF45FB" w:rsidRDefault="00AF45FB" w:rsidP="00AF45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Výsledek zkoušky Vám bude sdělen ve stejný den při závěrečném společném vyhodnocení </w:t>
      </w:r>
    </w:p>
    <w:p w:rsidR="008C7754" w:rsidRDefault="008C7754" w:rsidP="00AF45FB">
      <w:pPr>
        <w:rPr>
          <w:rFonts w:ascii="Arial" w:hAnsi="Arial" w:cs="Arial"/>
          <w:sz w:val="24"/>
          <w:szCs w:val="24"/>
        </w:rPr>
      </w:pPr>
    </w:p>
    <w:p w:rsidR="008C7754" w:rsidRDefault="008C7754" w:rsidP="00AF45FB">
      <w:pPr>
        <w:rPr>
          <w:rFonts w:ascii="Arial" w:hAnsi="Arial" w:cs="Arial"/>
          <w:sz w:val="24"/>
          <w:szCs w:val="24"/>
        </w:rPr>
      </w:pPr>
    </w:p>
    <w:p w:rsidR="008C7754" w:rsidRDefault="008C7754" w:rsidP="00AF45FB">
      <w:pPr>
        <w:rPr>
          <w:rFonts w:ascii="Arial" w:hAnsi="Arial" w:cs="Arial"/>
          <w:sz w:val="24"/>
          <w:szCs w:val="24"/>
        </w:rPr>
      </w:pPr>
    </w:p>
    <w:p w:rsidR="008C7754" w:rsidRDefault="008C7754" w:rsidP="00AF45FB">
      <w:pPr>
        <w:rPr>
          <w:rFonts w:ascii="Arial" w:hAnsi="Arial" w:cs="Arial"/>
          <w:sz w:val="24"/>
          <w:szCs w:val="24"/>
        </w:rPr>
      </w:pPr>
    </w:p>
    <w:p w:rsidR="008C7754" w:rsidRDefault="008C7754" w:rsidP="00AF45FB">
      <w:pPr>
        <w:rPr>
          <w:rFonts w:ascii="Arial" w:hAnsi="Arial" w:cs="Arial"/>
          <w:sz w:val="24"/>
          <w:szCs w:val="24"/>
        </w:rPr>
      </w:pPr>
    </w:p>
    <w:p w:rsidR="008C7754" w:rsidRDefault="008C7754" w:rsidP="00AF45FB">
      <w:pPr>
        <w:rPr>
          <w:rFonts w:ascii="Arial" w:hAnsi="Arial" w:cs="Arial"/>
          <w:sz w:val="24"/>
          <w:szCs w:val="24"/>
        </w:rPr>
      </w:pPr>
    </w:p>
    <w:p w:rsidR="008C7754" w:rsidRDefault="008C7754" w:rsidP="00AF45FB">
      <w:pPr>
        <w:rPr>
          <w:rFonts w:ascii="Arial" w:hAnsi="Arial" w:cs="Arial"/>
          <w:sz w:val="24"/>
          <w:szCs w:val="24"/>
        </w:rPr>
      </w:pPr>
    </w:p>
    <w:p w:rsidR="008C7754" w:rsidRDefault="008C7754" w:rsidP="00AF45FB">
      <w:pPr>
        <w:rPr>
          <w:rFonts w:ascii="Arial" w:hAnsi="Arial" w:cs="Arial"/>
          <w:sz w:val="24"/>
          <w:szCs w:val="24"/>
        </w:rPr>
      </w:pPr>
    </w:p>
    <w:p w:rsidR="008C7754" w:rsidRDefault="008C7754" w:rsidP="00AF45FB">
      <w:pPr>
        <w:rPr>
          <w:rFonts w:ascii="Arial" w:hAnsi="Arial" w:cs="Arial"/>
          <w:sz w:val="24"/>
          <w:szCs w:val="24"/>
        </w:rPr>
      </w:pPr>
    </w:p>
    <w:p w:rsidR="008C7754" w:rsidRPr="009C0D2F" w:rsidRDefault="008C7754" w:rsidP="008C7754">
      <w:pPr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  <w:highlight w:val="green"/>
        </w:rPr>
        <w:t>5</w:t>
      </w:r>
      <w:r w:rsidRPr="00D876B9">
        <w:rPr>
          <w:rFonts w:ascii="Arial" w:hAnsi="Arial" w:cs="Arial"/>
          <w:b/>
          <w:sz w:val="28"/>
          <w:szCs w:val="32"/>
          <w:highlight w:val="green"/>
        </w:rPr>
        <w:t>.</w:t>
      </w:r>
      <w:r>
        <w:rPr>
          <w:rFonts w:ascii="Arial" w:hAnsi="Arial" w:cs="Arial"/>
          <w:b/>
          <w:sz w:val="28"/>
          <w:szCs w:val="32"/>
          <w:highlight w:val="green"/>
        </w:rPr>
        <w:t xml:space="preserve"> Dimenzování vnitřní kanalizace</w:t>
      </w: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eastAsiaTheme="minorEastAsia" w:hAnsi="Arial" w:cs="Arial"/>
          <w:sz w:val="28"/>
          <w:szCs w:val="24"/>
        </w:rPr>
      </w:pPr>
      <w:r w:rsidRPr="00D65DB7">
        <w:rPr>
          <w:rFonts w:ascii="Arial" w:eastAsiaTheme="minorEastAsia" w:hAnsi="Arial" w:cs="Arial"/>
          <w:sz w:val="28"/>
          <w:szCs w:val="24"/>
        </w:rPr>
        <w:t>- účel</w:t>
      </w:r>
    </w:p>
    <w:p w:rsidR="008C7754" w:rsidRPr="00126C9C" w:rsidRDefault="008C7754" w:rsidP="008C7754">
      <w:pPr>
        <w:rPr>
          <w:sz w:val="24"/>
          <w:szCs w:val="24"/>
          <w:highlight w:val="cyan"/>
        </w:rPr>
      </w:pPr>
      <w:r w:rsidRPr="00126C9C">
        <w:rPr>
          <w:sz w:val="24"/>
          <w:szCs w:val="24"/>
          <w:highlight w:val="cyan"/>
        </w:rPr>
        <w:t xml:space="preserve">Účelem dimenzování je pomocí výpočtových a empirických metod navrhnout </w:t>
      </w:r>
      <w:proofErr w:type="gramStart"/>
      <w:r w:rsidRPr="00126C9C">
        <w:rPr>
          <w:sz w:val="24"/>
          <w:szCs w:val="24"/>
          <w:highlight w:val="cyan"/>
        </w:rPr>
        <w:t>správné  světlosti</w:t>
      </w:r>
      <w:proofErr w:type="gramEnd"/>
      <w:r w:rsidRPr="00126C9C">
        <w:rPr>
          <w:sz w:val="24"/>
          <w:szCs w:val="24"/>
          <w:highlight w:val="cyan"/>
        </w:rPr>
        <w:t xml:space="preserve"> potrubí vnitřní kanalizace.</w:t>
      </w:r>
    </w:p>
    <w:p w:rsidR="008C7754" w:rsidRPr="00126C9C" w:rsidRDefault="008C7754" w:rsidP="008C7754">
      <w:pPr>
        <w:rPr>
          <w:sz w:val="24"/>
          <w:szCs w:val="24"/>
        </w:rPr>
      </w:pPr>
      <w:r w:rsidRPr="00126C9C">
        <w:rPr>
          <w:sz w:val="24"/>
          <w:szCs w:val="24"/>
          <w:highlight w:val="cyan"/>
        </w:rPr>
        <w:t xml:space="preserve">Důležitou zásadou je zákaz zužování a rozvětvování potrubí ve směru toku odpadních vod. Při dimenzování vnitřní kanalizace porovnáváme vypočtené průtoky v jednotlivých částech potrubí s hydraulickými kapacitami </w:t>
      </w:r>
      <w:r>
        <w:rPr>
          <w:sz w:val="24"/>
          <w:szCs w:val="24"/>
          <w:highlight w:val="cyan"/>
        </w:rPr>
        <w:t xml:space="preserve">- </w:t>
      </w:r>
      <w:r w:rsidRPr="00126C9C">
        <w:rPr>
          <w:sz w:val="24"/>
          <w:szCs w:val="24"/>
          <w:highlight w:val="cyan"/>
        </w:rPr>
        <w:t>maximálními přípustnými průtoky</w:t>
      </w:r>
      <w:r>
        <w:rPr>
          <w:sz w:val="24"/>
          <w:szCs w:val="24"/>
          <w:highlight w:val="cyan"/>
        </w:rPr>
        <w:t xml:space="preserve"> </w:t>
      </w:r>
      <w:proofErr w:type="spellStart"/>
      <w:r>
        <w:rPr>
          <w:sz w:val="24"/>
          <w:szCs w:val="24"/>
          <w:highlight w:val="cyan"/>
        </w:rPr>
        <w:t>Qmax</w:t>
      </w:r>
      <w:proofErr w:type="spellEnd"/>
      <w:r w:rsidRPr="00126C9C">
        <w:rPr>
          <w:sz w:val="24"/>
          <w:szCs w:val="24"/>
          <w:highlight w:val="cyan"/>
        </w:rPr>
        <w:t>.</w:t>
      </w:r>
    </w:p>
    <w:p w:rsidR="008C7754" w:rsidRPr="00B91A4E" w:rsidRDefault="008C7754" w:rsidP="008C7754">
      <w:pPr>
        <w:rPr>
          <w:sz w:val="32"/>
          <w:szCs w:val="32"/>
        </w:rPr>
      </w:pPr>
    </w:p>
    <w:p w:rsidR="008C7754" w:rsidRDefault="008C7754" w:rsidP="008C7754">
      <w:pPr>
        <w:rPr>
          <w:rFonts w:ascii="Arial" w:hAnsi="Arial" w:cs="Arial"/>
          <w:sz w:val="28"/>
          <w:szCs w:val="24"/>
        </w:rPr>
      </w:pPr>
    </w:p>
    <w:p w:rsidR="008C7754" w:rsidRPr="0024097F" w:rsidRDefault="008C7754" w:rsidP="008C77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4"/>
        </w:rPr>
        <w:t xml:space="preserve">- </w:t>
      </w:r>
      <w:r w:rsidRPr="0024097F">
        <w:rPr>
          <w:rFonts w:ascii="Arial" w:hAnsi="Arial" w:cs="Arial"/>
          <w:sz w:val="24"/>
          <w:szCs w:val="24"/>
        </w:rPr>
        <w:t xml:space="preserve">systémy vnitřní kanalizace (druhy a popis I - </w:t>
      </w:r>
      <w:proofErr w:type="gramStart"/>
      <w:r w:rsidRPr="0024097F">
        <w:rPr>
          <w:rFonts w:ascii="Arial" w:hAnsi="Arial" w:cs="Arial"/>
          <w:sz w:val="24"/>
          <w:szCs w:val="24"/>
        </w:rPr>
        <w:t>IV, ), který</w:t>
      </w:r>
      <w:proofErr w:type="gramEnd"/>
      <w:r w:rsidRPr="0024097F">
        <w:rPr>
          <w:rFonts w:ascii="Arial" w:hAnsi="Arial" w:cs="Arial"/>
          <w:sz w:val="24"/>
          <w:szCs w:val="24"/>
        </w:rPr>
        <w:t xml:space="preserve"> systém se používá v ČR</w:t>
      </w:r>
    </w:p>
    <w:p w:rsidR="008C7754" w:rsidRDefault="008C7754" w:rsidP="008C7754">
      <w:pPr>
        <w:rPr>
          <w:rFonts w:ascii="Arial" w:hAnsi="Arial" w:cs="Arial"/>
          <w:sz w:val="24"/>
          <w:szCs w:val="24"/>
        </w:rPr>
      </w:pPr>
      <w:r w:rsidRPr="0024097F">
        <w:rPr>
          <w:rFonts w:ascii="Arial" w:hAnsi="Arial" w:cs="Arial"/>
          <w:sz w:val="24"/>
          <w:szCs w:val="24"/>
        </w:rPr>
        <w:t>Stupeň plnění h/d=0,5 …</w:t>
      </w:r>
      <w:proofErr w:type="gramStart"/>
      <w:r w:rsidRPr="0024097F">
        <w:rPr>
          <w:rFonts w:ascii="Arial" w:hAnsi="Arial" w:cs="Arial"/>
          <w:sz w:val="24"/>
          <w:szCs w:val="24"/>
        </w:rPr>
        <w:t>….</w:t>
      </w:r>
      <w:r>
        <w:rPr>
          <w:rFonts w:ascii="Arial" w:hAnsi="Arial" w:cs="Arial"/>
          <w:sz w:val="24"/>
          <w:szCs w:val="24"/>
        </w:rPr>
        <w:t xml:space="preserve">                         </w:t>
      </w:r>
      <w:r w:rsidRPr="0024097F">
        <w:rPr>
          <w:rFonts w:ascii="Arial" w:hAnsi="Arial" w:cs="Arial"/>
          <w:sz w:val="24"/>
          <w:szCs w:val="24"/>
        </w:rPr>
        <w:t>Stupeň</w:t>
      </w:r>
      <w:proofErr w:type="gramEnd"/>
      <w:r w:rsidRPr="0024097F">
        <w:rPr>
          <w:rFonts w:ascii="Arial" w:hAnsi="Arial" w:cs="Arial"/>
          <w:sz w:val="24"/>
          <w:szCs w:val="24"/>
        </w:rPr>
        <w:t xml:space="preserve"> plnění h/d=</w:t>
      </w:r>
      <w:r>
        <w:rPr>
          <w:rFonts w:ascii="Arial" w:hAnsi="Arial" w:cs="Arial"/>
          <w:sz w:val="24"/>
          <w:szCs w:val="24"/>
        </w:rPr>
        <w:t>1,0</w:t>
      </w:r>
      <w:r w:rsidRPr="0024097F">
        <w:rPr>
          <w:rFonts w:ascii="Arial" w:hAnsi="Arial" w:cs="Arial"/>
          <w:sz w:val="24"/>
          <w:szCs w:val="24"/>
        </w:rPr>
        <w:t xml:space="preserve"> …….</w:t>
      </w:r>
    </w:p>
    <w:p w:rsidR="008C7754" w:rsidRDefault="008C7754" w:rsidP="008C7754">
      <w:pPr>
        <w:rPr>
          <w:rFonts w:ascii="Arial" w:hAnsi="Arial" w:cs="Arial"/>
          <w:sz w:val="24"/>
          <w:szCs w:val="24"/>
        </w:rPr>
      </w:pPr>
      <w:r w:rsidRPr="0024097F">
        <w:rPr>
          <w:rFonts w:ascii="Arial" w:hAnsi="Arial" w:cs="Arial"/>
          <w:sz w:val="24"/>
          <w:szCs w:val="24"/>
        </w:rPr>
        <w:t>Stupeň plnění h/d=0,</w:t>
      </w:r>
      <w:r>
        <w:rPr>
          <w:rFonts w:ascii="Arial" w:hAnsi="Arial" w:cs="Arial"/>
          <w:sz w:val="24"/>
          <w:szCs w:val="24"/>
        </w:rPr>
        <w:t>7</w:t>
      </w:r>
      <w:r w:rsidRPr="0024097F">
        <w:rPr>
          <w:rFonts w:ascii="Arial" w:hAnsi="Arial" w:cs="Arial"/>
          <w:sz w:val="24"/>
          <w:szCs w:val="24"/>
        </w:rPr>
        <w:t xml:space="preserve"> …….</w:t>
      </w:r>
    </w:p>
    <w:p w:rsidR="008C7754" w:rsidRPr="0024097F" w:rsidRDefault="008C7754" w:rsidP="008C7754">
      <w:pPr>
        <w:rPr>
          <w:rFonts w:ascii="Arial" w:hAnsi="Arial" w:cs="Arial"/>
          <w:sz w:val="24"/>
          <w:szCs w:val="24"/>
        </w:rPr>
      </w:pPr>
    </w:p>
    <w:p w:rsidR="008C7754" w:rsidRPr="0024097F" w:rsidRDefault="008C7754" w:rsidP="008C7754">
      <w:pPr>
        <w:rPr>
          <w:rFonts w:ascii="Arial" w:hAnsi="Arial" w:cs="Arial"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w:drawing>
          <wp:inline distT="0" distB="0" distL="0" distR="0" wp14:anchorId="6B15E6CC" wp14:editId="42440C75">
            <wp:extent cx="2483699" cy="1971675"/>
            <wp:effectExtent l="0" t="0" r="0" b="0"/>
            <wp:docPr id="173" name="Obráze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0501" cy="197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4"/>
        </w:rPr>
        <w:t xml:space="preserve">    </w:t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479EB128" wp14:editId="2DFF1E67">
            <wp:simplePos x="0" y="0"/>
            <wp:positionH relativeFrom="column">
              <wp:posOffset>2681605</wp:posOffset>
            </wp:positionH>
            <wp:positionV relativeFrom="paragraph">
              <wp:posOffset>635</wp:posOffset>
            </wp:positionV>
            <wp:extent cx="2438400" cy="2095500"/>
            <wp:effectExtent l="0" t="0" r="0" b="0"/>
            <wp:wrapSquare wrapText="bothSides"/>
            <wp:docPr id="174" name="Obráze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754" w:rsidRDefault="008C7754" w:rsidP="008C7754">
      <w:pPr>
        <w:rPr>
          <w:rFonts w:ascii="Arial" w:hAnsi="Arial" w:cs="Arial"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   </w:t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F3E2B36" wp14:editId="7F0C8FA1">
            <wp:simplePos x="0" y="0"/>
            <wp:positionH relativeFrom="column">
              <wp:posOffset>1748155</wp:posOffset>
            </wp:positionH>
            <wp:positionV relativeFrom="paragraph">
              <wp:posOffset>231140</wp:posOffset>
            </wp:positionV>
            <wp:extent cx="561975" cy="203835"/>
            <wp:effectExtent l="0" t="0" r="9525" b="5715"/>
            <wp:wrapSquare wrapText="bothSides"/>
            <wp:docPr id="171" name="Obráze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0" t="14617" r="53742" b="76418"/>
                    <a:stretch/>
                  </pic:blipFill>
                  <pic:spPr bwMode="auto">
                    <a:xfrm>
                      <a:off x="0" y="0"/>
                      <a:ext cx="561975" cy="20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1FEF0B9A" wp14:editId="309CCD04">
            <wp:extent cx="1419225" cy="1124233"/>
            <wp:effectExtent l="0" t="0" r="0" b="0"/>
            <wp:docPr id="172" name="Obráze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121" t="27443" r="21691"/>
                    <a:stretch/>
                  </pic:blipFill>
                  <pic:spPr bwMode="auto">
                    <a:xfrm>
                      <a:off x="0" y="0"/>
                      <a:ext cx="1454544" cy="115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4"/>
        </w:rPr>
        <w:t xml:space="preserve">   </w:t>
      </w:r>
    </w:p>
    <w:p w:rsidR="008C7754" w:rsidRDefault="008C7754" w:rsidP="008C7754">
      <w:pPr>
        <w:rPr>
          <w:rFonts w:ascii="Arial" w:eastAsiaTheme="minorEastAsia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 xml:space="preserve">- výpočet </w:t>
      </w:r>
      <w:proofErr w:type="gramStart"/>
      <w:r w:rsidRPr="00A17CFE">
        <w:rPr>
          <w:rFonts w:ascii="Arial" w:hAnsi="Arial" w:cs="Arial"/>
          <w:sz w:val="28"/>
          <w:szCs w:val="24"/>
        </w:rPr>
        <w:t xml:space="preserve">průtoku </w:t>
      </w:r>
      <m:oMath>
        <m:r>
          <w:rPr>
            <w:rFonts w:ascii="Cambria Math" w:hAnsi="Cambria Math" w:cs="Arial"/>
            <w:sz w:val="28"/>
            <w:szCs w:val="24"/>
          </w:rPr>
          <m:t xml:space="preserve">Qww=K . </m:t>
        </m:r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i/>
                <w:sz w:val="28"/>
                <w:szCs w:val="24"/>
              </w:rPr>
              <w:sym w:font="Symbol" w:char="F053"/>
            </m:r>
            <m:r>
              <w:rPr>
                <w:rFonts w:ascii="Cambria Math" w:hAnsi="Cambria Math" w:cs="Arial"/>
                <w:sz w:val="28"/>
                <w:szCs w:val="24"/>
              </w:rPr>
              <m:t>DU</m:t>
            </m:r>
            <w:proofErr w:type="gramEnd"/>
          </m:e>
        </m:rad>
      </m:oMath>
      <w:r w:rsidRPr="00A17CFE">
        <w:rPr>
          <w:rFonts w:ascii="Arial" w:eastAsiaTheme="minorEastAsia" w:hAnsi="Arial" w:cs="Arial"/>
          <w:sz w:val="28"/>
          <w:szCs w:val="24"/>
        </w:rPr>
        <w:t xml:space="preserve"> (popis vzorce)</w:t>
      </w:r>
    </w:p>
    <w:p w:rsidR="008C7754" w:rsidRDefault="008C7754" w:rsidP="008C7754">
      <w:pPr>
        <w:rPr>
          <w:rFonts w:ascii="Arial" w:eastAsiaTheme="minorEastAsia" w:hAnsi="Arial" w:cs="Arial"/>
          <w:sz w:val="28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71E387" wp14:editId="4E327A0C">
                <wp:simplePos x="0" y="0"/>
                <wp:positionH relativeFrom="column">
                  <wp:posOffset>1768342</wp:posOffset>
                </wp:positionH>
                <wp:positionV relativeFrom="paragraph">
                  <wp:posOffset>57785</wp:posOffset>
                </wp:positionV>
                <wp:extent cx="3806456" cy="648586"/>
                <wp:effectExtent l="0" t="0" r="22860" b="18415"/>
                <wp:wrapNone/>
                <wp:docPr id="176" name="Obdélník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6456" cy="6485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58387" id="Obdélník 176" o:spid="_x0000_s1026" style="position:absolute;margin-left:139.25pt;margin-top:4.55pt;width:299.7pt;height:5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" fillcolor="white [3212]" strokecolor="#c00000" strokeweight="1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01810D8F" wp14:editId="4EF1C957">
            <wp:simplePos x="0" y="0"/>
            <wp:positionH relativeFrom="column">
              <wp:posOffset>1768032</wp:posOffset>
            </wp:positionH>
            <wp:positionV relativeFrom="paragraph">
              <wp:posOffset>57682</wp:posOffset>
            </wp:positionV>
            <wp:extent cx="3778369" cy="669851"/>
            <wp:effectExtent l="0" t="0" r="0" b="0"/>
            <wp:wrapTight wrapText="bothSides">
              <wp:wrapPolygon edited="0">
                <wp:start x="0" y="0"/>
                <wp:lineTo x="0" y="20903"/>
                <wp:lineTo x="21455" y="20903"/>
                <wp:lineTo x="21455" y="0"/>
                <wp:lineTo x="0" y="0"/>
              </wp:wrapPolygon>
            </wp:wrapTight>
            <wp:docPr id="175" name="Obrázek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06" b="8796"/>
                    <a:stretch/>
                  </pic:blipFill>
                  <pic:spPr bwMode="auto">
                    <a:xfrm>
                      <a:off x="0" y="0"/>
                      <a:ext cx="3778369" cy="669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28"/>
          <w:szCs w:val="24"/>
        </w:rPr>
        <w:t>K ………………….</w:t>
      </w:r>
    </w:p>
    <w:p w:rsidR="008C7754" w:rsidRDefault="008C7754" w:rsidP="008C7754">
      <w:pPr>
        <w:rPr>
          <w:rFonts w:ascii="Arial" w:eastAsiaTheme="minorEastAsia" w:hAnsi="Arial" w:cs="Arial"/>
          <w:sz w:val="28"/>
          <w:szCs w:val="24"/>
        </w:rPr>
      </w:pPr>
      <w:r>
        <w:rPr>
          <w:rFonts w:ascii="Arial" w:eastAsiaTheme="minorEastAsia" w:hAnsi="Arial" w:cs="Arial"/>
          <w:sz w:val="28"/>
          <w:szCs w:val="24"/>
        </w:rPr>
        <w:t>DU ……………</w:t>
      </w:r>
      <w:proofErr w:type="gramStart"/>
      <w:r>
        <w:rPr>
          <w:rFonts w:ascii="Arial" w:eastAsiaTheme="minorEastAsia" w:hAnsi="Arial" w:cs="Arial"/>
          <w:sz w:val="28"/>
          <w:szCs w:val="24"/>
        </w:rPr>
        <w:t>…..</w:t>
      </w:r>
      <w:proofErr w:type="gramEnd"/>
    </w:p>
    <w:p w:rsidR="008C7754" w:rsidRDefault="008C7754" w:rsidP="008C7754">
      <w:pPr>
        <w:rPr>
          <w:rFonts w:ascii="Arial" w:eastAsiaTheme="minorEastAsia" w:hAnsi="Arial" w:cs="Arial"/>
          <w:sz w:val="28"/>
          <w:szCs w:val="24"/>
        </w:rPr>
      </w:pPr>
    </w:p>
    <w:p w:rsidR="008C7754" w:rsidRDefault="008C7754" w:rsidP="008C7754">
      <w:pPr>
        <w:rPr>
          <w:rFonts w:ascii="Arial" w:eastAsiaTheme="minorEastAsia" w:hAnsi="Arial" w:cs="Arial"/>
          <w:sz w:val="28"/>
          <w:szCs w:val="24"/>
        </w:rPr>
      </w:pPr>
    </w:p>
    <w:p w:rsidR="008C7754" w:rsidRDefault="008C7754" w:rsidP="008C7754">
      <w:pPr>
        <w:rPr>
          <w:rFonts w:ascii="Arial" w:eastAsiaTheme="minorEastAsia" w:hAnsi="Arial" w:cs="Arial"/>
          <w:sz w:val="28"/>
          <w:szCs w:val="24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C5F6C2" wp14:editId="419841D9">
                <wp:simplePos x="0" y="0"/>
                <wp:positionH relativeFrom="column">
                  <wp:posOffset>2405113</wp:posOffset>
                </wp:positionH>
                <wp:positionV relativeFrom="paragraph">
                  <wp:posOffset>565271</wp:posOffset>
                </wp:positionV>
                <wp:extent cx="1531088" cy="340242"/>
                <wp:effectExtent l="0" t="0" r="12065" b="22225"/>
                <wp:wrapNone/>
                <wp:docPr id="183" name="Obdélník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088" cy="3402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F6426" id="Obdélník 183" o:spid="_x0000_s1026" style="position:absolute;margin-left:189.4pt;margin-top:44.5pt;width:120.55pt;height:2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" fillcolor="white [3212]" strokecolor="#c00000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305B7" wp14:editId="1F9EF5D4">
                <wp:simplePos x="0" y="0"/>
                <wp:positionH relativeFrom="column">
                  <wp:posOffset>2405794</wp:posOffset>
                </wp:positionH>
                <wp:positionV relativeFrom="paragraph">
                  <wp:posOffset>1121484</wp:posOffset>
                </wp:positionV>
                <wp:extent cx="1531088" cy="340242"/>
                <wp:effectExtent l="0" t="0" r="12065" b="22225"/>
                <wp:wrapNone/>
                <wp:docPr id="184" name="Obdélník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088" cy="3402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6AFE4" id="Obdélník 184" o:spid="_x0000_s1026" style="position:absolute;margin-left:189.45pt;margin-top:88.3pt;width:120.55pt;height:2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" fillcolor="white [3212]" strokecolor="#c00000" strokeweight="1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0499045" wp14:editId="11308122">
            <wp:extent cx="4215555" cy="1531089"/>
            <wp:effectExtent l="0" t="0" r="0" b="0"/>
            <wp:docPr id="182" name="Obrázek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3708"/>
                    <a:stretch/>
                  </pic:blipFill>
                  <pic:spPr bwMode="auto">
                    <a:xfrm>
                      <a:off x="0" y="0"/>
                      <a:ext cx="4342915" cy="1577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754" w:rsidRDefault="008C7754" w:rsidP="008C7754">
      <w:pPr>
        <w:rPr>
          <w:rFonts w:ascii="Arial" w:eastAsiaTheme="minorEastAsia" w:hAnsi="Arial" w:cs="Arial"/>
          <w:sz w:val="28"/>
          <w:szCs w:val="24"/>
        </w:rPr>
      </w:pPr>
      <w:r w:rsidRPr="00A17CFE">
        <w:rPr>
          <w:rFonts w:ascii="Arial" w:eastAsiaTheme="minorEastAsia" w:hAnsi="Arial" w:cs="Arial"/>
          <w:sz w:val="28"/>
          <w:szCs w:val="24"/>
        </w:rPr>
        <w:t>- minimální dimenze potrubí</w:t>
      </w:r>
      <w:r>
        <w:rPr>
          <w:rFonts w:ascii="Arial" w:eastAsiaTheme="minorEastAsia" w:hAnsi="Arial" w:cs="Arial"/>
          <w:sz w:val="28"/>
          <w:szCs w:val="24"/>
        </w:rPr>
        <w:t xml:space="preserve"> od zařizovacích předmětů</w:t>
      </w:r>
    </w:p>
    <w:p w:rsidR="008C7754" w:rsidRPr="000F4038" w:rsidRDefault="008C7754" w:rsidP="008C7754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D6B592" wp14:editId="240048B4">
                <wp:simplePos x="0" y="0"/>
                <wp:positionH relativeFrom="margin">
                  <wp:posOffset>162383</wp:posOffset>
                </wp:positionH>
                <wp:positionV relativeFrom="paragraph">
                  <wp:posOffset>43180</wp:posOffset>
                </wp:positionV>
                <wp:extent cx="4455042" cy="1467293"/>
                <wp:effectExtent l="0" t="0" r="22225" b="19050"/>
                <wp:wrapNone/>
                <wp:docPr id="177" name="Obdélník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5042" cy="14672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F0525" id="Obdélník 177" o:spid="_x0000_s1026" style="position:absolute;margin-left:12.8pt;margin-top:3.4pt;width:350.8pt;height:115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" fillcolor="white [3212]" strokecolor="#c00000" strokeweight="1pt">
                <w10:wrap anchorx="margin"/>
              </v:rect>
            </w:pict>
          </mc:Fallback>
        </mc:AlternateContent>
      </w: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umyvadlo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pisoár,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bidet</w:t>
      </w: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 DN</w:t>
      </w:r>
      <w:proofErr w:type="gramEnd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40</w:t>
      </w:r>
    </w:p>
    <w:p w:rsidR="008C7754" w:rsidRDefault="008C7754" w:rsidP="008C7754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514A">
        <w:rPr>
          <w:rFonts w:ascii="Times New Roman" w:eastAsia="Times New Roman" w:hAnsi="Times New Roman" w:cs="Times New Roman"/>
          <w:sz w:val="24"/>
          <w:szCs w:val="24"/>
          <w:lang w:eastAsia="cs-CZ"/>
        </w:rPr>
        <w:t>dřez kuchyňský, vana, sprchový kout, pračka, myčka - DN 50</w:t>
      </w:r>
    </w:p>
    <w:p w:rsidR="008C7754" w:rsidRPr="00AF514A" w:rsidRDefault="008C7754" w:rsidP="008C7754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dřez velkokuchyňský – DN 70</w:t>
      </w:r>
    </w:p>
    <w:p w:rsidR="008C7754" w:rsidRDefault="008C7754" w:rsidP="008C7754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1041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úklidová výlevka keramická – DN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70 nebo DN 100</w:t>
      </w:r>
      <w:r w:rsidRPr="00AF514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8C7754" w:rsidRPr="000F4038" w:rsidRDefault="008C7754" w:rsidP="008C7754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záchodové mísy – DN 100 </w:t>
      </w:r>
    </w:p>
    <w:p w:rsidR="008C7754" w:rsidRDefault="008C7754" w:rsidP="008C775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C7754" w:rsidRDefault="008C7754" w:rsidP="008C7754">
      <w:pPr>
        <w:rPr>
          <w:rFonts w:ascii="Arial" w:eastAsiaTheme="minorEastAsia" w:hAnsi="Arial" w:cs="Arial"/>
          <w:sz w:val="28"/>
          <w:szCs w:val="24"/>
        </w:rPr>
      </w:pPr>
    </w:p>
    <w:p w:rsidR="008C7754" w:rsidRDefault="008C7754" w:rsidP="008C7754">
      <w:pPr>
        <w:rPr>
          <w:rFonts w:ascii="Arial" w:eastAsiaTheme="minorEastAsia" w:hAnsi="Arial" w:cs="Arial"/>
          <w:sz w:val="28"/>
          <w:szCs w:val="24"/>
        </w:rPr>
      </w:pPr>
      <w:r>
        <w:rPr>
          <w:rFonts w:ascii="Arial" w:eastAsiaTheme="minorEastAsia" w:hAnsi="Arial" w:cs="Arial"/>
          <w:sz w:val="28"/>
          <w:szCs w:val="24"/>
        </w:rPr>
        <w:t>- minimální DN odpadních potrubí bez ohledu na výpočet</w:t>
      </w:r>
    </w:p>
    <w:p w:rsidR="008C7754" w:rsidRDefault="008C7754" w:rsidP="008C7754">
      <w:pPr>
        <w:rPr>
          <w:rFonts w:ascii="Arial" w:eastAsiaTheme="minorEastAsia" w:hAnsi="Arial" w:cs="Arial"/>
          <w:sz w:val="28"/>
          <w:szCs w:val="24"/>
        </w:rPr>
      </w:pPr>
    </w:p>
    <w:p w:rsidR="008C7754" w:rsidRDefault="008C7754" w:rsidP="008C7754">
      <w:pPr>
        <w:rPr>
          <w:rFonts w:ascii="Arial" w:eastAsiaTheme="minorEastAsia" w:hAnsi="Arial" w:cs="Arial"/>
          <w:sz w:val="28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F1F0BE" wp14:editId="11AD6A37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4678326" cy="1733107"/>
                <wp:effectExtent l="0" t="0" r="27305" b="19685"/>
                <wp:wrapNone/>
                <wp:docPr id="180" name="Obdélník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26" cy="17331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31F51" id="Obdélník 180" o:spid="_x0000_s1026" style="position:absolute;margin-left:0;margin-top:.5pt;width:368.35pt;height:136.4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" fillcolor="white [3212]" strokecolor="#c00000" strokeweight="1pt">
                <w10:wrap anchorx="margin"/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4D07481" wp14:editId="0C125F5E">
            <wp:extent cx="4859080" cy="1842049"/>
            <wp:effectExtent l="0" t="0" r="0" b="6350"/>
            <wp:docPr id="31768" name="Obrázek 3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92" t="29640" r="9628"/>
                    <a:stretch/>
                  </pic:blipFill>
                  <pic:spPr bwMode="auto">
                    <a:xfrm>
                      <a:off x="0" y="0"/>
                      <a:ext cx="4887648" cy="185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754" w:rsidRDefault="008C7754" w:rsidP="008C7754">
      <w:pPr>
        <w:rPr>
          <w:rFonts w:ascii="Arial" w:eastAsiaTheme="minorEastAsia" w:hAnsi="Arial" w:cs="Arial"/>
          <w:sz w:val="28"/>
          <w:szCs w:val="24"/>
        </w:rPr>
      </w:pPr>
    </w:p>
    <w:p w:rsidR="008C7754" w:rsidRDefault="008C7754" w:rsidP="008C7754">
      <w:pPr>
        <w:rPr>
          <w:rFonts w:ascii="Arial" w:eastAsiaTheme="minorEastAsia" w:hAnsi="Arial" w:cs="Arial"/>
          <w:sz w:val="28"/>
          <w:szCs w:val="24"/>
        </w:rPr>
      </w:pPr>
      <w:r>
        <w:rPr>
          <w:rFonts w:ascii="Arial" w:eastAsiaTheme="minorEastAsia" w:hAnsi="Arial" w:cs="Arial"/>
          <w:sz w:val="28"/>
          <w:szCs w:val="24"/>
        </w:rPr>
        <w:t xml:space="preserve">nejčastěji používané materiály a dimenze </w:t>
      </w:r>
      <w:proofErr w:type="spellStart"/>
      <w:r>
        <w:rPr>
          <w:rFonts w:ascii="Arial" w:eastAsiaTheme="minorEastAsia" w:hAnsi="Arial" w:cs="Arial"/>
          <w:sz w:val="28"/>
          <w:szCs w:val="24"/>
        </w:rPr>
        <w:t>potrubi</w:t>
      </w:r>
      <w:proofErr w:type="spellEnd"/>
    </w:p>
    <w:p w:rsidR="008C7754" w:rsidRDefault="008C7754" w:rsidP="008C7754">
      <w:pPr>
        <w:rPr>
          <w:rFonts w:ascii="Arial" w:eastAsiaTheme="minorEastAsia" w:hAnsi="Arial" w:cs="Arial"/>
          <w:sz w:val="28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E15F35" wp14:editId="5C0E47B9">
                <wp:simplePos x="0" y="0"/>
                <wp:positionH relativeFrom="margin">
                  <wp:align>left</wp:align>
                </wp:positionH>
                <wp:positionV relativeFrom="paragraph">
                  <wp:posOffset>102235</wp:posOffset>
                </wp:positionV>
                <wp:extent cx="4455042" cy="2488018"/>
                <wp:effectExtent l="0" t="0" r="22225" b="26670"/>
                <wp:wrapNone/>
                <wp:docPr id="179" name="Obdélník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5042" cy="24880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996FF" id="Obdélník 179" o:spid="_x0000_s1026" style="position:absolute;margin-left:0;margin-top:8.05pt;width:350.8pt;height:195.9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" fillcolor="white [3212]" strokecolor="#c00000" strokeweight="1pt">
                <w10:wrap anchorx="margin"/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AE26B63" wp14:editId="4B3E6D03">
            <wp:extent cx="4444410" cy="2580972"/>
            <wp:effectExtent l="0" t="0" r="0" b="0"/>
            <wp:docPr id="178" name="Obráze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338" t="27588" r="31862" b="25102"/>
                    <a:stretch/>
                  </pic:blipFill>
                  <pic:spPr bwMode="auto">
                    <a:xfrm>
                      <a:off x="0" y="0"/>
                      <a:ext cx="4480079" cy="2601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754" w:rsidRDefault="008C7754" w:rsidP="008C7754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lastRenderedPageBreak/>
        <w:t xml:space="preserve">- průtok dešťových vod </w:t>
      </w:r>
      <w:proofErr w:type="spellStart"/>
      <w:proofErr w:type="gramStart"/>
      <w:r w:rsidRPr="00A17CFE">
        <w:rPr>
          <w:rFonts w:ascii="Arial" w:hAnsi="Arial" w:cs="Arial"/>
          <w:sz w:val="28"/>
          <w:szCs w:val="24"/>
        </w:rPr>
        <w:t>Q</w:t>
      </w:r>
      <w:r w:rsidRPr="00A17CFE">
        <w:rPr>
          <w:rFonts w:ascii="Arial" w:hAnsi="Arial" w:cs="Arial"/>
          <w:sz w:val="28"/>
          <w:szCs w:val="24"/>
          <w:vertAlign w:val="subscript"/>
        </w:rPr>
        <w:t>r</w:t>
      </w:r>
      <w:proofErr w:type="spellEnd"/>
      <w:r w:rsidRPr="00A17CFE">
        <w:rPr>
          <w:rFonts w:ascii="Arial" w:hAnsi="Arial" w:cs="Arial"/>
          <w:sz w:val="28"/>
          <w:szCs w:val="24"/>
          <w:vertAlign w:val="subscript"/>
        </w:rPr>
        <w:t xml:space="preserve"> </w:t>
      </w:r>
      <w:r w:rsidRPr="00A17CFE">
        <w:rPr>
          <w:rFonts w:ascii="Arial" w:hAnsi="Arial" w:cs="Arial"/>
          <w:sz w:val="28"/>
          <w:szCs w:val="24"/>
        </w:rPr>
        <w:t xml:space="preserve">= </w:t>
      </w:r>
      <w:r>
        <w:rPr>
          <w:rFonts w:ascii="Arial" w:hAnsi="Arial" w:cs="Arial"/>
          <w:sz w:val="28"/>
          <w:szCs w:val="24"/>
        </w:rPr>
        <w:t>i</w:t>
      </w:r>
      <w:r w:rsidRPr="00A17CFE">
        <w:rPr>
          <w:rFonts w:ascii="Arial" w:hAnsi="Arial" w:cs="Arial"/>
          <w:sz w:val="28"/>
          <w:szCs w:val="24"/>
        </w:rPr>
        <w:t xml:space="preserve"> . </w:t>
      </w:r>
      <w:r>
        <w:rPr>
          <w:rFonts w:ascii="Arial" w:hAnsi="Arial" w:cs="Arial"/>
          <w:sz w:val="28"/>
          <w:szCs w:val="24"/>
        </w:rPr>
        <w:t>S</w:t>
      </w:r>
      <w:r w:rsidRPr="00A17CFE"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8"/>
          <w:szCs w:val="24"/>
        </w:rPr>
        <w:t xml:space="preserve">. C </w:t>
      </w:r>
      <w:r w:rsidRPr="00A17CFE">
        <w:rPr>
          <w:rFonts w:ascii="Arial" w:hAnsi="Arial" w:cs="Arial"/>
          <w:sz w:val="28"/>
          <w:szCs w:val="24"/>
        </w:rPr>
        <w:t>(l/s</w:t>
      </w:r>
      <w:proofErr w:type="gramEnd"/>
      <w:r w:rsidRPr="00A17CFE">
        <w:rPr>
          <w:rFonts w:ascii="Arial" w:hAnsi="Arial" w:cs="Arial"/>
          <w:sz w:val="28"/>
          <w:szCs w:val="24"/>
        </w:rPr>
        <w:t xml:space="preserve">) </w:t>
      </w:r>
      <w:r>
        <w:rPr>
          <w:rFonts w:ascii="Arial" w:hAnsi="Arial" w:cs="Arial"/>
          <w:sz w:val="28"/>
          <w:szCs w:val="24"/>
        </w:rPr>
        <w:t xml:space="preserve">  </w:t>
      </w:r>
      <w:r w:rsidRPr="00A17CFE">
        <w:rPr>
          <w:rFonts w:ascii="Arial" w:hAnsi="Arial" w:cs="Arial"/>
          <w:sz w:val="28"/>
          <w:szCs w:val="24"/>
        </w:rPr>
        <w:t>popis vzorce</w:t>
      </w:r>
    </w:p>
    <w:p w:rsidR="008C7754" w:rsidRDefault="008C7754" w:rsidP="008C7754">
      <w:pPr>
        <w:rPr>
          <w:rFonts w:ascii="Arial" w:hAnsi="Arial" w:cs="Arial"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E8E0D6" wp14:editId="650635ED">
                <wp:simplePos x="0" y="0"/>
                <wp:positionH relativeFrom="margin">
                  <wp:posOffset>99031</wp:posOffset>
                </wp:positionH>
                <wp:positionV relativeFrom="paragraph">
                  <wp:posOffset>9067</wp:posOffset>
                </wp:positionV>
                <wp:extent cx="3646968" cy="733646"/>
                <wp:effectExtent l="0" t="0" r="10795" b="28575"/>
                <wp:wrapNone/>
                <wp:docPr id="181" name="Obdélník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968" cy="7336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9CAB9" id="Obdélník 181" o:spid="_x0000_s1026" style="position:absolute;margin-left:7.8pt;margin-top:.7pt;width:287.15pt;height:57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" fillcolor="white [3212]" strokecolor="#c00000" strokeweight="1pt">
                <w10:wrap anchorx="margin"/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A4FAA2D" wp14:editId="1D405B77">
            <wp:extent cx="3625933" cy="808074"/>
            <wp:effectExtent l="0" t="0" r="0" b="0"/>
            <wp:docPr id="31770" name="Obrázek 3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3717" r="14657" b="45744"/>
                    <a:stretch/>
                  </pic:blipFill>
                  <pic:spPr bwMode="auto">
                    <a:xfrm>
                      <a:off x="0" y="0"/>
                      <a:ext cx="3681872" cy="82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754" w:rsidRDefault="008C7754" w:rsidP="008C7754">
      <w:pPr>
        <w:rPr>
          <w:rFonts w:ascii="Arial" w:hAnsi="Arial" w:cs="Arial"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Svodné potrubí se posuzuje na stupeň plnění</w:t>
      </w:r>
    </w:p>
    <w:p w:rsidR="008C7754" w:rsidRPr="00F25876" w:rsidRDefault="008C7754" w:rsidP="008C7754">
      <w:pPr>
        <w:rPr>
          <w:rFonts w:ascii="Arial" w:hAnsi="Arial" w:cs="Arial"/>
          <w:strike/>
          <w:sz w:val="28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490192E9" wp14:editId="5C6DD4B4">
            <wp:simplePos x="0" y="0"/>
            <wp:positionH relativeFrom="column">
              <wp:posOffset>1406303</wp:posOffset>
            </wp:positionH>
            <wp:positionV relativeFrom="paragraph">
              <wp:posOffset>25784</wp:posOffset>
            </wp:positionV>
            <wp:extent cx="1419225" cy="1123950"/>
            <wp:effectExtent l="0" t="0" r="9525" b="0"/>
            <wp:wrapTight wrapText="bothSides">
              <wp:wrapPolygon edited="0">
                <wp:start x="0" y="0"/>
                <wp:lineTo x="0" y="21234"/>
                <wp:lineTo x="21455" y="21234"/>
                <wp:lineTo x="21455" y="0"/>
                <wp:lineTo x="0" y="0"/>
              </wp:wrapPolygon>
            </wp:wrapTight>
            <wp:docPr id="185" name="Obrázek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1" t="27443" r="21691"/>
                    <a:stretch/>
                  </pic:blipFill>
                  <pic:spPr bwMode="auto">
                    <a:xfrm>
                      <a:off x="0" y="0"/>
                      <a:ext cx="141922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876">
        <w:rPr>
          <w:rFonts w:ascii="Arial" w:hAnsi="Arial" w:cs="Arial"/>
          <w:strike/>
          <w:sz w:val="28"/>
          <w:szCs w:val="24"/>
        </w:rPr>
        <w:t>a) 0,5</w:t>
      </w:r>
      <w:r>
        <w:rPr>
          <w:rFonts w:ascii="Arial" w:hAnsi="Arial" w:cs="Arial"/>
          <w:strike/>
          <w:sz w:val="28"/>
          <w:szCs w:val="24"/>
        </w:rPr>
        <w:t xml:space="preserve">                                                       </w:t>
      </w:r>
    </w:p>
    <w:p w:rsidR="008C7754" w:rsidRDefault="008C7754" w:rsidP="008C7754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b) 0,7</w:t>
      </w:r>
    </w:p>
    <w:p w:rsidR="008C7754" w:rsidRPr="00F25876" w:rsidRDefault="008C7754" w:rsidP="008C7754">
      <w:pPr>
        <w:rPr>
          <w:rFonts w:ascii="Arial" w:hAnsi="Arial" w:cs="Arial"/>
          <w:strike/>
          <w:sz w:val="28"/>
          <w:szCs w:val="24"/>
        </w:rPr>
      </w:pPr>
      <w:r w:rsidRPr="00F25876">
        <w:rPr>
          <w:rFonts w:ascii="Arial" w:hAnsi="Arial" w:cs="Arial"/>
          <w:strike/>
          <w:sz w:val="28"/>
          <w:szCs w:val="24"/>
        </w:rPr>
        <w:t>c) 1</w:t>
      </w:r>
    </w:p>
    <w:p w:rsidR="008C7754" w:rsidRDefault="008C7754" w:rsidP="008C7754">
      <w:pPr>
        <w:rPr>
          <w:rFonts w:ascii="Arial" w:hAnsi="Arial" w:cs="Arial"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sz w:val="28"/>
          <w:szCs w:val="24"/>
        </w:rPr>
      </w:pPr>
    </w:p>
    <w:p w:rsidR="008C7754" w:rsidRDefault="008C7754" w:rsidP="008C7754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t xml:space="preserve">P2. HYDRAULICKÉ KAPACITY SPLAŠKOVÉHO ODPADNÍHO POTRUBÍ S HLAVNÍM VĚTRACÍM POTRUBÍM </w:t>
      </w:r>
      <w:r w:rsidRPr="000825F7">
        <w:rPr>
          <w:rStyle w:val="Hypertextovodkaz"/>
          <w:color w:val="000000" w:themeColor="text1"/>
          <w:sz w:val="28"/>
          <w:szCs w:val="28"/>
        </w:rPr>
        <w:t>(odpady 1 a 2)</w:t>
      </w:r>
    </w:p>
    <w:p w:rsidR="008C7754" w:rsidRDefault="008C7754" w:rsidP="008C7754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C85D1FB" wp14:editId="34D58D29">
            <wp:extent cx="5759450" cy="2311400"/>
            <wp:effectExtent l="0" t="0" r="0" b="0"/>
            <wp:docPr id="191" name="Obrázek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340"/>
                    <a:stretch/>
                  </pic:blipFill>
                  <pic:spPr bwMode="auto">
                    <a:xfrm>
                      <a:off x="0" y="0"/>
                      <a:ext cx="5759450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754" w:rsidRDefault="008C7754" w:rsidP="008C7754">
      <w:pPr>
        <w:rPr>
          <w:rFonts w:ascii="Arial" w:hAnsi="Arial" w:cs="Arial"/>
          <w:sz w:val="28"/>
          <w:szCs w:val="24"/>
        </w:rPr>
      </w:pPr>
    </w:p>
    <w:p w:rsidR="008C7754" w:rsidRDefault="008C7754" w:rsidP="008C7754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t>P3. HYDRAULICKÉ KAPACITY Q</w:t>
      </w:r>
      <w:r w:rsidRPr="005B5400">
        <w:rPr>
          <w:rStyle w:val="Hypertextovodkaz"/>
          <w:sz w:val="28"/>
          <w:szCs w:val="28"/>
          <w:vertAlign w:val="subscript"/>
        </w:rPr>
        <w:t>MAX</w:t>
      </w:r>
      <w:r>
        <w:rPr>
          <w:rStyle w:val="Hypertextovodkaz"/>
          <w:sz w:val="28"/>
          <w:szCs w:val="28"/>
        </w:rPr>
        <w:t xml:space="preserve"> NEVĚTRANÉHO SPLAŠKOVÉHO ODPADNÍHO POTRUBÍ UKONČENÉHO ZÁTKOU. </w:t>
      </w:r>
      <w:r w:rsidRPr="000825F7">
        <w:rPr>
          <w:rStyle w:val="Hypertextovodkaz"/>
          <w:color w:val="000000" w:themeColor="text1"/>
          <w:sz w:val="28"/>
          <w:szCs w:val="28"/>
        </w:rPr>
        <w:t>(</w:t>
      </w:r>
      <w:proofErr w:type="gramStart"/>
      <w:r w:rsidRPr="000825F7">
        <w:rPr>
          <w:rStyle w:val="Hypertextovodkaz"/>
          <w:color w:val="000000" w:themeColor="text1"/>
          <w:sz w:val="28"/>
          <w:szCs w:val="28"/>
        </w:rPr>
        <w:t>odpady  3</w:t>
      </w:r>
      <w:r>
        <w:rPr>
          <w:rStyle w:val="Hypertextovodkaz"/>
          <w:color w:val="000000" w:themeColor="text1"/>
          <w:sz w:val="28"/>
          <w:szCs w:val="28"/>
        </w:rPr>
        <w:t xml:space="preserve"> </w:t>
      </w:r>
      <w:r w:rsidRPr="000825F7">
        <w:rPr>
          <w:rStyle w:val="Hypertextovodkaz"/>
          <w:color w:val="000000" w:themeColor="text1"/>
          <w:sz w:val="28"/>
          <w:szCs w:val="28"/>
        </w:rPr>
        <w:t>a 4)</w:t>
      </w:r>
      <w:proofErr w:type="gramEnd"/>
    </w:p>
    <w:p w:rsidR="008C7754" w:rsidRDefault="008C7754" w:rsidP="008C7754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7F9524D9" wp14:editId="17B39990">
            <wp:extent cx="5759450" cy="1517763"/>
            <wp:effectExtent l="0" t="0" r="0" b="6350"/>
            <wp:docPr id="192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7750"/>
                    <a:stretch/>
                  </pic:blipFill>
                  <pic:spPr bwMode="auto">
                    <a:xfrm>
                      <a:off x="0" y="0"/>
                      <a:ext cx="5759450" cy="1517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754" w:rsidRDefault="008C7754" w:rsidP="008C7754">
      <w:pPr>
        <w:rPr>
          <w:rFonts w:ascii="Arial" w:hAnsi="Arial" w:cs="Arial"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lastRenderedPageBreak/>
        <w:t xml:space="preserve">Příklady: příklady </w:t>
      </w:r>
      <w:proofErr w:type="gramStart"/>
      <w:r>
        <w:rPr>
          <w:rFonts w:ascii="Arial" w:hAnsi="Arial" w:cs="Arial"/>
          <w:sz w:val="28"/>
          <w:szCs w:val="24"/>
        </w:rPr>
        <w:t>jsou</w:t>
      </w:r>
      <w:proofErr w:type="gramEnd"/>
      <w:r>
        <w:rPr>
          <w:rFonts w:ascii="Arial" w:hAnsi="Arial" w:cs="Arial"/>
          <w:sz w:val="28"/>
          <w:szCs w:val="24"/>
        </w:rPr>
        <w:t xml:space="preserve"> stejné jaké jste si </w:t>
      </w:r>
      <w:proofErr w:type="gramStart"/>
      <w:r>
        <w:rPr>
          <w:rFonts w:ascii="Arial" w:hAnsi="Arial" w:cs="Arial"/>
          <w:sz w:val="28"/>
          <w:szCs w:val="24"/>
        </w:rPr>
        <w:t>počítali</w:t>
      </w:r>
      <w:proofErr w:type="gramEnd"/>
      <w:r>
        <w:rPr>
          <w:rFonts w:ascii="Arial" w:hAnsi="Arial" w:cs="Arial"/>
          <w:sz w:val="28"/>
          <w:szCs w:val="24"/>
        </w:rPr>
        <w:t xml:space="preserve"> sami (únor 2021)</w:t>
      </w:r>
    </w:p>
    <w:p w:rsidR="008C7754" w:rsidRDefault="008C7754" w:rsidP="008C7754">
      <w:pPr>
        <w:rPr>
          <w:rFonts w:ascii="Arial" w:hAnsi="Arial" w:cs="Arial"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8"/>
          <w:szCs w:val="24"/>
        </w:rPr>
      </w:pPr>
    </w:p>
    <w:p w:rsidR="008C7754" w:rsidRPr="00475C58" w:rsidRDefault="008C7754" w:rsidP="008C7754">
      <w:pPr>
        <w:rPr>
          <w:rFonts w:ascii="Arial" w:hAnsi="Arial" w:cs="Arial"/>
          <w:b/>
          <w:sz w:val="28"/>
          <w:szCs w:val="24"/>
        </w:rPr>
      </w:pPr>
      <w:bookmarkStart w:id="0" w:name="_GoBack"/>
      <w:bookmarkEnd w:id="0"/>
      <w:r w:rsidRPr="00475C58">
        <w:rPr>
          <w:rFonts w:ascii="Arial" w:hAnsi="Arial" w:cs="Arial"/>
          <w:b/>
          <w:sz w:val="28"/>
          <w:szCs w:val="24"/>
        </w:rPr>
        <w:lastRenderedPageBreak/>
        <w:t>SVISLÉ ODPADNÍ POTRUBÍ – bytový dům</w:t>
      </w:r>
    </w:p>
    <w:p w:rsidR="008C7754" w:rsidRDefault="008C7754" w:rsidP="008C7754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6016DF2F" wp14:editId="687CFEEA">
            <wp:simplePos x="0" y="0"/>
            <wp:positionH relativeFrom="margin">
              <wp:align>left</wp:align>
            </wp:positionH>
            <wp:positionV relativeFrom="paragraph">
              <wp:posOffset>92562</wp:posOffset>
            </wp:positionV>
            <wp:extent cx="5227320" cy="5864225"/>
            <wp:effectExtent l="0" t="0" r="0" b="3175"/>
            <wp:wrapTight wrapText="bothSides">
              <wp:wrapPolygon edited="0">
                <wp:start x="0" y="0"/>
                <wp:lineTo x="0" y="21542"/>
                <wp:lineTo x="21490" y="21542"/>
                <wp:lineTo x="21490" y="0"/>
                <wp:lineTo x="0" y="0"/>
              </wp:wrapPolygon>
            </wp:wrapTight>
            <wp:docPr id="186" name="Obrázek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754" w:rsidRDefault="008C7754" w:rsidP="008C7754">
      <w:pPr>
        <w:rPr>
          <w:rFonts w:ascii="Arial" w:hAnsi="Arial" w:cs="Arial"/>
          <w:sz w:val="28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1E4C45FB" wp14:editId="6F256208">
            <wp:simplePos x="0" y="0"/>
            <wp:positionH relativeFrom="column">
              <wp:posOffset>0</wp:posOffset>
            </wp:positionH>
            <wp:positionV relativeFrom="paragraph">
              <wp:posOffset>-226695</wp:posOffset>
            </wp:positionV>
            <wp:extent cx="4769485" cy="2134235"/>
            <wp:effectExtent l="0" t="0" r="0" b="0"/>
            <wp:wrapTight wrapText="bothSides">
              <wp:wrapPolygon edited="0">
                <wp:start x="0" y="0"/>
                <wp:lineTo x="0" y="21401"/>
                <wp:lineTo x="21482" y="21401"/>
                <wp:lineTo x="21482" y="0"/>
                <wp:lineTo x="0" y="0"/>
              </wp:wrapPolygon>
            </wp:wrapTight>
            <wp:docPr id="187" name="Obrázek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082EC16C" wp14:editId="04BF1119">
            <wp:extent cx="4486275" cy="3028950"/>
            <wp:effectExtent l="0" t="0" r="9525" b="0"/>
            <wp:docPr id="188" name="Obrázek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Pr="00EE6BE9" w:rsidRDefault="008C7754" w:rsidP="008C7754">
      <w:pPr>
        <w:rPr>
          <w:b/>
          <w:sz w:val="28"/>
          <w:szCs w:val="28"/>
          <w:highlight w:val="yellow"/>
          <w:u w:val="single"/>
        </w:rPr>
      </w:pPr>
      <w:r w:rsidRPr="00EE6BE9">
        <w:rPr>
          <w:b/>
          <w:sz w:val="28"/>
          <w:szCs w:val="28"/>
          <w:highlight w:val="yellow"/>
          <w:u w:val="single"/>
        </w:rPr>
        <w:t xml:space="preserve">Svislé odpadní potrubí </w:t>
      </w:r>
      <w:proofErr w:type="gramStart"/>
      <w:r w:rsidRPr="00EE6BE9">
        <w:rPr>
          <w:b/>
          <w:sz w:val="28"/>
          <w:szCs w:val="28"/>
          <w:highlight w:val="yellow"/>
          <w:u w:val="single"/>
        </w:rPr>
        <w:t>větrané  č.</w:t>
      </w:r>
      <w:proofErr w:type="gramEnd"/>
      <w:r w:rsidRPr="00EE6BE9">
        <w:rPr>
          <w:b/>
          <w:sz w:val="28"/>
          <w:szCs w:val="28"/>
          <w:highlight w:val="yellow"/>
          <w:u w:val="single"/>
        </w:rPr>
        <w:t xml:space="preserve"> 1</w:t>
      </w:r>
    </w:p>
    <w:p w:rsidR="008C7754" w:rsidRPr="008734B8" w:rsidRDefault="008C7754" w:rsidP="008C7754">
      <w:pPr>
        <w:rPr>
          <w:b/>
          <w:sz w:val="28"/>
          <w:szCs w:val="28"/>
          <w:u w:val="single"/>
        </w:rPr>
      </w:pPr>
    </w:p>
    <w:p w:rsidR="008C7754" w:rsidRPr="000541C8" w:rsidRDefault="008C7754" w:rsidP="008C7754">
      <w:pPr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Pr="000541C8">
        <w:rPr>
          <w:sz w:val="28"/>
          <w:szCs w:val="28"/>
        </w:rPr>
        <w:t>ZP a jejich DU</w:t>
      </w:r>
    </w:p>
    <w:p w:rsidR="008C7754" w:rsidRPr="000541C8" w:rsidRDefault="008C7754" w:rsidP="008C7754">
      <w:pPr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Pr="000541C8">
        <w:rPr>
          <w:sz w:val="28"/>
          <w:szCs w:val="28"/>
        </w:rPr>
        <w:t>Vzorec</w:t>
      </w:r>
    </w:p>
    <w:p w:rsidR="008C7754" w:rsidRDefault="008C7754" w:rsidP="008C7754">
      <w:pPr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 w:rsidRPr="000541C8">
        <w:rPr>
          <w:sz w:val="28"/>
          <w:szCs w:val="28"/>
        </w:rPr>
        <w:t>Dosazení do vzorce</w:t>
      </w:r>
      <w:r>
        <w:rPr>
          <w:sz w:val="28"/>
          <w:szCs w:val="28"/>
        </w:rPr>
        <w:t xml:space="preserve"> a výpočet </w:t>
      </w:r>
      <w:proofErr w:type="spellStart"/>
      <w:r>
        <w:rPr>
          <w:sz w:val="28"/>
          <w:szCs w:val="28"/>
        </w:rPr>
        <w:t>Q</w:t>
      </w:r>
      <w:r w:rsidRPr="00436330">
        <w:rPr>
          <w:sz w:val="28"/>
          <w:szCs w:val="28"/>
          <w:vertAlign w:val="subscript"/>
        </w:rPr>
        <w:t>ww</w:t>
      </w:r>
      <w:proofErr w:type="spellEnd"/>
    </w:p>
    <w:p w:rsidR="008C7754" w:rsidRPr="00436330" w:rsidRDefault="008C7754" w:rsidP="008C7754">
      <w:pPr>
        <w:rPr>
          <w:sz w:val="28"/>
          <w:szCs w:val="28"/>
        </w:rPr>
      </w:pPr>
      <w:r>
        <w:rPr>
          <w:sz w:val="28"/>
          <w:szCs w:val="28"/>
        </w:rPr>
        <w:t xml:space="preserve">d) Posouzení zda nevyhrálo </w:t>
      </w:r>
      <w:proofErr w:type="spellStart"/>
      <w:r>
        <w:rPr>
          <w:sz w:val="28"/>
          <w:szCs w:val="28"/>
        </w:rPr>
        <w:t>DU</w:t>
      </w:r>
      <w:r w:rsidRPr="00436330">
        <w:rPr>
          <w:sz w:val="28"/>
          <w:szCs w:val="28"/>
          <w:vertAlign w:val="subscript"/>
        </w:rPr>
        <w:t>max</w:t>
      </w:r>
      <w:proofErr w:type="spellEnd"/>
      <w:r>
        <w:rPr>
          <w:sz w:val="28"/>
          <w:szCs w:val="28"/>
        </w:rPr>
        <w:t xml:space="preserve"> (viz červené zvýraznění)</w:t>
      </w:r>
    </w:p>
    <w:p w:rsidR="008C7754" w:rsidRDefault="008C7754" w:rsidP="008C7754">
      <w:pPr>
        <w:rPr>
          <w:sz w:val="28"/>
          <w:szCs w:val="28"/>
        </w:rPr>
      </w:pPr>
      <w:r>
        <w:rPr>
          <w:sz w:val="28"/>
          <w:szCs w:val="28"/>
        </w:rPr>
        <w:t xml:space="preserve">e) Závěr </w:t>
      </w:r>
      <w:proofErr w:type="spellStart"/>
      <w:r>
        <w:rPr>
          <w:sz w:val="28"/>
          <w:szCs w:val="28"/>
        </w:rPr>
        <w:t>Q</w:t>
      </w:r>
      <w:r w:rsidRPr="00436330">
        <w:rPr>
          <w:sz w:val="28"/>
          <w:szCs w:val="28"/>
          <w:vertAlign w:val="subscript"/>
        </w:rPr>
        <w:t>ww</w:t>
      </w:r>
      <w:proofErr w:type="spellEnd"/>
      <w:r>
        <w:rPr>
          <w:sz w:val="28"/>
          <w:szCs w:val="28"/>
        </w:rPr>
        <w:t xml:space="preserve"> = …. (l/s) nebo </w:t>
      </w:r>
      <w:proofErr w:type="spellStart"/>
      <w:r>
        <w:rPr>
          <w:sz w:val="28"/>
          <w:szCs w:val="28"/>
        </w:rPr>
        <w:t>Q</w:t>
      </w:r>
      <w:r w:rsidRPr="00436330">
        <w:rPr>
          <w:sz w:val="28"/>
          <w:szCs w:val="28"/>
          <w:vertAlign w:val="subscript"/>
        </w:rPr>
        <w:t>ww</w:t>
      </w:r>
      <w:proofErr w:type="spellEnd"/>
      <w:r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</w:rPr>
        <w:t>DU</w:t>
      </w:r>
      <w:r w:rsidRPr="00436330">
        <w:rPr>
          <w:sz w:val="28"/>
          <w:szCs w:val="28"/>
          <w:vertAlign w:val="subscript"/>
        </w:rPr>
        <w:t>max</w:t>
      </w:r>
      <w:proofErr w:type="spell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 …. (l/s)</w:t>
      </w:r>
    </w:p>
    <w:p w:rsidR="008C7754" w:rsidRDefault="008C7754" w:rsidP="008C7754">
      <w:pPr>
        <w:rPr>
          <w:sz w:val="28"/>
          <w:szCs w:val="28"/>
        </w:rPr>
      </w:pPr>
      <w:r>
        <w:rPr>
          <w:sz w:val="28"/>
          <w:szCs w:val="28"/>
        </w:rPr>
        <w:t>f) návrh DN</w:t>
      </w:r>
    </w:p>
    <w:p w:rsidR="008C7754" w:rsidRPr="000541C8" w:rsidRDefault="008C7754" w:rsidP="008C7754">
      <w:pPr>
        <w:rPr>
          <w:sz w:val="28"/>
          <w:szCs w:val="28"/>
        </w:rPr>
      </w:pPr>
      <w:r>
        <w:rPr>
          <w:sz w:val="28"/>
          <w:szCs w:val="28"/>
        </w:rPr>
        <w:t xml:space="preserve">g) posouzení </w:t>
      </w:r>
      <w:proofErr w:type="spellStart"/>
      <w:r>
        <w:rPr>
          <w:sz w:val="28"/>
          <w:szCs w:val="28"/>
        </w:rPr>
        <w:t>Qww</w:t>
      </w:r>
      <w:proofErr w:type="spellEnd"/>
      <w:r>
        <w:rPr>
          <w:sz w:val="28"/>
          <w:szCs w:val="28"/>
        </w:rPr>
        <w:sym w:font="Symbol" w:char="F0A3"/>
      </w:r>
      <w:proofErr w:type="spellStart"/>
      <w:r>
        <w:rPr>
          <w:sz w:val="28"/>
          <w:szCs w:val="28"/>
        </w:rPr>
        <w:t>Qmax</w:t>
      </w:r>
      <w:proofErr w:type="spellEnd"/>
    </w:p>
    <w:p w:rsidR="008C7754" w:rsidRDefault="008C7754" w:rsidP="008C7754">
      <w:pPr>
        <w:rPr>
          <w:b/>
          <w:sz w:val="28"/>
          <w:szCs w:val="28"/>
          <w:u w:val="single"/>
        </w:rPr>
      </w:pPr>
    </w:p>
    <w:p w:rsidR="008C7754" w:rsidRPr="00EE6BE9" w:rsidRDefault="008C7754" w:rsidP="008C7754">
      <w:pPr>
        <w:rPr>
          <w:b/>
          <w:sz w:val="28"/>
          <w:szCs w:val="28"/>
          <w:highlight w:val="yellow"/>
          <w:u w:val="single"/>
        </w:rPr>
      </w:pPr>
      <w:r w:rsidRPr="00EE6BE9">
        <w:rPr>
          <w:b/>
          <w:sz w:val="28"/>
          <w:szCs w:val="28"/>
          <w:highlight w:val="yellow"/>
          <w:u w:val="single"/>
        </w:rPr>
        <w:t>Svislé odpadní potrubí větrané č. 2</w:t>
      </w:r>
    </w:p>
    <w:p w:rsidR="008C7754" w:rsidRPr="008734B8" w:rsidRDefault="008C7754" w:rsidP="008C7754">
      <w:pPr>
        <w:rPr>
          <w:b/>
          <w:sz w:val="28"/>
          <w:szCs w:val="28"/>
          <w:u w:val="single"/>
        </w:rPr>
      </w:pPr>
    </w:p>
    <w:p w:rsidR="008C7754" w:rsidRDefault="008C7754" w:rsidP="008C7754">
      <w:pPr>
        <w:rPr>
          <w:b/>
          <w:sz w:val="28"/>
          <w:szCs w:val="28"/>
          <w:highlight w:val="lightGray"/>
          <w:u w:val="single"/>
        </w:rPr>
      </w:pPr>
    </w:p>
    <w:p w:rsidR="008C7754" w:rsidRPr="00EE6BE9" w:rsidRDefault="008C7754" w:rsidP="008C7754">
      <w:pPr>
        <w:rPr>
          <w:b/>
          <w:sz w:val="28"/>
          <w:szCs w:val="28"/>
          <w:highlight w:val="yellow"/>
          <w:u w:val="single"/>
        </w:rPr>
      </w:pPr>
      <w:r w:rsidRPr="00EE6BE9">
        <w:rPr>
          <w:b/>
          <w:sz w:val="28"/>
          <w:szCs w:val="28"/>
          <w:highlight w:val="yellow"/>
          <w:u w:val="single"/>
        </w:rPr>
        <w:t xml:space="preserve">Svislé odpadní potrubí nevětrané </w:t>
      </w:r>
      <w:proofErr w:type="gramStart"/>
      <w:r w:rsidRPr="00EE6BE9">
        <w:rPr>
          <w:b/>
          <w:sz w:val="28"/>
          <w:szCs w:val="28"/>
          <w:highlight w:val="yellow"/>
          <w:u w:val="single"/>
        </w:rPr>
        <w:t>č. 3</w:t>
      </w:r>
      <w:r>
        <w:rPr>
          <w:b/>
          <w:sz w:val="28"/>
          <w:szCs w:val="28"/>
          <w:highlight w:val="yellow"/>
          <w:u w:val="single"/>
        </w:rPr>
        <w:t xml:space="preserve"> ( délka</w:t>
      </w:r>
      <w:proofErr w:type="gramEnd"/>
      <w:r>
        <w:rPr>
          <w:b/>
          <w:sz w:val="28"/>
          <w:szCs w:val="28"/>
          <w:highlight w:val="yellow"/>
          <w:u w:val="single"/>
        </w:rPr>
        <w:t xml:space="preserve"> 1,5m)</w:t>
      </w:r>
    </w:p>
    <w:p w:rsidR="008C7754" w:rsidRDefault="008C7754" w:rsidP="008C7754">
      <w:pPr>
        <w:rPr>
          <w:b/>
          <w:sz w:val="28"/>
          <w:szCs w:val="28"/>
          <w:u w:val="single"/>
        </w:rPr>
      </w:pPr>
    </w:p>
    <w:p w:rsidR="008C7754" w:rsidRDefault="008C7754" w:rsidP="008C7754">
      <w:pPr>
        <w:rPr>
          <w:b/>
          <w:sz w:val="28"/>
          <w:szCs w:val="28"/>
          <w:u w:val="single"/>
        </w:rPr>
      </w:pPr>
    </w:p>
    <w:p w:rsidR="008C7754" w:rsidRDefault="008C7754" w:rsidP="008C7754">
      <w:pPr>
        <w:rPr>
          <w:b/>
          <w:sz w:val="28"/>
          <w:szCs w:val="28"/>
          <w:u w:val="single"/>
        </w:rPr>
      </w:pPr>
    </w:p>
    <w:p w:rsidR="008C7754" w:rsidRDefault="008C7754" w:rsidP="008C7754">
      <w:pPr>
        <w:rPr>
          <w:b/>
          <w:sz w:val="28"/>
          <w:szCs w:val="28"/>
          <w:u w:val="single"/>
        </w:rPr>
      </w:pPr>
    </w:p>
    <w:p w:rsidR="008C7754" w:rsidRDefault="008C7754" w:rsidP="008C7754">
      <w:pPr>
        <w:rPr>
          <w:b/>
          <w:sz w:val="28"/>
          <w:szCs w:val="28"/>
          <w:u w:val="single"/>
        </w:rPr>
      </w:pPr>
    </w:p>
    <w:p w:rsidR="008C7754" w:rsidRDefault="008C7754" w:rsidP="008C7754">
      <w:pPr>
        <w:rPr>
          <w:b/>
          <w:sz w:val="28"/>
          <w:szCs w:val="28"/>
          <w:u w:val="single"/>
        </w:rPr>
      </w:pPr>
    </w:p>
    <w:p w:rsidR="008C7754" w:rsidRDefault="008C7754" w:rsidP="008C7754">
      <w:pPr>
        <w:rPr>
          <w:b/>
          <w:sz w:val="28"/>
          <w:szCs w:val="28"/>
          <w:u w:val="single"/>
        </w:rPr>
      </w:pPr>
    </w:p>
    <w:p w:rsidR="008C7754" w:rsidRDefault="008C7754" w:rsidP="008C7754">
      <w:pPr>
        <w:rPr>
          <w:b/>
          <w:sz w:val="28"/>
          <w:szCs w:val="28"/>
          <w:u w:val="single"/>
        </w:rPr>
      </w:pPr>
    </w:p>
    <w:p w:rsidR="008C7754" w:rsidRDefault="008C7754" w:rsidP="008C7754">
      <w:pPr>
        <w:rPr>
          <w:b/>
          <w:sz w:val="28"/>
          <w:szCs w:val="28"/>
          <w:u w:val="single"/>
        </w:rPr>
      </w:pPr>
    </w:p>
    <w:p w:rsidR="008C7754" w:rsidRDefault="008C7754" w:rsidP="008C7754">
      <w:pPr>
        <w:rPr>
          <w:b/>
          <w:sz w:val="28"/>
          <w:szCs w:val="28"/>
          <w:u w:val="single"/>
        </w:rPr>
      </w:pPr>
    </w:p>
    <w:p w:rsidR="008C7754" w:rsidRDefault="008C7754" w:rsidP="008C7754">
      <w:pPr>
        <w:rPr>
          <w:b/>
          <w:sz w:val="28"/>
          <w:szCs w:val="28"/>
          <w:u w:val="single"/>
        </w:rPr>
      </w:pPr>
    </w:p>
    <w:p w:rsidR="008C7754" w:rsidRDefault="008C7754" w:rsidP="008C7754">
      <w:pPr>
        <w:rPr>
          <w:b/>
          <w:sz w:val="28"/>
          <w:szCs w:val="28"/>
          <w:u w:val="single"/>
        </w:rPr>
      </w:pPr>
    </w:p>
    <w:p w:rsidR="008C7754" w:rsidRPr="008734B8" w:rsidRDefault="008C7754" w:rsidP="008C7754">
      <w:pPr>
        <w:rPr>
          <w:b/>
          <w:sz w:val="28"/>
          <w:szCs w:val="28"/>
          <w:u w:val="single"/>
        </w:rPr>
      </w:pPr>
      <w:r w:rsidRPr="00EE6BE9">
        <w:rPr>
          <w:b/>
          <w:sz w:val="28"/>
          <w:szCs w:val="28"/>
          <w:highlight w:val="yellow"/>
          <w:u w:val="single"/>
        </w:rPr>
        <w:lastRenderedPageBreak/>
        <w:t xml:space="preserve">Svislé odpadní potrubí </w:t>
      </w:r>
      <w:proofErr w:type="gramStart"/>
      <w:r w:rsidRPr="00EE6BE9">
        <w:rPr>
          <w:b/>
          <w:sz w:val="28"/>
          <w:szCs w:val="28"/>
          <w:highlight w:val="yellow"/>
          <w:u w:val="single"/>
        </w:rPr>
        <w:t>nevětrané  č.</w:t>
      </w:r>
      <w:proofErr w:type="gramEnd"/>
      <w:r w:rsidRPr="00EE6BE9">
        <w:rPr>
          <w:b/>
          <w:sz w:val="28"/>
          <w:szCs w:val="28"/>
          <w:highlight w:val="yellow"/>
          <w:u w:val="single"/>
        </w:rPr>
        <w:t xml:space="preserve"> 4</w:t>
      </w:r>
    </w:p>
    <w:p w:rsidR="008C7754" w:rsidRPr="008734B8" w:rsidRDefault="008C7754" w:rsidP="008C7754">
      <w:pPr>
        <w:rPr>
          <w:b/>
          <w:sz w:val="28"/>
          <w:szCs w:val="28"/>
          <w:u w:val="single"/>
        </w:rPr>
      </w:pPr>
    </w:p>
    <w:p w:rsidR="008C7754" w:rsidRDefault="008C7754" w:rsidP="008C775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Vzor výpočtu </w:t>
      </w:r>
    </w:p>
    <w:p w:rsidR="008C7754" w:rsidRDefault="008C7754" w:rsidP="008C7754">
      <w:pPr>
        <w:rPr>
          <w:b/>
          <w:sz w:val="28"/>
          <w:szCs w:val="28"/>
          <w:u w:val="single"/>
        </w:rPr>
      </w:pPr>
    </w:p>
    <w:p w:rsidR="008C7754" w:rsidRDefault="008C7754" w:rsidP="008C775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a) Výpočtové hodnoty DU</w:t>
      </w:r>
    </w:p>
    <w:p w:rsidR="008C7754" w:rsidRPr="00436330" w:rsidRDefault="008C7754" w:rsidP="008C7754">
      <w:pPr>
        <w:rPr>
          <w:sz w:val="28"/>
          <w:szCs w:val="28"/>
        </w:rPr>
      </w:pPr>
      <w:r w:rsidRPr="00436330">
        <w:rPr>
          <w:sz w:val="28"/>
          <w:szCs w:val="28"/>
        </w:rPr>
        <w:t>WC = 2,5</w:t>
      </w:r>
      <w:r>
        <w:rPr>
          <w:sz w:val="28"/>
          <w:szCs w:val="28"/>
        </w:rPr>
        <w:t xml:space="preserve"> l/s</w:t>
      </w:r>
      <w:r w:rsidRPr="00436330">
        <w:rPr>
          <w:sz w:val="28"/>
          <w:szCs w:val="28"/>
        </w:rPr>
        <w:t>, U = 0,5</w:t>
      </w:r>
      <w:r>
        <w:rPr>
          <w:sz w:val="28"/>
          <w:szCs w:val="28"/>
        </w:rPr>
        <w:t xml:space="preserve"> l/s</w:t>
      </w:r>
    </w:p>
    <w:p w:rsidR="008C7754" w:rsidRPr="008734B8" w:rsidRDefault="008C7754" w:rsidP="008C7754">
      <w:pPr>
        <w:rPr>
          <w:b/>
          <w:sz w:val="28"/>
          <w:szCs w:val="28"/>
          <w:u w:val="single"/>
        </w:rPr>
      </w:pPr>
    </w:p>
    <w:p w:rsidR="008C7754" w:rsidRDefault="008C7754" w:rsidP="008C7754">
      <w:pPr>
        <w:rPr>
          <w:b/>
          <w:sz w:val="28"/>
          <w:szCs w:val="28"/>
          <w:highlight w:val="lightGray"/>
          <w:u w:val="single"/>
        </w:rPr>
      </w:pPr>
      <w:proofErr w:type="gramStart"/>
      <w:r w:rsidRPr="000825F7">
        <w:rPr>
          <w:sz w:val="28"/>
          <w:szCs w:val="28"/>
          <w:u w:val="single"/>
        </w:rPr>
        <w:t xml:space="preserve">b) </w:t>
      </w:r>
      <w:r w:rsidRPr="000825F7">
        <w:rPr>
          <w:sz w:val="28"/>
          <w:szCs w:val="28"/>
        </w:rPr>
        <w:t xml:space="preserve">  Vzoreček</w:t>
      </w:r>
      <w:proofErr w:type="gramEnd"/>
      <w:r>
        <w:rPr>
          <w:b/>
          <w:sz w:val="28"/>
          <w:szCs w:val="28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30FF9CC9" wp14:editId="592EA768">
            <wp:extent cx="1009767" cy="316394"/>
            <wp:effectExtent l="0" t="0" r="0" b="7620"/>
            <wp:docPr id="189" name="Obrázek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4699" cy="32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754" w:rsidRDefault="008C7754" w:rsidP="008C7754">
      <w:pPr>
        <w:rPr>
          <w:b/>
          <w:sz w:val="28"/>
          <w:szCs w:val="28"/>
          <w:highlight w:val="lightGray"/>
          <w:u w:val="single"/>
        </w:rPr>
      </w:pPr>
    </w:p>
    <w:p w:rsidR="008C7754" w:rsidRPr="00436330" w:rsidRDefault="008C7754" w:rsidP="008C7754">
      <w:pPr>
        <w:rPr>
          <w:b/>
          <w:sz w:val="28"/>
          <w:szCs w:val="28"/>
        </w:rPr>
      </w:pPr>
      <w:r w:rsidRPr="00436330">
        <w:rPr>
          <w:b/>
          <w:sz w:val="28"/>
          <w:szCs w:val="28"/>
          <w:u w:val="single"/>
        </w:rPr>
        <w:t xml:space="preserve">c) </w:t>
      </w:r>
      <w:r>
        <w:rPr>
          <w:b/>
          <w:sz w:val="28"/>
          <w:szCs w:val="28"/>
          <w:u w:val="single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ww</m:t>
            </m:r>
          </m:sub>
        </m:sSub>
        <m:r>
          <w:rPr>
            <w:rFonts w:ascii="Cambria Math" w:hAnsi="Cambria Math"/>
          </w:rPr>
          <m:t>=0.5*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2,5+0,5</m:t>
            </m:r>
          </m:e>
        </m:rad>
        <m:r>
          <w:rPr>
            <w:rFonts w:ascii="Cambria Math" w:hAnsi="Cambria Math"/>
          </w:rPr>
          <m:t>=0,5 x 1,732= 0.87</m:t>
        </m:r>
        <m:r>
          <w:rPr>
            <w:rFonts w:ascii="Cambria Math" w:eastAsia="Times New Roman" w:hAnsi="Cambria Math"/>
          </w:rPr>
          <m:t xml:space="preserve"> l/s</m:t>
        </m:r>
      </m:oMath>
    </w:p>
    <w:p w:rsidR="008C7754" w:rsidRDefault="008C7754" w:rsidP="008C7754">
      <w:pPr>
        <w:rPr>
          <w:b/>
          <w:sz w:val="28"/>
          <w:szCs w:val="28"/>
          <w:highlight w:val="lightGray"/>
          <w:u w:val="single"/>
        </w:rPr>
      </w:pPr>
    </w:p>
    <w:p w:rsidR="008C7754" w:rsidRDefault="008C7754" w:rsidP="008C7754">
      <w:pPr>
        <w:rPr>
          <w:sz w:val="28"/>
          <w:szCs w:val="28"/>
        </w:rPr>
      </w:pPr>
      <w:proofErr w:type="gramStart"/>
      <w:r w:rsidRPr="00145A1C">
        <w:rPr>
          <w:b/>
          <w:sz w:val="28"/>
          <w:szCs w:val="28"/>
          <w:u w:val="single"/>
        </w:rPr>
        <w:t>d</w:t>
      </w:r>
      <w:r w:rsidRPr="00145A1C">
        <w:rPr>
          <w:sz w:val="28"/>
          <w:szCs w:val="28"/>
        </w:rPr>
        <w:t xml:space="preserve">)  </w:t>
      </w:r>
      <w:r>
        <w:rPr>
          <w:sz w:val="28"/>
          <w:szCs w:val="28"/>
        </w:rPr>
        <w:t xml:space="preserve"> 0,87</w:t>
      </w:r>
      <w:proofErr w:type="gramEnd"/>
      <w:r>
        <w:rPr>
          <w:sz w:val="28"/>
          <w:szCs w:val="28"/>
        </w:rPr>
        <w:t xml:space="preserve"> &lt; 2,5</w:t>
      </w:r>
    </w:p>
    <w:p w:rsidR="008C7754" w:rsidRDefault="008C7754" w:rsidP="008C7754">
      <w:pPr>
        <w:rPr>
          <w:sz w:val="28"/>
          <w:szCs w:val="28"/>
        </w:rPr>
      </w:pPr>
    </w:p>
    <w:p w:rsidR="008C7754" w:rsidRPr="000825F7" w:rsidRDefault="008C7754" w:rsidP="008C7754">
      <w:pPr>
        <w:rPr>
          <w:sz w:val="28"/>
          <w:szCs w:val="28"/>
        </w:rPr>
      </w:pPr>
      <w:r w:rsidRPr="000825F7">
        <w:rPr>
          <w:sz w:val="28"/>
          <w:szCs w:val="28"/>
        </w:rPr>
        <w:t xml:space="preserve">e) </w:t>
      </w:r>
      <w:proofErr w:type="spellStart"/>
      <w:r w:rsidRPr="000825F7">
        <w:rPr>
          <w:sz w:val="28"/>
          <w:szCs w:val="28"/>
        </w:rPr>
        <w:t>Q</w:t>
      </w:r>
      <w:r w:rsidRPr="000825F7">
        <w:rPr>
          <w:sz w:val="28"/>
          <w:szCs w:val="28"/>
          <w:vertAlign w:val="subscript"/>
        </w:rPr>
        <w:t>ww</w:t>
      </w:r>
      <w:proofErr w:type="spellEnd"/>
      <w:r w:rsidRPr="000825F7">
        <w:rPr>
          <w:sz w:val="28"/>
          <w:szCs w:val="28"/>
        </w:rPr>
        <w:t xml:space="preserve"> = </w:t>
      </w:r>
      <w:proofErr w:type="spellStart"/>
      <w:r w:rsidRPr="000825F7">
        <w:rPr>
          <w:sz w:val="28"/>
          <w:szCs w:val="28"/>
        </w:rPr>
        <w:t>DU</w:t>
      </w:r>
      <w:r w:rsidRPr="000825F7">
        <w:rPr>
          <w:sz w:val="28"/>
          <w:szCs w:val="28"/>
          <w:vertAlign w:val="subscript"/>
        </w:rPr>
        <w:t>max</w:t>
      </w:r>
      <w:proofErr w:type="spellEnd"/>
      <w:r w:rsidRPr="000825F7">
        <w:rPr>
          <w:sz w:val="28"/>
          <w:szCs w:val="28"/>
          <w:vertAlign w:val="subscript"/>
        </w:rPr>
        <w:t xml:space="preserve"> </w:t>
      </w:r>
      <w:r w:rsidRPr="000825F7">
        <w:rPr>
          <w:sz w:val="28"/>
          <w:szCs w:val="28"/>
        </w:rPr>
        <w:t>= 2,5 (l/s)</w:t>
      </w:r>
    </w:p>
    <w:p w:rsidR="008C7754" w:rsidRDefault="008C7754" w:rsidP="008C7754">
      <w:pPr>
        <w:rPr>
          <w:b/>
          <w:sz w:val="28"/>
          <w:szCs w:val="28"/>
          <w:highlight w:val="lightGray"/>
          <w:u w:val="single"/>
        </w:rPr>
      </w:pPr>
    </w:p>
    <w:p w:rsidR="008C7754" w:rsidRDefault="008C7754" w:rsidP="008C7754">
      <w:pPr>
        <w:rPr>
          <w:sz w:val="28"/>
          <w:szCs w:val="28"/>
        </w:rPr>
      </w:pPr>
      <w:r w:rsidRPr="00532C8A">
        <w:rPr>
          <w:b/>
          <w:sz w:val="28"/>
          <w:szCs w:val="28"/>
        </w:rPr>
        <w:t>f)</w:t>
      </w:r>
      <w:r w:rsidRPr="00513F53">
        <w:rPr>
          <w:sz w:val="28"/>
          <w:szCs w:val="28"/>
        </w:rPr>
        <w:t xml:space="preserve"> </w:t>
      </w:r>
      <w:r>
        <w:rPr>
          <w:sz w:val="28"/>
          <w:szCs w:val="28"/>
        </w:rPr>
        <w:t>Návrh DN pro délku nevětraného potrubí 3 m (dle přílohy P3)</w:t>
      </w:r>
    </w:p>
    <w:p w:rsidR="008C7754" w:rsidRDefault="008C7754" w:rsidP="008C7754">
      <w:pPr>
        <w:rPr>
          <w:sz w:val="28"/>
          <w:szCs w:val="28"/>
        </w:rPr>
      </w:pPr>
    </w:p>
    <w:p w:rsidR="008C7754" w:rsidRDefault="008C7754" w:rsidP="008C7754">
      <w:pPr>
        <w:rPr>
          <w:sz w:val="28"/>
          <w:szCs w:val="28"/>
        </w:rPr>
      </w:pPr>
      <w:r>
        <w:rPr>
          <w:sz w:val="28"/>
          <w:szCs w:val="28"/>
        </w:rPr>
        <w:t xml:space="preserve">g) </w:t>
      </w:r>
      <w:proofErr w:type="spellStart"/>
      <w:r>
        <w:rPr>
          <w:sz w:val="28"/>
          <w:szCs w:val="28"/>
        </w:rPr>
        <w:t>Qww</w:t>
      </w:r>
      <w:proofErr w:type="spellEnd"/>
      <w:r>
        <w:rPr>
          <w:sz w:val="28"/>
          <w:szCs w:val="28"/>
        </w:rPr>
        <w:sym w:font="Symbol" w:char="F0A3"/>
      </w:r>
      <w:proofErr w:type="spellStart"/>
      <w:r>
        <w:rPr>
          <w:sz w:val="28"/>
          <w:szCs w:val="28"/>
        </w:rPr>
        <w:t>Qmax</w:t>
      </w:r>
      <w:proofErr w:type="spellEnd"/>
    </w:p>
    <w:p w:rsidR="008C7754" w:rsidRDefault="008C7754" w:rsidP="008C7754">
      <w:pPr>
        <w:rPr>
          <w:sz w:val="28"/>
          <w:szCs w:val="28"/>
        </w:rPr>
      </w:pPr>
    </w:p>
    <w:p w:rsidR="008C7754" w:rsidRDefault="008C7754" w:rsidP="008C7754">
      <w:pPr>
        <w:rPr>
          <w:sz w:val="28"/>
          <w:szCs w:val="28"/>
        </w:rPr>
      </w:pPr>
      <w:r>
        <w:rPr>
          <w:sz w:val="28"/>
          <w:szCs w:val="28"/>
        </w:rPr>
        <w:t>2,5 &lt; 2,6</w:t>
      </w:r>
    </w:p>
    <w:p w:rsidR="008C7754" w:rsidRDefault="008C7754" w:rsidP="008C7754">
      <w:pPr>
        <w:rPr>
          <w:sz w:val="28"/>
          <w:szCs w:val="28"/>
        </w:rPr>
      </w:pPr>
    </w:p>
    <w:p w:rsidR="008C7754" w:rsidRPr="00532C8A" w:rsidRDefault="008C7754" w:rsidP="008C7754">
      <w:pPr>
        <w:rPr>
          <w:sz w:val="44"/>
          <w:szCs w:val="44"/>
        </w:rPr>
      </w:pPr>
      <w:r w:rsidRPr="00532C8A">
        <w:rPr>
          <w:sz w:val="44"/>
          <w:szCs w:val="44"/>
          <w:highlight w:val="yellow"/>
        </w:rPr>
        <w:t>Návrh DN 125</w:t>
      </w:r>
    </w:p>
    <w:p w:rsidR="008C7754" w:rsidRPr="00513F53" w:rsidRDefault="008C7754" w:rsidP="008C7754">
      <w:pPr>
        <w:rPr>
          <w:b/>
          <w:sz w:val="28"/>
          <w:szCs w:val="28"/>
          <w:u w:val="single"/>
        </w:rPr>
      </w:pPr>
    </w:p>
    <w:p w:rsidR="008C7754" w:rsidRDefault="008C7754" w:rsidP="008C7754">
      <w:pPr>
        <w:rPr>
          <w:rStyle w:val="Hypertextovodkaz"/>
          <w:sz w:val="28"/>
          <w:szCs w:val="28"/>
        </w:rPr>
      </w:pPr>
    </w:p>
    <w:p w:rsidR="008C7754" w:rsidRDefault="008C7754" w:rsidP="008C7754">
      <w:pPr>
        <w:rPr>
          <w:rStyle w:val="Hypertextovodkaz"/>
          <w:sz w:val="28"/>
          <w:szCs w:val="28"/>
        </w:rPr>
      </w:pPr>
    </w:p>
    <w:p w:rsidR="008C7754" w:rsidRDefault="008C7754" w:rsidP="008C7754">
      <w:pPr>
        <w:rPr>
          <w:rStyle w:val="Hypertextovodkaz"/>
          <w:sz w:val="28"/>
          <w:szCs w:val="28"/>
        </w:rPr>
      </w:pPr>
    </w:p>
    <w:p w:rsidR="008C7754" w:rsidRDefault="008C7754" w:rsidP="008C7754">
      <w:pPr>
        <w:rPr>
          <w:rStyle w:val="Hypertextovodkaz"/>
          <w:sz w:val="28"/>
          <w:szCs w:val="28"/>
        </w:rPr>
      </w:pPr>
    </w:p>
    <w:p w:rsidR="008C7754" w:rsidRDefault="008C7754" w:rsidP="008C7754">
      <w:pPr>
        <w:rPr>
          <w:rStyle w:val="Hypertextovodkaz"/>
          <w:sz w:val="28"/>
          <w:szCs w:val="28"/>
        </w:rPr>
      </w:pPr>
    </w:p>
    <w:p w:rsidR="008C7754" w:rsidRDefault="008C7754" w:rsidP="008C7754">
      <w:pPr>
        <w:rPr>
          <w:rStyle w:val="Hypertextovodkaz"/>
          <w:sz w:val="28"/>
          <w:szCs w:val="28"/>
        </w:rPr>
      </w:pPr>
    </w:p>
    <w:p w:rsidR="008C7754" w:rsidRDefault="008C7754" w:rsidP="008C7754">
      <w:pPr>
        <w:rPr>
          <w:rStyle w:val="Hypertextovodkaz"/>
          <w:sz w:val="28"/>
          <w:szCs w:val="28"/>
        </w:rPr>
      </w:pPr>
    </w:p>
    <w:p w:rsidR="008C7754" w:rsidRDefault="008C7754" w:rsidP="008C7754">
      <w:pPr>
        <w:rPr>
          <w:rStyle w:val="Hypertextovodkaz"/>
          <w:sz w:val="28"/>
          <w:szCs w:val="28"/>
        </w:rPr>
      </w:pPr>
    </w:p>
    <w:p w:rsidR="008C7754" w:rsidRDefault="008C7754" w:rsidP="008C7754">
      <w:pPr>
        <w:rPr>
          <w:rStyle w:val="Hypertextovodkaz"/>
          <w:sz w:val="28"/>
          <w:szCs w:val="28"/>
        </w:rPr>
      </w:pPr>
    </w:p>
    <w:p w:rsidR="008C7754" w:rsidRDefault="008C7754" w:rsidP="008C7754">
      <w:pPr>
        <w:rPr>
          <w:rStyle w:val="Hypertextovodkaz"/>
          <w:sz w:val="28"/>
          <w:szCs w:val="28"/>
        </w:rPr>
      </w:pPr>
    </w:p>
    <w:p w:rsidR="008C7754" w:rsidRDefault="008C7754" w:rsidP="008C7754">
      <w:pPr>
        <w:rPr>
          <w:rStyle w:val="Hypertextovodkaz"/>
          <w:sz w:val="28"/>
          <w:szCs w:val="28"/>
        </w:rPr>
      </w:pPr>
    </w:p>
    <w:p w:rsidR="008C7754" w:rsidRDefault="008C7754" w:rsidP="008C7754">
      <w:pPr>
        <w:rPr>
          <w:rStyle w:val="Hypertextovodkaz"/>
          <w:sz w:val="28"/>
          <w:szCs w:val="28"/>
        </w:rPr>
      </w:pPr>
    </w:p>
    <w:p w:rsidR="008C7754" w:rsidRDefault="008C7754" w:rsidP="008C7754">
      <w:pPr>
        <w:rPr>
          <w:rStyle w:val="Hypertextovodkaz"/>
          <w:sz w:val="28"/>
          <w:szCs w:val="28"/>
        </w:rPr>
      </w:pPr>
    </w:p>
    <w:p w:rsidR="008C7754" w:rsidRDefault="008C7754" w:rsidP="008C7754">
      <w:pPr>
        <w:rPr>
          <w:rStyle w:val="Hypertextovodkaz"/>
          <w:sz w:val="28"/>
          <w:szCs w:val="28"/>
        </w:rPr>
      </w:pPr>
    </w:p>
    <w:p w:rsidR="008C7754" w:rsidRDefault="008C7754" w:rsidP="008C7754">
      <w:pPr>
        <w:rPr>
          <w:rStyle w:val="Hypertextovodkaz"/>
          <w:sz w:val="28"/>
          <w:szCs w:val="28"/>
        </w:rPr>
      </w:pPr>
    </w:p>
    <w:p w:rsidR="008C7754" w:rsidRDefault="008C7754" w:rsidP="008C7754">
      <w:pPr>
        <w:rPr>
          <w:rStyle w:val="Hypertextovodkaz"/>
          <w:sz w:val="28"/>
          <w:szCs w:val="28"/>
        </w:rPr>
      </w:pPr>
    </w:p>
    <w:p w:rsidR="008C7754" w:rsidRPr="00475C58" w:rsidRDefault="008C7754" w:rsidP="008C7754">
      <w:pPr>
        <w:rPr>
          <w:b/>
          <w:sz w:val="32"/>
          <w:szCs w:val="32"/>
        </w:rPr>
      </w:pPr>
      <w:r w:rsidRPr="00475C58">
        <w:rPr>
          <w:b/>
          <w:sz w:val="32"/>
          <w:szCs w:val="32"/>
        </w:rPr>
        <w:lastRenderedPageBreak/>
        <w:t>SVODNÉ LEŽATÉ POTRUBÍ</w:t>
      </w:r>
      <w:r>
        <w:rPr>
          <w:b/>
          <w:sz w:val="32"/>
          <w:szCs w:val="32"/>
        </w:rPr>
        <w:t xml:space="preserve"> – bytový dům</w:t>
      </w:r>
    </w:p>
    <w:p w:rsidR="008C7754" w:rsidRPr="00544EBC" w:rsidRDefault="008C7754" w:rsidP="008C7754">
      <w:pPr>
        <w:rPr>
          <w:sz w:val="32"/>
          <w:szCs w:val="32"/>
        </w:rPr>
      </w:pPr>
      <w:r w:rsidRPr="00544EBC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72576" behindDoc="1" locked="0" layoutInCell="1" allowOverlap="1" wp14:anchorId="6DD91932" wp14:editId="3CA879E4">
            <wp:simplePos x="0" y="0"/>
            <wp:positionH relativeFrom="column">
              <wp:posOffset>3371983</wp:posOffset>
            </wp:positionH>
            <wp:positionV relativeFrom="paragraph">
              <wp:posOffset>13970</wp:posOffset>
            </wp:positionV>
            <wp:extent cx="2242185" cy="3568700"/>
            <wp:effectExtent l="0" t="0" r="5715" b="0"/>
            <wp:wrapTight wrapText="bothSides">
              <wp:wrapPolygon edited="0">
                <wp:start x="0" y="0"/>
                <wp:lineTo x="0" y="21446"/>
                <wp:lineTo x="21472" y="21446"/>
                <wp:lineTo x="21472" y="0"/>
                <wp:lineTo x="0" y="0"/>
              </wp:wrapPolygon>
            </wp:wrapTight>
            <wp:docPr id="212" name="Obráze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754" w:rsidRPr="00475C58" w:rsidRDefault="008C7754" w:rsidP="008C7754">
      <w:pPr>
        <w:rPr>
          <w:sz w:val="24"/>
          <w:szCs w:val="24"/>
        </w:rPr>
      </w:pPr>
      <w:r w:rsidRPr="00475C58">
        <w:rPr>
          <w:sz w:val="24"/>
          <w:szCs w:val="24"/>
        </w:rPr>
        <w:t xml:space="preserve">VÝPOČET PRŮTOKU A NÁVRH DN SVODU 2‘-1‘  </w:t>
      </w:r>
    </w:p>
    <w:p w:rsidR="008C7754" w:rsidRDefault="008C7754" w:rsidP="008C7754">
      <w:pPr>
        <w:rPr>
          <w:b/>
          <w:u w:val="single"/>
        </w:rPr>
      </w:pPr>
    </w:p>
    <w:p w:rsidR="008C7754" w:rsidRPr="00842DA0" w:rsidRDefault="008C7754" w:rsidP="008C7754">
      <w:pPr>
        <w:rPr>
          <w:b/>
          <w:u w:val="single"/>
        </w:rPr>
      </w:pPr>
      <w:r w:rsidRPr="00842DA0">
        <w:rPr>
          <w:b/>
          <w:u w:val="single"/>
        </w:rPr>
        <w:t>Vstupní data:</w:t>
      </w:r>
    </w:p>
    <w:p w:rsidR="008C7754" w:rsidRDefault="008C7754" w:rsidP="008C7754">
      <w:r>
        <w:t>Typ budovy: HOTEL</w:t>
      </w:r>
    </w:p>
    <w:p w:rsidR="008C7754" w:rsidRDefault="008C7754" w:rsidP="008C7754">
      <w:r>
        <w:t xml:space="preserve">Odpad </w:t>
      </w:r>
      <w:proofErr w:type="gramStart"/>
      <w:r>
        <w:t xml:space="preserve">č.1: </w:t>
      </w:r>
      <w:r>
        <w:tab/>
        <w:t>6xWC</w:t>
      </w:r>
      <w:proofErr w:type="gramEnd"/>
      <w:r>
        <w:t xml:space="preserve"> (9 l) </w:t>
      </w:r>
      <w:r>
        <w:tab/>
        <w:t>DU = 2,5</w:t>
      </w:r>
    </w:p>
    <w:p w:rsidR="008C7754" w:rsidRDefault="008C7754" w:rsidP="008C7754">
      <w:r>
        <w:t xml:space="preserve">Odpad </w:t>
      </w:r>
      <w:proofErr w:type="gramStart"/>
      <w:r>
        <w:t xml:space="preserve">č.2: </w:t>
      </w:r>
      <w:r>
        <w:tab/>
        <w:t>7xU</w:t>
      </w:r>
      <w:proofErr w:type="gramEnd"/>
      <w:r>
        <w:tab/>
      </w:r>
      <w:r>
        <w:tab/>
        <w:t>DU = 0,5</w:t>
      </w:r>
      <w:r>
        <w:tab/>
      </w:r>
      <w:r>
        <w:tab/>
      </w:r>
    </w:p>
    <w:p w:rsidR="008C7754" w:rsidRDefault="008C7754" w:rsidP="008C7754">
      <w:r>
        <w:t xml:space="preserve">Odpad </w:t>
      </w:r>
      <w:proofErr w:type="gramStart"/>
      <w:r>
        <w:t xml:space="preserve">č.3 </w:t>
      </w:r>
      <w:r>
        <w:tab/>
        <w:t>5xV</w:t>
      </w:r>
      <w:proofErr w:type="gramEnd"/>
      <w:r>
        <w:t xml:space="preserve"> + 4xB</w:t>
      </w:r>
      <w:r>
        <w:tab/>
        <w:t>DU = V = 0,8 a B = 0,5</w:t>
      </w:r>
      <w:r>
        <w:tab/>
      </w:r>
    </w:p>
    <w:p w:rsidR="008C7754" w:rsidRDefault="008C7754" w:rsidP="008C7754"/>
    <w:p w:rsidR="008C7754" w:rsidRDefault="008C7754" w:rsidP="008C7754"/>
    <w:p w:rsidR="008C7754" w:rsidRPr="002F06BE" w:rsidRDefault="008C7754" w:rsidP="008C7754">
      <w:pPr>
        <w:rPr>
          <w:b/>
          <w:sz w:val="24"/>
          <w:szCs w:val="24"/>
        </w:rPr>
      </w:pPr>
      <w:r w:rsidRPr="002F06BE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1" locked="0" layoutInCell="1" allowOverlap="1" wp14:anchorId="2658FADE" wp14:editId="3E9CE4B9">
            <wp:simplePos x="0" y="0"/>
            <wp:positionH relativeFrom="column">
              <wp:posOffset>2233930</wp:posOffset>
            </wp:positionH>
            <wp:positionV relativeFrom="paragraph">
              <wp:posOffset>196215</wp:posOffset>
            </wp:positionV>
            <wp:extent cx="1009650" cy="316230"/>
            <wp:effectExtent l="0" t="0" r="0" b="7620"/>
            <wp:wrapTight wrapText="bothSides">
              <wp:wrapPolygon edited="0">
                <wp:start x="0" y="0"/>
                <wp:lineTo x="0" y="20819"/>
                <wp:lineTo x="21192" y="20819"/>
                <wp:lineTo x="21192" y="0"/>
                <wp:lineTo x="0" y="0"/>
              </wp:wrapPolygon>
            </wp:wrapTight>
            <wp:docPr id="213" name="Obráze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6BE">
        <w:rPr>
          <w:b/>
          <w:sz w:val="24"/>
          <w:szCs w:val="24"/>
        </w:rPr>
        <w:t>Postup:</w:t>
      </w:r>
    </w:p>
    <w:p w:rsidR="008C7754" w:rsidRPr="002F06BE" w:rsidRDefault="008C7754" w:rsidP="008C7754">
      <w:pPr>
        <w:rPr>
          <w:b/>
        </w:rPr>
      </w:pPr>
      <w:r w:rsidRPr="002F06BE">
        <w:rPr>
          <w:b/>
        </w:rPr>
        <w:t xml:space="preserve">1. Uveďte vzorec včetně legendy </w:t>
      </w:r>
    </w:p>
    <w:p w:rsidR="008C7754" w:rsidRDefault="008C7754" w:rsidP="008C7754">
      <w:r>
        <w:t>K – ………., DU ……….</w:t>
      </w:r>
    </w:p>
    <w:p w:rsidR="008C7754" w:rsidRPr="002F06BE" w:rsidRDefault="008C7754" w:rsidP="008C7754">
      <w:pPr>
        <w:rPr>
          <w:b/>
        </w:rPr>
      </w:pPr>
      <w:r w:rsidRPr="002F06BE">
        <w:rPr>
          <w:b/>
        </w:rPr>
        <w:t xml:space="preserve">2. Dosazení do vzorce a výpočet </w:t>
      </w:r>
    </w:p>
    <w:p w:rsidR="008C7754" w:rsidRPr="00264EF6" w:rsidRDefault="008C7754" w:rsidP="008C7754">
      <w:proofErr w:type="spellStart"/>
      <w:proofErr w:type="gramStart"/>
      <w:r>
        <w:t>Q</w:t>
      </w:r>
      <w:r w:rsidRPr="00626187">
        <w:rPr>
          <w:vertAlign w:val="subscript"/>
        </w:rPr>
        <w:t>ww</w:t>
      </w:r>
      <w:proofErr w:type="spellEnd"/>
      <w:r>
        <w:rPr>
          <w:vertAlign w:val="subscript"/>
        </w:rPr>
        <w:t xml:space="preserve"> </w:t>
      </w:r>
      <w:r>
        <w:t xml:space="preserve">= K .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6x2</m:t>
            </m:r>
            <w:proofErr w:type="gramEnd"/>
            <m:r>
              <w:rPr>
                <w:rFonts w:ascii="Cambria Math" w:hAnsi="Cambria Math"/>
              </w:rPr>
              <m:t>,5+7x0,5+5x0,8+4x0.5</m:t>
            </m:r>
          </m:e>
        </m:rad>
      </m:oMath>
      <w:r>
        <w:rPr>
          <w:rFonts w:eastAsiaTheme="minorEastAsia"/>
        </w:rPr>
        <w:t xml:space="preserve"> = K x 4,95 = 3,47 l/s</w:t>
      </w:r>
    </w:p>
    <w:p w:rsidR="008C7754" w:rsidRPr="002F06BE" w:rsidRDefault="008C7754" w:rsidP="008C7754">
      <w:pPr>
        <w:rPr>
          <w:b/>
        </w:rPr>
      </w:pPr>
      <w:r w:rsidRPr="002F06BE">
        <w:rPr>
          <w:b/>
        </w:rPr>
        <w:t xml:space="preserve">3. Posouzení zda nevyhrálo </w:t>
      </w:r>
      <w:proofErr w:type="spellStart"/>
      <w:r w:rsidRPr="002F06BE">
        <w:rPr>
          <w:b/>
        </w:rPr>
        <w:t>DUmax</w:t>
      </w:r>
      <w:proofErr w:type="spellEnd"/>
      <w:r w:rsidRPr="002F06BE">
        <w:rPr>
          <w:b/>
        </w:rPr>
        <w:t xml:space="preserve"> </w:t>
      </w:r>
    </w:p>
    <w:p w:rsidR="008C7754" w:rsidRDefault="008C7754" w:rsidP="008C7754">
      <w:r w:rsidRPr="002F06BE">
        <w:rPr>
          <w:b/>
        </w:rPr>
        <w:t>4. Závěr</w:t>
      </w:r>
      <w:r w:rsidRPr="00626187">
        <w:t xml:space="preserve"> </w:t>
      </w:r>
      <w:proofErr w:type="spellStart"/>
      <w:r w:rsidRPr="00392ABB">
        <w:rPr>
          <w:highlight w:val="green"/>
        </w:rPr>
        <w:t>Q</w:t>
      </w:r>
      <w:r w:rsidRPr="00392ABB">
        <w:rPr>
          <w:highlight w:val="green"/>
          <w:vertAlign w:val="subscript"/>
        </w:rPr>
        <w:t>ww</w:t>
      </w:r>
      <w:proofErr w:type="spellEnd"/>
      <w:r w:rsidRPr="00392ABB">
        <w:rPr>
          <w:highlight w:val="green"/>
        </w:rPr>
        <w:t xml:space="preserve"> = </w:t>
      </w:r>
      <w:proofErr w:type="gramStart"/>
      <w:r w:rsidRPr="00392ABB">
        <w:rPr>
          <w:highlight w:val="green"/>
        </w:rPr>
        <w:t>3,47</w:t>
      </w:r>
      <w:r>
        <w:t xml:space="preserve"> </w:t>
      </w:r>
      <w:r w:rsidRPr="00626187">
        <w:t xml:space="preserve"> (l/s</w:t>
      </w:r>
      <w:proofErr w:type="gramEnd"/>
      <w:r w:rsidRPr="00626187">
        <w:t xml:space="preserve">) nebo </w:t>
      </w:r>
      <w:proofErr w:type="spellStart"/>
      <w:r w:rsidRPr="00A307A4">
        <w:rPr>
          <w:strike/>
        </w:rPr>
        <w:t>Qww</w:t>
      </w:r>
      <w:proofErr w:type="spellEnd"/>
      <w:r w:rsidRPr="00A307A4">
        <w:rPr>
          <w:strike/>
        </w:rPr>
        <w:t xml:space="preserve"> = </w:t>
      </w:r>
      <w:proofErr w:type="spellStart"/>
      <w:r w:rsidRPr="00A307A4">
        <w:rPr>
          <w:strike/>
        </w:rPr>
        <w:t>DUmax</w:t>
      </w:r>
      <w:proofErr w:type="spellEnd"/>
      <w:r w:rsidRPr="00A307A4">
        <w:rPr>
          <w:strike/>
        </w:rPr>
        <w:t xml:space="preserve"> = …. (l/s)</w:t>
      </w:r>
    </w:p>
    <w:p w:rsidR="008C7754" w:rsidRPr="002F06BE" w:rsidRDefault="008C7754" w:rsidP="008C7754">
      <w:pPr>
        <w:rPr>
          <w:b/>
        </w:rPr>
      </w:pPr>
      <w:r>
        <w:rPr>
          <w:b/>
        </w:rPr>
        <w:t xml:space="preserve">5. </w:t>
      </w:r>
      <w:r w:rsidRPr="002F06BE">
        <w:rPr>
          <w:b/>
        </w:rPr>
        <w:t>Podmínka pro návrh DN</w:t>
      </w:r>
    </w:p>
    <w:p w:rsidR="008C7754" w:rsidRPr="002E0A38" w:rsidRDefault="008C7754" w:rsidP="008C7754">
      <w:pPr>
        <w:rPr>
          <w:rFonts w:eastAsia="Times New Roman"/>
          <w:sz w:val="28"/>
          <w:szCs w:val="28"/>
        </w:rPr>
      </w:pPr>
      <w:proofErr w:type="spellStart"/>
      <w:r w:rsidRPr="002E0A38">
        <w:rPr>
          <w:rFonts w:eastAsia="Times New Roman"/>
          <w:sz w:val="28"/>
          <w:szCs w:val="28"/>
        </w:rPr>
        <w:t>Q</w:t>
      </w:r>
      <w:r w:rsidRPr="008809BF">
        <w:rPr>
          <w:rFonts w:eastAsia="Times New Roman"/>
          <w:sz w:val="28"/>
          <w:szCs w:val="28"/>
          <w:vertAlign w:val="subscript"/>
        </w:rPr>
        <w:t>ww</w:t>
      </w:r>
      <w:proofErr w:type="spellEnd"/>
      <w:r w:rsidRPr="002E0A38">
        <w:rPr>
          <w:rFonts w:eastAsia="Times New Roman"/>
          <w:sz w:val="28"/>
          <w:szCs w:val="28"/>
        </w:rPr>
        <w:t xml:space="preserve"> ≤ </w:t>
      </w:r>
      <w:proofErr w:type="spellStart"/>
      <w:r w:rsidRPr="002E0A38">
        <w:rPr>
          <w:rFonts w:eastAsia="Times New Roman"/>
          <w:sz w:val="28"/>
          <w:szCs w:val="28"/>
        </w:rPr>
        <w:t>Q</w:t>
      </w:r>
      <w:r w:rsidRPr="002E0A38">
        <w:rPr>
          <w:rFonts w:eastAsia="Times New Roman"/>
          <w:sz w:val="28"/>
          <w:szCs w:val="28"/>
          <w:vertAlign w:val="subscript"/>
        </w:rPr>
        <w:t>max</w:t>
      </w:r>
      <w:proofErr w:type="spellEnd"/>
    </w:p>
    <w:p w:rsidR="008C7754" w:rsidRPr="002F06BE" w:rsidRDefault="008C7754" w:rsidP="008C7754">
      <w:pPr>
        <w:rPr>
          <w:b/>
        </w:rPr>
      </w:pPr>
      <w:r>
        <w:rPr>
          <w:b/>
        </w:rPr>
        <w:t>6</w:t>
      </w:r>
      <w:r w:rsidRPr="002F06BE">
        <w:rPr>
          <w:b/>
        </w:rPr>
        <w:t xml:space="preserve">. Posouzení dle Přílohy </w:t>
      </w:r>
      <w:r>
        <w:rPr>
          <w:b/>
        </w:rPr>
        <w:t>P5</w:t>
      </w:r>
    </w:p>
    <w:p w:rsidR="008C7754" w:rsidRDefault="008C7754" w:rsidP="008C7754">
      <w:pPr>
        <w:rPr>
          <w:rFonts w:eastAsia="Times New Roman"/>
          <w:sz w:val="24"/>
          <w:szCs w:val="24"/>
        </w:rPr>
      </w:pPr>
      <w:r w:rsidRPr="002E0A38">
        <w:rPr>
          <w:rFonts w:eastAsia="Times New Roman"/>
          <w:sz w:val="24"/>
          <w:szCs w:val="24"/>
        </w:rPr>
        <w:t xml:space="preserve">Dle tabulky pro </w:t>
      </w:r>
      <w:r>
        <w:rPr>
          <w:rFonts w:eastAsia="Times New Roman"/>
          <w:sz w:val="24"/>
          <w:szCs w:val="24"/>
        </w:rPr>
        <w:t xml:space="preserve">svodné </w:t>
      </w:r>
      <w:proofErr w:type="gramStart"/>
      <w:r>
        <w:rPr>
          <w:rFonts w:eastAsia="Times New Roman"/>
          <w:sz w:val="24"/>
          <w:szCs w:val="24"/>
        </w:rPr>
        <w:t xml:space="preserve">potrubí </w:t>
      </w:r>
      <w:r w:rsidRPr="002E0A38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a spád</w:t>
      </w:r>
      <w:proofErr w:type="gramEnd"/>
      <w:r>
        <w:rPr>
          <w:rFonts w:eastAsia="Times New Roman"/>
          <w:sz w:val="24"/>
          <w:szCs w:val="24"/>
        </w:rPr>
        <w:t xml:space="preserve"> 3% </w:t>
      </w:r>
    </w:p>
    <w:p w:rsidR="008C7754" w:rsidRDefault="008C7754" w:rsidP="008C775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3,47  </w:t>
      </w:r>
      <w:proofErr w:type="gramStart"/>
      <w:r w:rsidRPr="002E0A38">
        <w:rPr>
          <w:rFonts w:eastAsia="Times New Roman"/>
          <w:sz w:val="28"/>
          <w:szCs w:val="28"/>
        </w:rPr>
        <w:t xml:space="preserve">l/s &lt; </w:t>
      </w:r>
      <w:r>
        <w:rPr>
          <w:rFonts w:eastAsia="Times New Roman"/>
          <w:sz w:val="28"/>
          <w:szCs w:val="28"/>
        </w:rPr>
        <w:t xml:space="preserve"> 11,8</w:t>
      </w:r>
      <w:proofErr w:type="gramEnd"/>
      <w:r>
        <w:rPr>
          <w:rFonts w:eastAsia="Times New Roman"/>
          <w:sz w:val="28"/>
          <w:szCs w:val="28"/>
        </w:rPr>
        <w:t xml:space="preserve"> l/s</w:t>
      </w:r>
    </w:p>
    <w:p w:rsidR="008C7754" w:rsidRDefault="008C7754" w:rsidP="008C7754">
      <w:pPr>
        <w:rPr>
          <w:b/>
        </w:rPr>
      </w:pPr>
    </w:p>
    <w:p w:rsidR="008C7754" w:rsidRPr="002F06BE" w:rsidRDefault="008C7754" w:rsidP="008C7754">
      <w:pPr>
        <w:rPr>
          <w:b/>
        </w:rPr>
      </w:pPr>
      <w:r w:rsidRPr="002F06BE">
        <w:rPr>
          <w:b/>
        </w:rPr>
        <w:t xml:space="preserve">7. Návrh DN dle </w:t>
      </w:r>
      <w:r>
        <w:rPr>
          <w:b/>
        </w:rPr>
        <w:t>P</w:t>
      </w:r>
      <w:r w:rsidRPr="002F06BE">
        <w:rPr>
          <w:b/>
        </w:rPr>
        <w:t xml:space="preserve">řílohy </w:t>
      </w:r>
      <w:r>
        <w:rPr>
          <w:b/>
        </w:rPr>
        <w:t>P5</w:t>
      </w:r>
    </w:p>
    <w:p w:rsidR="008C7754" w:rsidRDefault="008C7754" w:rsidP="008C7754">
      <w:pPr>
        <w:rPr>
          <w:rFonts w:eastAsia="Times New Roman"/>
          <w:b/>
          <w:sz w:val="28"/>
          <w:szCs w:val="28"/>
          <w:u w:val="single"/>
        </w:rPr>
      </w:pPr>
    </w:p>
    <w:p w:rsidR="008C7754" w:rsidRPr="002E0A38" w:rsidRDefault="008C7754" w:rsidP="008C7754">
      <w:pPr>
        <w:rPr>
          <w:sz w:val="28"/>
          <w:szCs w:val="28"/>
        </w:rPr>
      </w:pPr>
      <w:r w:rsidRPr="002E0A38">
        <w:rPr>
          <w:rFonts w:eastAsia="Times New Roman"/>
          <w:b/>
          <w:sz w:val="28"/>
          <w:szCs w:val="28"/>
          <w:u w:val="single"/>
        </w:rPr>
        <w:t>N</w:t>
      </w:r>
      <w:r>
        <w:rPr>
          <w:rFonts w:eastAsia="Times New Roman"/>
          <w:b/>
          <w:sz w:val="28"/>
          <w:szCs w:val="28"/>
          <w:u w:val="single"/>
        </w:rPr>
        <w:t xml:space="preserve">ávrh </w:t>
      </w:r>
      <w:r w:rsidRPr="002E0A38">
        <w:rPr>
          <w:rFonts w:eastAsia="Times New Roman"/>
          <w:b/>
          <w:sz w:val="28"/>
          <w:szCs w:val="28"/>
          <w:u w:val="single"/>
        </w:rPr>
        <w:t xml:space="preserve">DN </w:t>
      </w:r>
      <w:proofErr w:type="gramStart"/>
      <w:r>
        <w:rPr>
          <w:rFonts w:eastAsia="Times New Roman"/>
          <w:b/>
          <w:sz w:val="28"/>
          <w:szCs w:val="28"/>
          <w:u w:val="single"/>
        </w:rPr>
        <w:t xml:space="preserve">125    </w:t>
      </w:r>
      <w:r w:rsidRPr="00544EBC">
        <w:rPr>
          <w:rFonts w:eastAsia="Times New Roman"/>
          <w:sz w:val="28"/>
          <w:szCs w:val="28"/>
        </w:rPr>
        <w:t>Otázka</w:t>
      </w:r>
      <w:proofErr w:type="gramEnd"/>
      <w:r w:rsidRPr="00544EBC">
        <w:rPr>
          <w:rFonts w:eastAsia="Times New Roman"/>
          <w:sz w:val="28"/>
          <w:szCs w:val="28"/>
        </w:rPr>
        <w:t xml:space="preserve"> proč 125 když by vyšlo DN 100 (viz poznámka 2)</w:t>
      </w:r>
    </w:p>
    <w:p w:rsidR="008C7754" w:rsidRDefault="008C7754" w:rsidP="008C7754"/>
    <w:p w:rsidR="008C7754" w:rsidRPr="009F245B" w:rsidRDefault="008C7754" w:rsidP="008C7754">
      <w:pPr>
        <w:rPr>
          <w:rStyle w:val="Hypertextovodkaz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23FF7163" wp14:editId="19ADB730">
            <wp:simplePos x="0" y="0"/>
            <wp:positionH relativeFrom="margin">
              <wp:align>left</wp:align>
            </wp:positionH>
            <wp:positionV relativeFrom="paragraph">
              <wp:posOffset>445135</wp:posOffset>
            </wp:positionV>
            <wp:extent cx="5023485" cy="2658110"/>
            <wp:effectExtent l="0" t="0" r="5715" b="8890"/>
            <wp:wrapTight wrapText="bothSides">
              <wp:wrapPolygon edited="0">
                <wp:start x="0" y="0"/>
                <wp:lineTo x="0" y="21517"/>
                <wp:lineTo x="21543" y="21517"/>
                <wp:lineTo x="21543" y="0"/>
                <wp:lineTo x="0" y="0"/>
              </wp:wrapPolygon>
            </wp:wrapTight>
            <wp:docPr id="216" name="Obráze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6"/>
                    <a:stretch/>
                  </pic:blipFill>
                  <pic:spPr bwMode="auto">
                    <a:xfrm>
                      <a:off x="0" y="0"/>
                      <a:ext cx="5023485" cy="265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45B">
        <w:rPr>
          <w:rStyle w:val="Hypertextovodkaz"/>
          <w:sz w:val="24"/>
          <w:szCs w:val="24"/>
        </w:rPr>
        <w:t>P5. HYDRAULICKÉ KAPACITY Q</w:t>
      </w:r>
      <w:r w:rsidRPr="009F245B">
        <w:rPr>
          <w:rStyle w:val="Hypertextovodkaz"/>
          <w:sz w:val="24"/>
          <w:szCs w:val="24"/>
          <w:vertAlign w:val="subscript"/>
        </w:rPr>
        <w:t xml:space="preserve">MAX </w:t>
      </w:r>
      <w:r w:rsidRPr="009F245B">
        <w:rPr>
          <w:rStyle w:val="Hypertextovodkaz"/>
          <w:sz w:val="24"/>
          <w:szCs w:val="24"/>
        </w:rPr>
        <w:t>PŘI STUPNI PLNĚNÍ 70% PRO SVODNÉ POTRUBÍ NEBO KANALIZAČNÍ PŘÍPOJKY</w:t>
      </w:r>
    </w:p>
    <w:p w:rsidR="008C7754" w:rsidRDefault="008C7754" w:rsidP="008C7754">
      <w:pPr>
        <w:rPr>
          <w:b/>
          <w:sz w:val="44"/>
          <w:szCs w:val="44"/>
          <w:u w:val="single"/>
        </w:rPr>
      </w:pPr>
    </w:p>
    <w:p w:rsidR="008C7754" w:rsidRDefault="008C7754" w:rsidP="008C7754">
      <w:pPr>
        <w:rPr>
          <w:b/>
          <w:sz w:val="44"/>
          <w:szCs w:val="44"/>
          <w:u w:val="single"/>
        </w:rPr>
      </w:pPr>
    </w:p>
    <w:p w:rsidR="008C7754" w:rsidRDefault="008C7754" w:rsidP="008C7754">
      <w:pPr>
        <w:rPr>
          <w:b/>
          <w:sz w:val="44"/>
          <w:szCs w:val="44"/>
          <w:u w:val="single"/>
        </w:rPr>
      </w:pPr>
    </w:p>
    <w:p w:rsidR="008C7754" w:rsidRDefault="008C7754" w:rsidP="008C7754">
      <w:pPr>
        <w:rPr>
          <w:b/>
          <w:sz w:val="44"/>
          <w:szCs w:val="44"/>
          <w:u w:val="single"/>
        </w:rPr>
      </w:pPr>
    </w:p>
    <w:p w:rsidR="008C7754" w:rsidRDefault="008C7754" w:rsidP="008C7754">
      <w:pPr>
        <w:rPr>
          <w:rStyle w:val="Hypertextovodkaz"/>
          <w:sz w:val="28"/>
          <w:szCs w:val="28"/>
        </w:rPr>
      </w:pPr>
    </w:p>
    <w:p w:rsidR="008C7754" w:rsidRDefault="008C7754" w:rsidP="008C7754">
      <w:pPr>
        <w:rPr>
          <w:rStyle w:val="Hypertextovodkaz"/>
          <w:sz w:val="28"/>
          <w:szCs w:val="28"/>
        </w:rPr>
      </w:pPr>
    </w:p>
    <w:p w:rsidR="008C7754" w:rsidRDefault="008C7754" w:rsidP="008C7754">
      <w:pPr>
        <w:rPr>
          <w:sz w:val="40"/>
          <w:szCs w:val="40"/>
        </w:rPr>
      </w:pPr>
    </w:p>
    <w:p w:rsidR="008C7754" w:rsidRDefault="008C7754" w:rsidP="008C7754">
      <w:pPr>
        <w:rPr>
          <w:sz w:val="40"/>
          <w:szCs w:val="40"/>
        </w:rPr>
      </w:pPr>
    </w:p>
    <w:p w:rsidR="008C7754" w:rsidRDefault="008C7754" w:rsidP="008C7754">
      <w:pPr>
        <w:rPr>
          <w:sz w:val="40"/>
          <w:szCs w:val="40"/>
        </w:rPr>
      </w:pPr>
    </w:p>
    <w:p w:rsidR="008C7754" w:rsidRDefault="008C7754" w:rsidP="008C7754">
      <w:pPr>
        <w:rPr>
          <w:sz w:val="40"/>
          <w:szCs w:val="40"/>
        </w:rPr>
      </w:pPr>
    </w:p>
    <w:p w:rsidR="008C7754" w:rsidRPr="00475C58" w:rsidRDefault="008C7754" w:rsidP="008C7754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DEŠŤOVÉ ODPADNÍ POTRUBÍ - vnější</w:t>
      </w: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sz w:val="24"/>
          <w:szCs w:val="24"/>
          <w:vertAlign w:val="superscript"/>
        </w:rPr>
      </w:pPr>
      <w:r w:rsidRPr="000C668A">
        <w:rPr>
          <w:rFonts w:ascii="Arial" w:hAnsi="Arial" w:cs="Arial"/>
          <w:sz w:val="24"/>
          <w:szCs w:val="24"/>
        </w:rPr>
        <w:t>I = intenzita deště 0,03 l/s.m</w:t>
      </w:r>
      <w:r w:rsidRPr="000C668A">
        <w:rPr>
          <w:rFonts w:ascii="Arial" w:hAnsi="Arial" w:cs="Arial"/>
          <w:sz w:val="24"/>
          <w:szCs w:val="24"/>
          <w:vertAlign w:val="superscript"/>
        </w:rPr>
        <w:t>2</w:t>
      </w:r>
    </w:p>
    <w:p w:rsidR="008C7754" w:rsidRPr="000C668A" w:rsidRDefault="008C7754" w:rsidP="008C77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C= součinitel odtoku – nepropustná střecha = 1</w:t>
      </w: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Pr="006A1B79" w:rsidRDefault="008C7754" w:rsidP="008C7754">
      <w:pPr>
        <w:rPr>
          <w:rStyle w:val="Hypertextovodkaz"/>
          <w:color w:val="auto"/>
          <w:sz w:val="28"/>
          <w:szCs w:val="28"/>
          <w:u w:val="none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38596635" wp14:editId="58B2DAD1">
            <wp:simplePos x="0" y="0"/>
            <wp:positionH relativeFrom="column">
              <wp:posOffset>2064993</wp:posOffset>
            </wp:positionH>
            <wp:positionV relativeFrom="paragraph">
              <wp:posOffset>69905</wp:posOffset>
            </wp:positionV>
            <wp:extent cx="3459480" cy="3891915"/>
            <wp:effectExtent l="0" t="0" r="7620" b="0"/>
            <wp:wrapTight wrapText="bothSides">
              <wp:wrapPolygon edited="0">
                <wp:start x="0" y="0"/>
                <wp:lineTo x="0" y="21463"/>
                <wp:lineTo x="21529" y="21463"/>
                <wp:lineTo x="21529" y="0"/>
                <wp:lineTo x="0" y="0"/>
              </wp:wrapPolygon>
            </wp:wrapTight>
            <wp:docPr id="220" name="Obrázek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B79">
        <w:rPr>
          <w:rStyle w:val="Hypertextovodkaz"/>
          <w:color w:val="auto"/>
          <w:sz w:val="28"/>
          <w:szCs w:val="28"/>
          <w:u w:val="none"/>
        </w:rPr>
        <w:t>V</w:t>
      </w:r>
      <w:r>
        <w:rPr>
          <w:rStyle w:val="Hypertextovodkaz"/>
          <w:color w:val="auto"/>
          <w:sz w:val="28"/>
          <w:szCs w:val="28"/>
          <w:u w:val="none"/>
        </w:rPr>
        <w:t>YPOČÍTEJTE</w:t>
      </w:r>
    </w:p>
    <w:p w:rsidR="008C7754" w:rsidRPr="006A1B79" w:rsidRDefault="008C7754" w:rsidP="008C7754">
      <w:pPr>
        <w:rPr>
          <w:rStyle w:val="Hypertextovodkaz"/>
          <w:color w:val="auto"/>
          <w:sz w:val="28"/>
          <w:szCs w:val="28"/>
          <w:u w:val="none"/>
        </w:rPr>
      </w:pPr>
    </w:p>
    <w:p w:rsidR="008C7754" w:rsidRDefault="008C7754" w:rsidP="008C7754">
      <w:pPr>
        <w:rPr>
          <w:rStyle w:val="Hypertextovodkaz"/>
          <w:color w:val="auto"/>
          <w:sz w:val="28"/>
          <w:szCs w:val="28"/>
        </w:rPr>
      </w:pPr>
      <w:r>
        <w:rPr>
          <w:rStyle w:val="Hypertextovodkaz"/>
          <w:color w:val="auto"/>
          <w:sz w:val="28"/>
          <w:szCs w:val="28"/>
        </w:rPr>
        <w:t xml:space="preserve">1. Návrh svislého dešťového potrubí D1 </w:t>
      </w:r>
    </w:p>
    <w:p w:rsidR="008C7754" w:rsidRDefault="008C7754" w:rsidP="008C7754">
      <w:pPr>
        <w:rPr>
          <w:rStyle w:val="Hypertextovodkaz"/>
          <w:color w:val="auto"/>
          <w:sz w:val="28"/>
          <w:szCs w:val="28"/>
        </w:rPr>
      </w:pPr>
    </w:p>
    <w:p w:rsidR="008C7754" w:rsidRDefault="008C7754" w:rsidP="008C7754">
      <w:pPr>
        <w:rPr>
          <w:rStyle w:val="Hypertextovodkaz"/>
          <w:color w:val="auto"/>
          <w:sz w:val="28"/>
          <w:szCs w:val="28"/>
          <w:u w:val="none"/>
        </w:rPr>
      </w:pPr>
      <w:r>
        <w:rPr>
          <w:rStyle w:val="Hypertextovodkaz"/>
          <w:color w:val="auto"/>
          <w:sz w:val="28"/>
          <w:szCs w:val="28"/>
          <w:u w:val="none"/>
        </w:rPr>
        <w:t>1. Vstupní data</w:t>
      </w:r>
    </w:p>
    <w:p w:rsidR="008C7754" w:rsidRDefault="008C7754" w:rsidP="008C7754">
      <w:pPr>
        <w:rPr>
          <w:rStyle w:val="Hypertextovodkaz"/>
          <w:color w:val="auto"/>
          <w:sz w:val="28"/>
          <w:szCs w:val="28"/>
          <w:u w:val="none"/>
        </w:rPr>
      </w:pPr>
      <w:r>
        <w:rPr>
          <w:rStyle w:val="Hypertextovodkaz"/>
          <w:color w:val="auto"/>
          <w:sz w:val="28"/>
          <w:szCs w:val="28"/>
          <w:u w:val="none"/>
        </w:rPr>
        <w:t>2. Vzorec</w:t>
      </w:r>
    </w:p>
    <w:p w:rsidR="008C7754" w:rsidRDefault="008C7754" w:rsidP="008C7754">
      <w:pPr>
        <w:rPr>
          <w:rStyle w:val="Hypertextovodkaz"/>
          <w:color w:val="auto"/>
          <w:sz w:val="28"/>
          <w:szCs w:val="28"/>
          <w:u w:val="none"/>
        </w:rPr>
      </w:pPr>
      <w:r>
        <w:rPr>
          <w:rStyle w:val="Hypertextovodkaz"/>
          <w:color w:val="auto"/>
          <w:sz w:val="28"/>
          <w:szCs w:val="28"/>
          <w:u w:val="none"/>
        </w:rPr>
        <w:t>3. Výpočet</w:t>
      </w:r>
    </w:p>
    <w:p w:rsidR="008C7754" w:rsidRDefault="008C7754" w:rsidP="008C7754">
      <w:pPr>
        <w:rPr>
          <w:rStyle w:val="Hypertextovodkaz"/>
          <w:color w:val="auto"/>
          <w:sz w:val="28"/>
          <w:szCs w:val="28"/>
          <w:u w:val="none"/>
        </w:rPr>
      </w:pPr>
      <w:r>
        <w:rPr>
          <w:rStyle w:val="Hypertextovodkaz"/>
          <w:color w:val="auto"/>
          <w:sz w:val="28"/>
          <w:szCs w:val="28"/>
          <w:u w:val="none"/>
        </w:rPr>
        <w:t>4. Posouzení s </w:t>
      </w:r>
      <w:proofErr w:type="spellStart"/>
      <w:r>
        <w:rPr>
          <w:rStyle w:val="Hypertextovodkaz"/>
          <w:color w:val="auto"/>
          <w:sz w:val="28"/>
          <w:szCs w:val="28"/>
          <w:u w:val="none"/>
        </w:rPr>
        <w:t>Qmax</w:t>
      </w:r>
      <w:proofErr w:type="spellEnd"/>
      <w:r>
        <w:rPr>
          <w:rStyle w:val="Hypertextovodkaz"/>
          <w:color w:val="auto"/>
          <w:sz w:val="28"/>
          <w:szCs w:val="28"/>
          <w:u w:val="none"/>
        </w:rPr>
        <w:t xml:space="preserve"> </w:t>
      </w:r>
      <w:r w:rsidRPr="00CB0BB7">
        <w:rPr>
          <w:rStyle w:val="Hypertextovodkaz"/>
          <w:b/>
          <w:color w:val="auto"/>
          <w:sz w:val="28"/>
          <w:szCs w:val="28"/>
          <w:u w:val="none"/>
        </w:rPr>
        <w:t>(P4)</w:t>
      </w:r>
    </w:p>
    <w:p w:rsidR="008C7754" w:rsidRPr="006A1B79" w:rsidRDefault="008C7754" w:rsidP="008C7754">
      <w:pPr>
        <w:rPr>
          <w:rStyle w:val="Hypertextovodkaz"/>
          <w:color w:val="auto"/>
          <w:sz w:val="28"/>
          <w:szCs w:val="28"/>
          <w:u w:val="none"/>
        </w:rPr>
      </w:pPr>
      <w:r>
        <w:rPr>
          <w:rStyle w:val="Hypertextovodkaz"/>
          <w:color w:val="auto"/>
          <w:sz w:val="28"/>
          <w:szCs w:val="28"/>
          <w:u w:val="none"/>
        </w:rPr>
        <w:t>5. Návrh DN</w:t>
      </w:r>
    </w:p>
    <w:p w:rsidR="008C7754" w:rsidRDefault="008C7754" w:rsidP="008C7754">
      <w:pPr>
        <w:rPr>
          <w:rStyle w:val="Hypertextovodkaz"/>
          <w:color w:val="auto"/>
          <w:sz w:val="28"/>
          <w:szCs w:val="28"/>
        </w:rPr>
      </w:pPr>
    </w:p>
    <w:p w:rsidR="008C7754" w:rsidRDefault="008C7754" w:rsidP="008C7754">
      <w:pPr>
        <w:rPr>
          <w:rStyle w:val="Hypertextovodkaz"/>
          <w:color w:val="auto"/>
          <w:sz w:val="28"/>
          <w:szCs w:val="28"/>
        </w:rPr>
      </w:pPr>
    </w:p>
    <w:p w:rsidR="008C7754" w:rsidRPr="0068448E" w:rsidRDefault="008C7754" w:rsidP="008C7754">
      <w:pPr>
        <w:rPr>
          <w:rStyle w:val="Hypertextovodkaz"/>
          <w:color w:val="auto"/>
          <w:sz w:val="28"/>
          <w:szCs w:val="28"/>
        </w:rPr>
      </w:pPr>
    </w:p>
    <w:p w:rsidR="008C7754" w:rsidRDefault="008C7754" w:rsidP="008C7754">
      <w:pPr>
        <w:rPr>
          <w:rStyle w:val="Hypertextovodkaz"/>
          <w:color w:val="auto"/>
          <w:sz w:val="28"/>
          <w:szCs w:val="28"/>
        </w:rPr>
      </w:pPr>
      <w:r>
        <w:rPr>
          <w:rStyle w:val="Hypertextovodkaz"/>
          <w:color w:val="auto"/>
          <w:sz w:val="28"/>
          <w:szCs w:val="28"/>
        </w:rPr>
        <w:t>2. Návrh svodného ležatého dešťového potrubí D1-D1‘(sklon 3%)</w:t>
      </w:r>
    </w:p>
    <w:p w:rsidR="008C7754" w:rsidRDefault="008C7754" w:rsidP="008C7754">
      <w:pPr>
        <w:rPr>
          <w:sz w:val="40"/>
          <w:szCs w:val="40"/>
        </w:rPr>
      </w:pPr>
    </w:p>
    <w:p w:rsidR="008C7754" w:rsidRDefault="008C7754" w:rsidP="008C7754">
      <w:pPr>
        <w:rPr>
          <w:rStyle w:val="Hypertextovodkaz"/>
          <w:color w:val="auto"/>
          <w:sz w:val="28"/>
          <w:szCs w:val="28"/>
          <w:u w:val="none"/>
        </w:rPr>
      </w:pPr>
      <w:r>
        <w:rPr>
          <w:rStyle w:val="Hypertextovodkaz"/>
          <w:color w:val="auto"/>
          <w:sz w:val="28"/>
          <w:szCs w:val="28"/>
          <w:u w:val="none"/>
        </w:rPr>
        <w:t>1. Vstupní data</w:t>
      </w:r>
    </w:p>
    <w:p w:rsidR="008C7754" w:rsidRDefault="008C7754" w:rsidP="008C7754">
      <w:pPr>
        <w:rPr>
          <w:rStyle w:val="Hypertextovodkaz"/>
          <w:color w:val="auto"/>
          <w:sz w:val="28"/>
          <w:szCs w:val="28"/>
          <w:u w:val="none"/>
        </w:rPr>
      </w:pPr>
      <w:r>
        <w:rPr>
          <w:rStyle w:val="Hypertextovodkaz"/>
          <w:color w:val="auto"/>
          <w:sz w:val="28"/>
          <w:szCs w:val="28"/>
          <w:u w:val="none"/>
        </w:rPr>
        <w:t>2. Vzorec</w:t>
      </w:r>
    </w:p>
    <w:p w:rsidR="008C7754" w:rsidRDefault="008C7754" w:rsidP="008C7754">
      <w:pPr>
        <w:rPr>
          <w:rStyle w:val="Hypertextovodkaz"/>
          <w:color w:val="auto"/>
          <w:sz w:val="28"/>
          <w:szCs w:val="28"/>
          <w:u w:val="none"/>
        </w:rPr>
      </w:pPr>
      <w:r>
        <w:rPr>
          <w:rStyle w:val="Hypertextovodkaz"/>
          <w:color w:val="auto"/>
          <w:sz w:val="28"/>
          <w:szCs w:val="28"/>
          <w:u w:val="none"/>
        </w:rPr>
        <w:t>3. Výpočet</w:t>
      </w:r>
    </w:p>
    <w:p w:rsidR="008C7754" w:rsidRDefault="008C7754" w:rsidP="008C7754">
      <w:pPr>
        <w:rPr>
          <w:rStyle w:val="Hypertextovodkaz"/>
          <w:color w:val="auto"/>
          <w:sz w:val="28"/>
          <w:szCs w:val="28"/>
          <w:u w:val="none"/>
        </w:rPr>
      </w:pPr>
      <w:r>
        <w:rPr>
          <w:rStyle w:val="Hypertextovodkaz"/>
          <w:color w:val="auto"/>
          <w:sz w:val="28"/>
          <w:szCs w:val="28"/>
          <w:u w:val="none"/>
        </w:rPr>
        <w:t>4. Posouzení s </w:t>
      </w:r>
      <w:proofErr w:type="spellStart"/>
      <w:r>
        <w:rPr>
          <w:rStyle w:val="Hypertextovodkaz"/>
          <w:color w:val="auto"/>
          <w:sz w:val="28"/>
          <w:szCs w:val="28"/>
          <w:u w:val="none"/>
        </w:rPr>
        <w:t>Qmax</w:t>
      </w:r>
      <w:proofErr w:type="spellEnd"/>
      <w:r>
        <w:rPr>
          <w:rStyle w:val="Hypertextovodkaz"/>
          <w:color w:val="auto"/>
          <w:sz w:val="28"/>
          <w:szCs w:val="28"/>
          <w:u w:val="none"/>
        </w:rPr>
        <w:t xml:space="preserve"> </w:t>
      </w:r>
      <w:r w:rsidRPr="00CB0BB7">
        <w:rPr>
          <w:rStyle w:val="Hypertextovodkaz"/>
          <w:b/>
          <w:color w:val="auto"/>
          <w:sz w:val="28"/>
          <w:szCs w:val="28"/>
          <w:u w:val="none"/>
        </w:rPr>
        <w:t>(P5)</w:t>
      </w:r>
    </w:p>
    <w:p w:rsidR="008C7754" w:rsidRDefault="008C7754" w:rsidP="008C7754">
      <w:pPr>
        <w:rPr>
          <w:rStyle w:val="Hypertextovodkaz"/>
          <w:color w:val="auto"/>
          <w:sz w:val="28"/>
          <w:szCs w:val="28"/>
          <w:u w:val="none"/>
        </w:rPr>
      </w:pPr>
      <w:r>
        <w:rPr>
          <w:rStyle w:val="Hypertextovodkaz"/>
          <w:color w:val="auto"/>
          <w:sz w:val="28"/>
          <w:szCs w:val="28"/>
          <w:u w:val="none"/>
        </w:rPr>
        <w:t>5. Návrh DN</w:t>
      </w:r>
    </w:p>
    <w:p w:rsidR="008C7754" w:rsidRDefault="008C7754" w:rsidP="008C7754">
      <w:pPr>
        <w:rPr>
          <w:rStyle w:val="Hypertextovodkaz"/>
          <w:color w:val="auto"/>
          <w:sz w:val="28"/>
          <w:szCs w:val="28"/>
          <w:u w:val="none"/>
        </w:rPr>
      </w:pPr>
    </w:p>
    <w:p w:rsidR="008C7754" w:rsidRDefault="008C7754" w:rsidP="008C7754">
      <w:pPr>
        <w:rPr>
          <w:rStyle w:val="Hypertextovodkaz"/>
          <w:color w:val="auto"/>
          <w:sz w:val="28"/>
          <w:szCs w:val="28"/>
          <w:u w:val="none"/>
        </w:rPr>
      </w:pPr>
    </w:p>
    <w:p w:rsidR="008C7754" w:rsidRDefault="008C7754" w:rsidP="008C7754">
      <w:pPr>
        <w:rPr>
          <w:rStyle w:val="Hypertextovodkaz"/>
          <w:color w:val="auto"/>
          <w:sz w:val="28"/>
          <w:szCs w:val="28"/>
        </w:rPr>
      </w:pPr>
      <w:r>
        <w:rPr>
          <w:rStyle w:val="Hypertextovodkaz"/>
          <w:color w:val="auto"/>
          <w:sz w:val="28"/>
          <w:szCs w:val="28"/>
          <w:u w:val="none"/>
        </w:rPr>
        <w:t xml:space="preserve">3. </w:t>
      </w:r>
      <w:r>
        <w:rPr>
          <w:rStyle w:val="Hypertextovodkaz"/>
          <w:color w:val="auto"/>
          <w:sz w:val="28"/>
          <w:szCs w:val="28"/>
        </w:rPr>
        <w:t>Návrh svodného ležatého dešťového potrubí KANALIZAČNÍ PŘÍPOJKA (za šachtou) ‘(sklon 3%)</w:t>
      </w:r>
    </w:p>
    <w:p w:rsidR="008C7754" w:rsidRDefault="008C7754" w:rsidP="008C7754">
      <w:pPr>
        <w:rPr>
          <w:sz w:val="40"/>
          <w:szCs w:val="40"/>
        </w:rPr>
      </w:pPr>
    </w:p>
    <w:p w:rsidR="008C7754" w:rsidRDefault="008C7754" w:rsidP="008C7754">
      <w:pPr>
        <w:rPr>
          <w:rStyle w:val="Hypertextovodkaz"/>
          <w:color w:val="auto"/>
          <w:sz w:val="28"/>
          <w:szCs w:val="28"/>
          <w:u w:val="none"/>
        </w:rPr>
      </w:pPr>
      <w:r>
        <w:rPr>
          <w:rStyle w:val="Hypertextovodkaz"/>
          <w:color w:val="auto"/>
          <w:sz w:val="28"/>
          <w:szCs w:val="28"/>
          <w:u w:val="none"/>
        </w:rPr>
        <w:t>1. Vstupní data</w:t>
      </w:r>
    </w:p>
    <w:p w:rsidR="008C7754" w:rsidRDefault="008C7754" w:rsidP="008C7754">
      <w:pPr>
        <w:rPr>
          <w:rStyle w:val="Hypertextovodkaz"/>
          <w:color w:val="auto"/>
          <w:sz w:val="28"/>
          <w:szCs w:val="28"/>
          <w:u w:val="none"/>
        </w:rPr>
      </w:pPr>
      <w:r>
        <w:rPr>
          <w:rStyle w:val="Hypertextovodkaz"/>
          <w:color w:val="auto"/>
          <w:sz w:val="28"/>
          <w:szCs w:val="28"/>
          <w:u w:val="none"/>
        </w:rPr>
        <w:t>2. Vzorec</w:t>
      </w:r>
    </w:p>
    <w:p w:rsidR="008C7754" w:rsidRDefault="008C7754" w:rsidP="008C7754">
      <w:pPr>
        <w:rPr>
          <w:rStyle w:val="Hypertextovodkaz"/>
          <w:color w:val="auto"/>
          <w:sz w:val="28"/>
          <w:szCs w:val="28"/>
          <w:u w:val="none"/>
        </w:rPr>
      </w:pPr>
      <w:r>
        <w:rPr>
          <w:rStyle w:val="Hypertextovodkaz"/>
          <w:color w:val="auto"/>
          <w:sz w:val="28"/>
          <w:szCs w:val="28"/>
          <w:u w:val="none"/>
        </w:rPr>
        <w:t>3. Výpočet</w:t>
      </w:r>
    </w:p>
    <w:p w:rsidR="008C7754" w:rsidRDefault="008C7754" w:rsidP="008C7754">
      <w:pPr>
        <w:rPr>
          <w:rStyle w:val="Hypertextovodkaz"/>
          <w:color w:val="auto"/>
          <w:sz w:val="28"/>
          <w:szCs w:val="28"/>
          <w:u w:val="none"/>
        </w:rPr>
      </w:pPr>
      <w:r>
        <w:rPr>
          <w:rStyle w:val="Hypertextovodkaz"/>
          <w:color w:val="auto"/>
          <w:sz w:val="28"/>
          <w:szCs w:val="28"/>
          <w:u w:val="none"/>
        </w:rPr>
        <w:t>4. Posouzení s </w:t>
      </w:r>
      <w:proofErr w:type="spellStart"/>
      <w:r>
        <w:rPr>
          <w:rStyle w:val="Hypertextovodkaz"/>
          <w:color w:val="auto"/>
          <w:sz w:val="28"/>
          <w:szCs w:val="28"/>
          <w:u w:val="none"/>
        </w:rPr>
        <w:t>Qmax</w:t>
      </w:r>
      <w:proofErr w:type="spellEnd"/>
      <w:r>
        <w:rPr>
          <w:rStyle w:val="Hypertextovodkaz"/>
          <w:color w:val="auto"/>
          <w:sz w:val="28"/>
          <w:szCs w:val="28"/>
          <w:u w:val="none"/>
        </w:rPr>
        <w:t xml:space="preserve"> </w:t>
      </w:r>
      <w:r w:rsidRPr="00CB0BB7">
        <w:rPr>
          <w:rStyle w:val="Hypertextovodkaz"/>
          <w:b/>
          <w:color w:val="auto"/>
          <w:sz w:val="28"/>
          <w:szCs w:val="28"/>
          <w:u w:val="none"/>
        </w:rPr>
        <w:t>(P5)</w:t>
      </w:r>
    </w:p>
    <w:p w:rsidR="008C7754" w:rsidRDefault="008C7754" w:rsidP="008C7754">
      <w:pPr>
        <w:rPr>
          <w:rStyle w:val="Hypertextovodkaz"/>
          <w:color w:val="auto"/>
          <w:sz w:val="28"/>
          <w:szCs w:val="28"/>
          <w:u w:val="none"/>
        </w:rPr>
      </w:pPr>
      <w:r>
        <w:rPr>
          <w:rStyle w:val="Hypertextovodkaz"/>
          <w:color w:val="auto"/>
          <w:sz w:val="28"/>
          <w:szCs w:val="28"/>
          <w:u w:val="none"/>
        </w:rPr>
        <w:t>5. Návrh DN</w:t>
      </w:r>
    </w:p>
    <w:p w:rsidR="008C7754" w:rsidRPr="006A1B79" w:rsidRDefault="008C7754" w:rsidP="008C7754">
      <w:pPr>
        <w:rPr>
          <w:rStyle w:val="Hypertextovodkaz"/>
          <w:color w:val="auto"/>
          <w:sz w:val="28"/>
          <w:szCs w:val="28"/>
          <w:u w:val="none"/>
        </w:rPr>
      </w:pPr>
    </w:p>
    <w:p w:rsidR="008C7754" w:rsidRDefault="008C7754" w:rsidP="008C7754">
      <w:pPr>
        <w:rPr>
          <w:sz w:val="40"/>
          <w:szCs w:val="40"/>
        </w:rPr>
      </w:pPr>
    </w:p>
    <w:p w:rsidR="008C7754" w:rsidRDefault="008C7754" w:rsidP="008C7754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lastRenderedPageBreak/>
        <w:t>P4. HYDRAULICKÉ KAPACITY SPLAŠKOVÝCH DEŠŤOVÝCH ODPADNÍCH POTRUBÍ</w:t>
      </w:r>
    </w:p>
    <w:p w:rsidR="008C7754" w:rsidRDefault="008C7754" w:rsidP="008C7754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60815C6A" wp14:editId="5DC33C34">
            <wp:extent cx="5759450" cy="1954767"/>
            <wp:effectExtent l="0" t="0" r="0" b="7620"/>
            <wp:docPr id="221" name="Obrázek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0330"/>
                    <a:stretch/>
                  </pic:blipFill>
                  <pic:spPr bwMode="auto">
                    <a:xfrm>
                      <a:off x="0" y="0"/>
                      <a:ext cx="5759450" cy="1954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Pr="00B84050" w:rsidRDefault="008C7754" w:rsidP="008C7754">
      <w:pPr>
        <w:rPr>
          <w:b/>
          <w:sz w:val="28"/>
          <w:szCs w:val="28"/>
        </w:rPr>
      </w:pPr>
    </w:p>
    <w:p w:rsidR="008C7754" w:rsidRPr="00513F53" w:rsidRDefault="008C7754" w:rsidP="008C7754">
      <w:pPr>
        <w:rPr>
          <w:b/>
          <w:sz w:val="28"/>
          <w:szCs w:val="28"/>
          <w:u w:val="single"/>
        </w:rPr>
      </w:pPr>
    </w:p>
    <w:p w:rsidR="008C7754" w:rsidRDefault="008C7754" w:rsidP="008C7754">
      <w:pPr>
        <w:rPr>
          <w:b/>
          <w:sz w:val="28"/>
          <w:szCs w:val="28"/>
          <w:highlight w:val="lightGray"/>
          <w:u w:val="single"/>
        </w:rPr>
      </w:pPr>
    </w:p>
    <w:p w:rsidR="008C7754" w:rsidRDefault="008C7754" w:rsidP="008C7754">
      <w:pPr>
        <w:rPr>
          <w:b/>
          <w:sz w:val="28"/>
          <w:szCs w:val="28"/>
          <w:highlight w:val="lightGray"/>
          <w:u w:val="single"/>
        </w:rPr>
      </w:pPr>
    </w:p>
    <w:p w:rsidR="008C7754" w:rsidRDefault="008C7754" w:rsidP="008C7754">
      <w:pPr>
        <w:rPr>
          <w:b/>
          <w:sz w:val="28"/>
          <w:szCs w:val="28"/>
          <w:highlight w:val="lightGray"/>
          <w:u w:val="single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Default="008C7754" w:rsidP="008C7754">
      <w:pPr>
        <w:rPr>
          <w:rFonts w:ascii="Arial" w:hAnsi="Arial" w:cs="Arial"/>
          <w:b/>
          <w:sz w:val="24"/>
          <w:szCs w:val="24"/>
        </w:rPr>
      </w:pPr>
    </w:p>
    <w:p w:rsidR="008C7754" w:rsidRPr="00C64290" w:rsidRDefault="008C7754" w:rsidP="00AF45FB">
      <w:pPr>
        <w:rPr>
          <w:rFonts w:ascii="Arial" w:hAnsi="Arial" w:cs="Arial"/>
          <w:sz w:val="24"/>
          <w:szCs w:val="24"/>
        </w:rPr>
      </w:pPr>
    </w:p>
    <w:p w:rsidR="00AF45FB" w:rsidRPr="00C64290" w:rsidRDefault="00AF45FB" w:rsidP="00AF45FB"/>
    <w:p w:rsidR="00AF45FB" w:rsidRDefault="00AF45FB" w:rsidP="00AF45FB">
      <w:pPr>
        <w:ind w:left="714"/>
        <w:rPr>
          <w:rFonts w:ascii="Arial" w:hAnsi="Arial" w:cs="Arial"/>
          <w:b/>
          <w:sz w:val="24"/>
          <w:szCs w:val="24"/>
        </w:rPr>
      </w:pPr>
    </w:p>
    <w:p w:rsidR="00AF45FB" w:rsidRDefault="00AF45FB" w:rsidP="00AF45FB">
      <w:pPr>
        <w:ind w:left="714"/>
        <w:rPr>
          <w:rFonts w:ascii="Arial" w:hAnsi="Arial" w:cs="Arial"/>
          <w:b/>
          <w:sz w:val="24"/>
          <w:szCs w:val="24"/>
        </w:rPr>
      </w:pPr>
    </w:p>
    <w:p w:rsidR="00AF45FB" w:rsidRDefault="00AF45FB" w:rsidP="00AF45FB">
      <w:pPr>
        <w:ind w:left="714"/>
        <w:rPr>
          <w:rFonts w:ascii="Arial" w:hAnsi="Arial" w:cs="Arial"/>
          <w:b/>
          <w:sz w:val="24"/>
          <w:szCs w:val="24"/>
        </w:rPr>
      </w:pPr>
    </w:p>
    <w:p w:rsidR="00AF45FB" w:rsidRDefault="00AF45FB" w:rsidP="00AF45FB">
      <w:pPr>
        <w:ind w:left="714"/>
        <w:rPr>
          <w:rFonts w:ascii="Arial" w:hAnsi="Arial" w:cs="Arial"/>
          <w:b/>
          <w:sz w:val="24"/>
          <w:szCs w:val="24"/>
        </w:rPr>
      </w:pPr>
    </w:p>
    <w:p w:rsidR="00AF45FB" w:rsidRDefault="00AF45FB" w:rsidP="00AF45FB">
      <w:pPr>
        <w:ind w:left="714"/>
        <w:rPr>
          <w:rFonts w:ascii="Arial" w:hAnsi="Arial" w:cs="Arial"/>
          <w:b/>
          <w:sz w:val="24"/>
          <w:szCs w:val="24"/>
        </w:rPr>
      </w:pPr>
    </w:p>
    <w:p w:rsidR="00BE42FD" w:rsidRDefault="008C7754"/>
    <w:sectPr w:rsidR="00BE42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05B0E"/>
    <w:multiLevelType w:val="hybridMultilevel"/>
    <w:tmpl w:val="1C44B59A"/>
    <w:lvl w:ilvl="0" w:tplc="040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637BC7"/>
    <w:multiLevelType w:val="multilevel"/>
    <w:tmpl w:val="899A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5FB"/>
    <w:rsid w:val="006A0127"/>
    <w:rsid w:val="006C3221"/>
    <w:rsid w:val="008C7754"/>
    <w:rsid w:val="00AF4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61DB69-FDA2-4230-A66D-75B6B4C27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F45FB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C77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734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2021-12-03T05:36:00Z</dcterms:created>
  <dcterms:modified xsi:type="dcterms:W3CDTF">2021-12-03T05:36:00Z</dcterms:modified>
</cp:coreProperties>
</file>