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29" w:rsidRPr="0058608C" w:rsidRDefault="006A1B29" w:rsidP="006A1B29">
      <w:pPr>
        <w:rPr>
          <w:b/>
          <w:sz w:val="56"/>
          <w:szCs w:val="56"/>
        </w:rPr>
      </w:pPr>
      <w:r w:rsidRPr="0058608C">
        <w:rPr>
          <w:b/>
          <w:sz w:val="56"/>
          <w:szCs w:val="56"/>
        </w:rPr>
        <w:t xml:space="preserve">DIMENZOVÁNÍ </w:t>
      </w:r>
      <w:r w:rsidR="00474870">
        <w:rPr>
          <w:b/>
          <w:sz w:val="56"/>
          <w:szCs w:val="56"/>
        </w:rPr>
        <w:t xml:space="preserve">DEŠŤOVÉHO ODPADNÍHO POTRUBÍ </w:t>
      </w:r>
    </w:p>
    <w:p w:rsidR="006A1B29" w:rsidRDefault="006A1B29" w:rsidP="006A1B29">
      <w:pPr>
        <w:rPr>
          <w:sz w:val="40"/>
          <w:szCs w:val="40"/>
        </w:rPr>
      </w:pPr>
    </w:p>
    <w:p w:rsidR="006A1B29" w:rsidRDefault="006A1B29" w:rsidP="006A1B29">
      <w:pPr>
        <w:rPr>
          <w:sz w:val="40"/>
          <w:szCs w:val="40"/>
        </w:rPr>
      </w:pPr>
    </w:p>
    <w:p w:rsidR="002E0A38" w:rsidRDefault="002E0A38" w:rsidP="006A1B29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768C15BB" wp14:editId="772AA123">
            <wp:extent cx="5759450" cy="3586959"/>
            <wp:effectExtent l="0" t="0" r="0" b="0"/>
            <wp:docPr id="31770" name="Obrázek 3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86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A38" w:rsidRDefault="002E0A38" w:rsidP="006A1B29">
      <w:pPr>
        <w:rPr>
          <w:sz w:val="40"/>
          <w:szCs w:val="40"/>
        </w:rPr>
      </w:pPr>
    </w:p>
    <w:p w:rsidR="002E0A38" w:rsidRPr="0021041B" w:rsidRDefault="002E0A38" w:rsidP="002E0A38">
      <w:pPr>
        <w:rPr>
          <w:sz w:val="28"/>
          <w:szCs w:val="28"/>
        </w:rPr>
      </w:pPr>
      <w:r w:rsidRPr="0021041B">
        <w:rPr>
          <w:sz w:val="28"/>
          <w:szCs w:val="28"/>
        </w:rPr>
        <w:t xml:space="preserve">Zdroj: </w:t>
      </w:r>
      <w:hyperlink r:id="rId6" w:history="1">
        <w:r w:rsidRPr="0021041B">
          <w:rPr>
            <w:rStyle w:val="Hypertextovodkaz"/>
            <w:sz w:val="28"/>
            <w:szCs w:val="28"/>
          </w:rPr>
          <w:t>http://users.fs.cvut.cz/~vavrirom/ZTI/NEW/009_OD_2.pdf</w:t>
        </w:r>
      </w:hyperlink>
    </w:p>
    <w:p w:rsidR="002E0A38" w:rsidRPr="0021041B" w:rsidRDefault="002E0A38" w:rsidP="002E0A38">
      <w:pPr>
        <w:rPr>
          <w:rStyle w:val="Hypertextovodkaz"/>
          <w:sz w:val="28"/>
          <w:szCs w:val="28"/>
        </w:rPr>
      </w:pPr>
      <w:r w:rsidRPr="0021041B">
        <w:rPr>
          <w:sz w:val="28"/>
          <w:szCs w:val="28"/>
        </w:rPr>
        <w:t>Zdroj:</w:t>
      </w:r>
      <w:r w:rsidRPr="0021041B">
        <w:rPr>
          <w:rStyle w:val="Hypertextovodkaz"/>
          <w:sz w:val="28"/>
          <w:szCs w:val="28"/>
        </w:rPr>
        <w:t xml:space="preserve"> </w:t>
      </w:r>
      <w:hyperlink r:id="rId7" w:history="1">
        <w:r w:rsidRPr="0021041B">
          <w:rPr>
            <w:rStyle w:val="Hypertextovodkaz"/>
            <w:sz w:val="28"/>
            <w:szCs w:val="28"/>
          </w:rPr>
          <w:t>http://voda.tzb-info.cz/kanalizace-splaskova/5118-zakladni-informace-k-problematice-vnitrni-kanalizace</w:t>
        </w:r>
      </w:hyperlink>
    </w:p>
    <w:p w:rsidR="002E0A38" w:rsidRDefault="002E0A38" w:rsidP="002E0A38">
      <w:pPr>
        <w:rPr>
          <w:rStyle w:val="Hypertextovodkaz"/>
          <w:sz w:val="28"/>
          <w:szCs w:val="28"/>
        </w:rPr>
      </w:pPr>
    </w:p>
    <w:p w:rsidR="002E0A38" w:rsidRDefault="002E0A38" w:rsidP="006A1B29">
      <w:pPr>
        <w:rPr>
          <w:sz w:val="40"/>
          <w:szCs w:val="40"/>
        </w:rPr>
      </w:pPr>
      <w:r>
        <w:rPr>
          <w:noProof/>
          <w:lang w:eastAsia="cs-CZ"/>
        </w:rPr>
        <w:lastRenderedPageBreak/>
        <w:drawing>
          <wp:inline distT="0" distB="0" distL="0" distR="0" wp14:anchorId="0883D896" wp14:editId="4518A97D">
            <wp:extent cx="5759450" cy="27247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A38" w:rsidRDefault="002E0A38" w:rsidP="006A1B29">
      <w:pPr>
        <w:rPr>
          <w:sz w:val="40"/>
          <w:szCs w:val="40"/>
        </w:rPr>
      </w:pPr>
    </w:p>
    <w:p w:rsidR="002E0A38" w:rsidRDefault="002E0A38" w:rsidP="006A1B29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77BCF2F9" wp14:editId="26C22083">
            <wp:extent cx="5751653" cy="2602662"/>
            <wp:effectExtent l="0" t="0" r="1905" b="762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0567" cy="262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A38" w:rsidRDefault="002E0A38" w:rsidP="006A1B29">
      <w:pPr>
        <w:rPr>
          <w:sz w:val="40"/>
          <w:szCs w:val="40"/>
        </w:rPr>
      </w:pPr>
    </w:p>
    <w:p w:rsidR="002E0A38" w:rsidRPr="0021041B" w:rsidRDefault="002E0A38" w:rsidP="002E0A38">
      <w:pPr>
        <w:rPr>
          <w:sz w:val="28"/>
          <w:szCs w:val="28"/>
        </w:rPr>
      </w:pPr>
      <w:r w:rsidRPr="0021041B">
        <w:rPr>
          <w:sz w:val="28"/>
          <w:szCs w:val="28"/>
        </w:rPr>
        <w:t xml:space="preserve">Zdroj: </w:t>
      </w:r>
      <w:hyperlink r:id="rId10" w:history="1">
        <w:r w:rsidRPr="0021041B">
          <w:rPr>
            <w:rStyle w:val="Hypertextovodkaz"/>
            <w:sz w:val="28"/>
            <w:szCs w:val="28"/>
          </w:rPr>
          <w:t>http://users.fs.cvut.cz/~vavrirom/ZTI/NEW/009_OD_2.pdf</w:t>
        </w:r>
      </w:hyperlink>
    </w:p>
    <w:p w:rsidR="002E0A38" w:rsidRDefault="002E0A38" w:rsidP="002E0A38">
      <w:pPr>
        <w:rPr>
          <w:rStyle w:val="Hypertextovodkaz"/>
          <w:sz w:val="28"/>
          <w:szCs w:val="28"/>
        </w:rPr>
      </w:pPr>
    </w:p>
    <w:p w:rsidR="002E0A38" w:rsidRDefault="002E0A38" w:rsidP="006A1B29">
      <w:pPr>
        <w:rPr>
          <w:sz w:val="40"/>
          <w:szCs w:val="40"/>
        </w:rPr>
      </w:pPr>
    </w:p>
    <w:p w:rsidR="002E0A38" w:rsidRDefault="002E0A38" w:rsidP="006A1B29">
      <w:pPr>
        <w:rPr>
          <w:sz w:val="40"/>
          <w:szCs w:val="40"/>
        </w:rPr>
      </w:pPr>
    </w:p>
    <w:p w:rsidR="002E0A38" w:rsidRDefault="002E0A38" w:rsidP="006A1B29">
      <w:pPr>
        <w:rPr>
          <w:sz w:val="40"/>
          <w:szCs w:val="40"/>
        </w:rPr>
      </w:pPr>
    </w:p>
    <w:p w:rsidR="002E0A38" w:rsidRDefault="002E0A38" w:rsidP="006A1B29">
      <w:pPr>
        <w:rPr>
          <w:sz w:val="40"/>
          <w:szCs w:val="40"/>
        </w:rPr>
      </w:pPr>
    </w:p>
    <w:p w:rsidR="002E0A38" w:rsidRDefault="002E0A38" w:rsidP="006A1B29">
      <w:pPr>
        <w:rPr>
          <w:sz w:val="40"/>
          <w:szCs w:val="40"/>
        </w:rPr>
      </w:pPr>
    </w:p>
    <w:p w:rsidR="002E0A38" w:rsidRDefault="002E0A38" w:rsidP="006A1B29">
      <w:pPr>
        <w:rPr>
          <w:sz w:val="40"/>
          <w:szCs w:val="40"/>
        </w:rPr>
      </w:pPr>
    </w:p>
    <w:p w:rsidR="002E0A38" w:rsidRDefault="002E0A38" w:rsidP="006A1B29">
      <w:pPr>
        <w:rPr>
          <w:sz w:val="40"/>
          <w:szCs w:val="40"/>
        </w:rPr>
      </w:pPr>
    </w:p>
    <w:p w:rsidR="002E0A38" w:rsidRDefault="002E0A38" w:rsidP="006A1B29">
      <w:pPr>
        <w:rPr>
          <w:sz w:val="40"/>
          <w:szCs w:val="40"/>
        </w:rPr>
      </w:pPr>
    </w:p>
    <w:p w:rsidR="002E0A38" w:rsidRDefault="002E0A38" w:rsidP="002E0A3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DN - Dešťové odpadní potrubí</w:t>
      </w:r>
    </w:p>
    <w:p w:rsidR="002E0A38" w:rsidRPr="000B68D1" w:rsidRDefault="002E0A38" w:rsidP="002E0A3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Vzorový příklad: </w:t>
      </w:r>
      <w:r w:rsidRPr="000B68D1">
        <w:rPr>
          <w:b/>
          <w:sz w:val="40"/>
          <w:szCs w:val="40"/>
          <w:u w:val="single"/>
        </w:rPr>
        <w:t>Odpad ze střechy</w:t>
      </w:r>
      <w:r w:rsidR="00D0409F">
        <w:rPr>
          <w:b/>
          <w:sz w:val="40"/>
          <w:szCs w:val="40"/>
          <w:u w:val="single"/>
        </w:rPr>
        <w:t>, označení D1</w:t>
      </w:r>
    </w:p>
    <w:p w:rsidR="007C0A4E" w:rsidRDefault="007C0A4E" w:rsidP="002E0A38"/>
    <w:p w:rsidR="002E0A38" w:rsidRDefault="002E0A38" w:rsidP="002E0A38">
      <w:r>
        <w:t xml:space="preserve">Potrubí je vedeno po fasádě k lapači střešních splavenin. </w:t>
      </w:r>
    </w:p>
    <w:p w:rsidR="002E0A38" w:rsidRDefault="002E0A38" w:rsidP="002E0A38">
      <w:r>
        <w:t xml:space="preserve">Odvodňovaná plocha střechy s nepropustnou krytinou je </w:t>
      </w:r>
      <w:r w:rsidR="0003209C">
        <w:t>92</w:t>
      </w:r>
      <w:r>
        <w:t xml:space="preserve"> m</w:t>
      </w:r>
      <w:r>
        <w:rPr>
          <w:vertAlign w:val="superscript"/>
        </w:rPr>
        <w:t>2</w:t>
      </w:r>
    </w:p>
    <w:p w:rsidR="002E0A38" w:rsidRDefault="00AE407C" w:rsidP="002E0A38">
      <w:r>
        <w:rPr>
          <w:noProof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2292985</wp:posOffset>
            </wp:positionH>
            <wp:positionV relativeFrom="paragraph">
              <wp:posOffset>176530</wp:posOffset>
            </wp:positionV>
            <wp:extent cx="3473450" cy="2133600"/>
            <wp:effectExtent l="0" t="0" r="0" b="0"/>
            <wp:wrapTight wrapText="bothSides">
              <wp:wrapPolygon edited="0">
                <wp:start x="0" y="0"/>
                <wp:lineTo x="0" y="21407"/>
                <wp:lineTo x="21442" y="21407"/>
                <wp:lineTo x="2144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34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A38" w:rsidRPr="002E0A38" w:rsidRDefault="00F11FC4" w:rsidP="002E0A38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*ψ*S</m:t>
        </m:r>
      </m:oMath>
      <w:r w:rsidR="002E0A38" w:rsidRPr="002E0A38">
        <w:rPr>
          <w:rFonts w:eastAsia="Times New Roman"/>
          <w:sz w:val="28"/>
          <w:szCs w:val="28"/>
        </w:rPr>
        <w:t xml:space="preserve"> </w:t>
      </w:r>
    </w:p>
    <w:p w:rsidR="002E0A38" w:rsidRDefault="002E0A38" w:rsidP="002E0A38">
      <w:pPr>
        <w:rPr>
          <w:rFonts w:eastAsia="Times New Roman"/>
          <w:sz w:val="28"/>
          <w:szCs w:val="28"/>
        </w:rPr>
      </w:pPr>
      <w:r w:rsidRPr="002E0A38">
        <w:rPr>
          <w:rFonts w:eastAsia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0,03</m:t>
        </m:r>
        <m:r>
          <w:rPr>
            <w:rFonts w:ascii="Cambria Math" w:hAnsi="Cambria Math"/>
            <w:sz w:val="28"/>
            <w:szCs w:val="28"/>
          </w:rPr>
          <m:t>*1*92</m:t>
        </m:r>
      </m:oMath>
    </w:p>
    <w:p w:rsidR="002E0A38" w:rsidRDefault="002E0A38" w:rsidP="002E0A38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r</w:t>
      </w:r>
      <w:proofErr w:type="spellEnd"/>
      <w:r w:rsidRPr="002E0A38">
        <w:rPr>
          <w:rFonts w:eastAsia="Times New Roman"/>
          <w:sz w:val="28"/>
          <w:szCs w:val="28"/>
          <w:vertAlign w:val="subscript"/>
        </w:rPr>
        <w:t xml:space="preserve"> </w:t>
      </w:r>
      <w:r>
        <w:rPr>
          <w:rFonts w:eastAsia="Times New Roman"/>
          <w:sz w:val="28"/>
          <w:szCs w:val="28"/>
        </w:rPr>
        <w:t xml:space="preserve">= </w:t>
      </w:r>
      <w:r w:rsidR="0003209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,</w:t>
      </w:r>
      <w:r w:rsidR="0003209C">
        <w:rPr>
          <w:rFonts w:eastAsia="Times New Roman"/>
          <w:sz w:val="28"/>
          <w:szCs w:val="28"/>
        </w:rPr>
        <w:t>76</w:t>
      </w:r>
      <w:r>
        <w:rPr>
          <w:rFonts w:eastAsia="Times New Roman"/>
          <w:sz w:val="28"/>
          <w:szCs w:val="28"/>
        </w:rPr>
        <w:t xml:space="preserve"> l/s</w:t>
      </w:r>
    </w:p>
    <w:p w:rsidR="002E0A38" w:rsidRDefault="002E0A38" w:rsidP="002E0A38">
      <w:pPr>
        <w:rPr>
          <w:sz w:val="28"/>
          <w:szCs w:val="28"/>
        </w:rPr>
      </w:pPr>
    </w:p>
    <w:p w:rsidR="002E0A38" w:rsidRDefault="002E0A38" w:rsidP="002E0A38">
      <w:pPr>
        <w:rPr>
          <w:rFonts w:eastAsia="Times New Roman"/>
        </w:rPr>
      </w:pPr>
      <w:r>
        <w:rPr>
          <w:rFonts w:eastAsia="Times New Roman"/>
        </w:rPr>
        <w:t>Podmínka pro návrh DN</w:t>
      </w:r>
    </w:p>
    <w:p w:rsidR="002E0A38" w:rsidRPr="002E0A38" w:rsidRDefault="002E0A38" w:rsidP="002E0A38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r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2E0A38" w:rsidRDefault="002E0A38" w:rsidP="002E0A38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venkovní odpadní potrubí </w:t>
      </w:r>
    </w:p>
    <w:p w:rsidR="0003209C" w:rsidRDefault="0003209C" w:rsidP="002E0A3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2E0A38" w:rsidRPr="002E0A38">
        <w:rPr>
          <w:rFonts w:eastAsia="Times New Roman"/>
          <w:sz w:val="28"/>
          <w:szCs w:val="28"/>
        </w:rPr>
        <w:t>,7</w:t>
      </w:r>
      <w:r>
        <w:rPr>
          <w:rFonts w:eastAsia="Times New Roman"/>
          <w:sz w:val="28"/>
          <w:szCs w:val="28"/>
        </w:rPr>
        <w:t>6</w:t>
      </w:r>
      <w:r w:rsidR="002E0A38" w:rsidRPr="002E0A38">
        <w:rPr>
          <w:rFonts w:eastAsia="Times New Roman"/>
          <w:sz w:val="28"/>
          <w:szCs w:val="28"/>
        </w:rPr>
        <w:t xml:space="preserve"> l/s &lt; </w:t>
      </w:r>
      <w:r>
        <w:rPr>
          <w:rFonts w:eastAsia="Times New Roman"/>
          <w:sz w:val="28"/>
          <w:szCs w:val="28"/>
        </w:rPr>
        <w:t>3</w:t>
      </w:r>
    </w:p>
    <w:p w:rsidR="002E0A38" w:rsidRPr="002E0A38" w:rsidRDefault="002E0A38" w:rsidP="002E0A38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Navrhuji DN 1</w:t>
      </w:r>
      <w:r w:rsidR="0003209C">
        <w:rPr>
          <w:rFonts w:eastAsia="Times New Roman"/>
          <w:b/>
          <w:sz w:val="28"/>
          <w:szCs w:val="28"/>
          <w:u w:val="single"/>
        </w:rPr>
        <w:t>00</w:t>
      </w:r>
    </w:p>
    <w:p w:rsidR="002E0A38" w:rsidRDefault="002E0A38" w:rsidP="002E0A38">
      <w:pPr>
        <w:rPr>
          <w:rFonts w:eastAsia="Times New Roman"/>
          <w:sz w:val="24"/>
          <w:szCs w:val="24"/>
        </w:rPr>
      </w:pPr>
    </w:p>
    <w:p w:rsidR="002E0A38" w:rsidRDefault="00F11FC4" w:rsidP="002E0A38">
      <w:pPr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4037965" cy="3733165"/>
            <wp:effectExtent l="0" t="0" r="635" b="635"/>
            <wp:wrapTight wrapText="bothSides">
              <wp:wrapPolygon edited="0">
                <wp:start x="0" y="0"/>
                <wp:lineTo x="0" y="21493"/>
                <wp:lineTo x="21501" y="21493"/>
                <wp:lineTo x="2150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5" b="10219"/>
                    <a:stretch/>
                  </pic:blipFill>
                  <pic:spPr bwMode="auto">
                    <a:xfrm>
                      <a:off x="0" y="0"/>
                      <a:ext cx="4037965" cy="373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A38" w:rsidRDefault="002E0A38" w:rsidP="002E0A38">
      <w:pPr>
        <w:rPr>
          <w:rFonts w:eastAsia="Times New Roman"/>
          <w:sz w:val="28"/>
          <w:szCs w:val="28"/>
        </w:rPr>
      </w:pPr>
    </w:p>
    <w:p w:rsidR="002E0A38" w:rsidRPr="002E0A38" w:rsidRDefault="002E0A38" w:rsidP="002E0A38">
      <w:pPr>
        <w:rPr>
          <w:rFonts w:eastAsia="Times New Roman"/>
          <w:b/>
          <w:sz w:val="28"/>
          <w:szCs w:val="28"/>
          <w:u w:val="single"/>
        </w:rPr>
      </w:pPr>
    </w:p>
    <w:p w:rsidR="002E0A38" w:rsidRDefault="002E0A38" w:rsidP="002E0A38">
      <w:pPr>
        <w:jc w:val="center"/>
        <w:rPr>
          <w:sz w:val="28"/>
          <w:szCs w:val="28"/>
          <w:u w:val="single"/>
        </w:rPr>
      </w:pPr>
    </w:p>
    <w:p w:rsidR="002E0A38" w:rsidRDefault="002E0A38" w:rsidP="002E0A38">
      <w:pPr>
        <w:jc w:val="center"/>
        <w:rPr>
          <w:sz w:val="28"/>
          <w:szCs w:val="28"/>
          <w:u w:val="single"/>
        </w:rPr>
      </w:pPr>
    </w:p>
    <w:p w:rsidR="00DA0FF4" w:rsidRDefault="00DA0FF4" w:rsidP="002E0A38">
      <w:pPr>
        <w:jc w:val="center"/>
        <w:rPr>
          <w:sz w:val="28"/>
          <w:szCs w:val="28"/>
          <w:u w:val="single"/>
        </w:rPr>
      </w:pPr>
    </w:p>
    <w:p w:rsidR="006B5A13" w:rsidRDefault="006B5A13" w:rsidP="006A1B29">
      <w:pPr>
        <w:rPr>
          <w:sz w:val="40"/>
          <w:szCs w:val="40"/>
          <w:highlight w:val="yellow"/>
        </w:rPr>
      </w:pPr>
    </w:p>
    <w:p w:rsidR="005812E4" w:rsidRDefault="005812E4" w:rsidP="006A1B29">
      <w:pPr>
        <w:rPr>
          <w:sz w:val="40"/>
          <w:szCs w:val="40"/>
          <w:highlight w:val="yellow"/>
        </w:rPr>
      </w:pPr>
    </w:p>
    <w:p w:rsidR="00CF7FAA" w:rsidRDefault="00CF7FAA" w:rsidP="006A1B29">
      <w:pPr>
        <w:rPr>
          <w:sz w:val="40"/>
          <w:szCs w:val="40"/>
          <w:u w:val="single"/>
        </w:rPr>
      </w:pPr>
    </w:p>
    <w:p w:rsidR="00CF7FAA" w:rsidRDefault="00CF7FAA" w:rsidP="006A1B29">
      <w:pPr>
        <w:rPr>
          <w:sz w:val="40"/>
          <w:szCs w:val="40"/>
          <w:u w:val="single"/>
        </w:rPr>
      </w:pPr>
    </w:p>
    <w:p w:rsidR="00CF7FAA" w:rsidRDefault="00CF7FAA" w:rsidP="006A1B29">
      <w:pPr>
        <w:rPr>
          <w:sz w:val="40"/>
          <w:szCs w:val="40"/>
          <w:u w:val="single"/>
        </w:rPr>
      </w:pPr>
      <w:bookmarkStart w:id="0" w:name="_GoBack"/>
      <w:bookmarkEnd w:id="0"/>
    </w:p>
    <w:p w:rsidR="00CF7FAA" w:rsidRDefault="00CF7FAA" w:rsidP="006A1B29">
      <w:pPr>
        <w:rPr>
          <w:sz w:val="40"/>
          <w:szCs w:val="40"/>
          <w:u w:val="single"/>
        </w:rPr>
      </w:pPr>
    </w:p>
    <w:p w:rsidR="00CF7FAA" w:rsidRDefault="00CF7FAA" w:rsidP="006A1B29">
      <w:pPr>
        <w:rPr>
          <w:sz w:val="40"/>
          <w:szCs w:val="40"/>
          <w:u w:val="single"/>
        </w:rPr>
      </w:pPr>
    </w:p>
    <w:p w:rsidR="00CF7FAA" w:rsidRDefault="00CF7FAA" w:rsidP="006A1B29">
      <w:pPr>
        <w:rPr>
          <w:sz w:val="40"/>
          <w:szCs w:val="40"/>
          <w:u w:val="single"/>
        </w:rPr>
      </w:pPr>
    </w:p>
    <w:p w:rsidR="00CF7FAA" w:rsidRDefault="00CF7FAA" w:rsidP="006A1B29">
      <w:pPr>
        <w:rPr>
          <w:sz w:val="40"/>
          <w:szCs w:val="40"/>
          <w:u w:val="single"/>
        </w:rPr>
      </w:pPr>
    </w:p>
    <w:p w:rsidR="00CF7FAA" w:rsidRDefault="00CF7FAA" w:rsidP="006A1B29">
      <w:pPr>
        <w:rPr>
          <w:sz w:val="40"/>
          <w:szCs w:val="40"/>
          <w:u w:val="single"/>
        </w:rPr>
      </w:pPr>
    </w:p>
    <w:p w:rsidR="00CF7FAA" w:rsidRDefault="00CF7FAA" w:rsidP="006A1B29">
      <w:pPr>
        <w:rPr>
          <w:sz w:val="40"/>
          <w:szCs w:val="40"/>
          <w:u w:val="single"/>
        </w:rPr>
      </w:pPr>
    </w:p>
    <w:p w:rsidR="00E16C96" w:rsidRPr="0058608C" w:rsidRDefault="00E16C96" w:rsidP="00E16C96">
      <w:pPr>
        <w:rPr>
          <w:b/>
          <w:sz w:val="56"/>
          <w:szCs w:val="56"/>
        </w:rPr>
      </w:pPr>
      <w:r w:rsidRPr="0058608C">
        <w:rPr>
          <w:b/>
          <w:sz w:val="56"/>
          <w:szCs w:val="56"/>
        </w:rPr>
        <w:lastRenderedPageBreak/>
        <w:t xml:space="preserve">DIMENZOVÁNÍ </w:t>
      </w:r>
      <w:r>
        <w:rPr>
          <w:b/>
          <w:sz w:val="56"/>
          <w:szCs w:val="56"/>
        </w:rPr>
        <w:t xml:space="preserve">DEŠŤOVÉHO </w:t>
      </w:r>
      <w:r w:rsidR="00AE407C">
        <w:rPr>
          <w:b/>
          <w:sz w:val="56"/>
          <w:szCs w:val="56"/>
        </w:rPr>
        <w:t xml:space="preserve">SVODNÉHO </w:t>
      </w:r>
      <w:r>
        <w:rPr>
          <w:b/>
          <w:sz w:val="56"/>
          <w:szCs w:val="56"/>
        </w:rPr>
        <w:t xml:space="preserve">POTRUBÍ </w:t>
      </w:r>
    </w:p>
    <w:p w:rsidR="00E16C96" w:rsidRDefault="00E16C96" w:rsidP="00E16C96">
      <w:pPr>
        <w:rPr>
          <w:sz w:val="40"/>
          <w:szCs w:val="40"/>
        </w:rPr>
      </w:pPr>
    </w:p>
    <w:p w:rsidR="006F7F71" w:rsidRPr="00E16C96" w:rsidRDefault="00E16C96" w:rsidP="006A1B29">
      <w:pPr>
        <w:rPr>
          <w:sz w:val="32"/>
          <w:szCs w:val="32"/>
          <w:u w:val="single"/>
        </w:rPr>
      </w:pPr>
      <w:r w:rsidRPr="00E16C96">
        <w:rPr>
          <w:sz w:val="32"/>
          <w:szCs w:val="32"/>
          <w:u w:val="single"/>
        </w:rPr>
        <w:t>Poznámka:</w:t>
      </w:r>
    </w:p>
    <w:p w:rsidR="00E16C96" w:rsidRDefault="00E16C96" w:rsidP="006A1B29">
      <w:pPr>
        <w:rPr>
          <w:sz w:val="40"/>
          <w:szCs w:val="40"/>
        </w:rPr>
      </w:pPr>
    </w:p>
    <w:p w:rsidR="00E16C96" w:rsidRPr="007C0A4E" w:rsidRDefault="00E16C96" w:rsidP="006A1B29">
      <w:pPr>
        <w:rPr>
          <w:b/>
          <w:sz w:val="32"/>
          <w:szCs w:val="32"/>
        </w:rPr>
      </w:pPr>
      <w:r w:rsidRPr="007C0A4E">
        <w:rPr>
          <w:b/>
          <w:sz w:val="32"/>
          <w:szCs w:val="32"/>
        </w:rPr>
        <w:t>A. Vzorec je stejný</w:t>
      </w:r>
    </w:p>
    <w:p w:rsidR="00E16C96" w:rsidRPr="00E16C96" w:rsidRDefault="00E16C96" w:rsidP="006A1B29">
      <w:pPr>
        <w:rPr>
          <w:sz w:val="32"/>
          <w:szCs w:val="32"/>
        </w:rPr>
      </w:pPr>
    </w:p>
    <w:p w:rsidR="00053F1F" w:rsidRDefault="00E16C96" w:rsidP="006A1B29">
      <w:pPr>
        <w:rPr>
          <w:sz w:val="40"/>
          <w:szCs w:val="40"/>
          <w:u w:val="single"/>
        </w:rPr>
      </w:pPr>
      <w:r>
        <w:rPr>
          <w:noProof/>
          <w:lang w:eastAsia="cs-CZ"/>
        </w:rPr>
        <w:drawing>
          <wp:inline distT="0" distB="0" distL="0" distR="0" wp14:anchorId="534C2BF1" wp14:editId="44D30A46">
            <wp:extent cx="4191000" cy="8286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C96" w:rsidRDefault="00E16C96" w:rsidP="006A1B29">
      <w:pPr>
        <w:rPr>
          <w:sz w:val="40"/>
          <w:szCs w:val="40"/>
          <w:u w:val="single"/>
        </w:rPr>
      </w:pPr>
    </w:p>
    <w:p w:rsidR="00053F1F" w:rsidRDefault="00053F1F" w:rsidP="006A1B29">
      <w:pPr>
        <w:rPr>
          <w:sz w:val="40"/>
          <w:szCs w:val="40"/>
          <w:u w:val="single"/>
        </w:rPr>
      </w:pPr>
    </w:p>
    <w:p w:rsidR="006A1B29" w:rsidRPr="007C0A4E" w:rsidRDefault="00E16C96" w:rsidP="00E16C96">
      <w:pPr>
        <w:rPr>
          <w:b/>
          <w:sz w:val="28"/>
          <w:szCs w:val="28"/>
          <w:u w:val="single"/>
        </w:rPr>
      </w:pPr>
      <w:r w:rsidRPr="007C0A4E">
        <w:rPr>
          <w:b/>
          <w:sz w:val="28"/>
          <w:szCs w:val="28"/>
          <w:u w:val="single"/>
        </w:rPr>
        <w:t>B. Posouzení dle tabulky pro svodná potrubí:</w:t>
      </w:r>
    </w:p>
    <w:p w:rsidR="00E16C96" w:rsidRDefault="00E16C96" w:rsidP="00E16C96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2B2F13EE" wp14:editId="481C6E86">
            <wp:simplePos x="0" y="0"/>
            <wp:positionH relativeFrom="column">
              <wp:posOffset>4189663</wp:posOffset>
            </wp:positionH>
            <wp:positionV relativeFrom="paragraph">
              <wp:posOffset>6350</wp:posOffset>
            </wp:positionV>
            <wp:extent cx="124269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192" y="21213"/>
                <wp:lineTo x="21192" y="0"/>
                <wp:lineTo x="0" y="0"/>
              </wp:wrapPolygon>
            </wp:wrapTight>
            <wp:docPr id="31810" name="Obrázek 3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C96" w:rsidRDefault="00E16C96" w:rsidP="00E16C96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HYDRAULICKÉ KAPACITY Q</w:t>
      </w:r>
      <w:r w:rsidRPr="000846DC">
        <w:rPr>
          <w:rStyle w:val="Hypertextovodkaz"/>
          <w:sz w:val="28"/>
          <w:szCs w:val="28"/>
          <w:vertAlign w:val="subscript"/>
        </w:rPr>
        <w:t>MAX</w:t>
      </w:r>
      <w:r>
        <w:rPr>
          <w:rStyle w:val="Hypertextovodkaz"/>
          <w:sz w:val="28"/>
          <w:szCs w:val="28"/>
          <w:vertAlign w:val="subscript"/>
        </w:rPr>
        <w:t xml:space="preserve"> </w:t>
      </w:r>
      <w:r>
        <w:rPr>
          <w:rStyle w:val="Hypertextovodkaz"/>
          <w:sz w:val="28"/>
          <w:szCs w:val="28"/>
        </w:rPr>
        <w:t>PŘI STUPNI PLNĚNÍ 70% PRO SVODNÉ POTRUBÍ NEBO KANALIZAČNÍ PŘÍPOJKY</w:t>
      </w:r>
    </w:p>
    <w:p w:rsidR="00E16C96" w:rsidRDefault="00E16C96" w:rsidP="00E16C96">
      <w:pPr>
        <w:rPr>
          <w:b/>
          <w:sz w:val="44"/>
          <w:szCs w:val="44"/>
          <w:u w:val="single"/>
        </w:rPr>
      </w:pPr>
    </w:p>
    <w:p w:rsidR="00E16C96" w:rsidRDefault="00E16C96" w:rsidP="00E16C96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05C8D516" wp14:editId="04A36EA2">
            <wp:simplePos x="0" y="0"/>
            <wp:positionH relativeFrom="margin">
              <wp:align>center</wp:align>
            </wp:positionH>
            <wp:positionV relativeFrom="paragraph">
              <wp:posOffset>349800</wp:posOffset>
            </wp:positionV>
            <wp:extent cx="5557520" cy="2940685"/>
            <wp:effectExtent l="0" t="0" r="5080" b="0"/>
            <wp:wrapTight wrapText="bothSides">
              <wp:wrapPolygon edited="0">
                <wp:start x="0" y="0"/>
                <wp:lineTo x="0" y="21409"/>
                <wp:lineTo x="21546" y="21409"/>
                <wp:lineTo x="21546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6"/>
                    <a:stretch/>
                  </pic:blipFill>
                  <pic:spPr bwMode="auto">
                    <a:xfrm>
                      <a:off x="0" y="0"/>
                      <a:ext cx="5557520" cy="294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C96" w:rsidRPr="00E16C96" w:rsidRDefault="00E16C96" w:rsidP="00E16C96">
      <w:pPr>
        <w:rPr>
          <w:sz w:val="32"/>
          <w:szCs w:val="32"/>
        </w:rPr>
      </w:pPr>
      <w:r w:rsidRPr="00E16C96">
        <w:rPr>
          <w:sz w:val="32"/>
          <w:szCs w:val="32"/>
        </w:rPr>
        <w:t xml:space="preserve">Poznámka: Spád 5% použijte i pro případ větších sklonů </w:t>
      </w:r>
    </w:p>
    <w:p w:rsidR="00E16C96" w:rsidRDefault="00E16C96" w:rsidP="00E16C96">
      <w:pPr>
        <w:rPr>
          <w:sz w:val="28"/>
          <w:szCs w:val="28"/>
          <w:u w:val="single"/>
        </w:rPr>
      </w:pPr>
    </w:p>
    <w:p w:rsidR="007C0A4E" w:rsidRDefault="007C0A4E" w:rsidP="007C0A4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DN - Dešťové svodné potrubí</w:t>
      </w:r>
    </w:p>
    <w:p w:rsidR="007C0A4E" w:rsidRDefault="007C0A4E" w:rsidP="007C0A4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Vzorový příklad: Svodné potrubí D1-D1‘</w:t>
      </w:r>
    </w:p>
    <w:p w:rsidR="007C0A4E" w:rsidRPr="000B68D1" w:rsidRDefault="007C0A4E" w:rsidP="007C0A4E">
      <w:pPr>
        <w:rPr>
          <w:b/>
          <w:sz w:val="40"/>
          <w:szCs w:val="40"/>
          <w:u w:val="single"/>
        </w:rPr>
      </w:pPr>
    </w:p>
    <w:p w:rsidR="007C0A4E" w:rsidRDefault="007C0A4E" w:rsidP="007C0A4E">
      <w:r>
        <w:t>Potrubí je vedeno v zemi v </w:t>
      </w:r>
      <w:proofErr w:type="spellStart"/>
      <w:r>
        <w:t>nezámrzné</w:t>
      </w:r>
      <w:proofErr w:type="spellEnd"/>
      <w:r>
        <w:t xml:space="preserve"> hloubce min. 1 m.</w:t>
      </w:r>
    </w:p>
    <w:p w:rsidR="007C0A4E" w:rsidRDefault="007C0A4E" w:rsidP="007C0A4E">
      <w:r>
        <w:t>Plocha střechy s nepropustnou krytinou je 92 m</w:t>
      </w:r>
      <w:r>
        <w:rPr>
          <w:vertAlign w:val="superscript"/>
        </w:rPr>
        <w:t>2</w:t>
      </w:r>
      <w:r>
        <w:t>.</w:t>
      </w:r>
    </w:p>
    <w:p w:rsidR="007C0A4E" w:rsidRPr="007C0A4E" w:rsidRDefault="007C0A4E" w:rsidP="007C0A4E">
      <w:r>
        <w:t>Spád potrubí 6%.</w:t>
      </w:r>
    </w:p>
    <w:p w:rsidR="007C0A4E" w:rsidRDefault="00996079" w:rsidP="007C0A4E"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2122805</wp:posOffset>
            </wp:positionH>
            <wp:positionV relativeFrom="paragraph">
              <wp:posOffset>173355</wp:posOffset>
            </wp:positionV>
            <wp:extent cx="3514725" cy="3392170"/>
            <wp:effectExtent l="0" t="0" r="9525" b="0"/>
            <wp:wrapTight wrapText="bothSides">
              <wp:wrapPolygon edited="0">
                <wp:start x="0" y="0"/>
                <wp:lineTo x="0" y="21471"/>
                <wp:lineTo x="21541" y="21471"/>
                <wp:lineTo x="21541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41" t="21375" r="38503" b="33570"/>
                    <a:stretch/>
                  </pic:blipFill>
                  <pic:spPr bwMode="auto">
                    <a:xfrm>
                      <a:off x="0" y="0"/>
                      <a:ext cx="3514725" cy="3392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A4E" w:rsidRPr="002E0A38" w:rsidRDefault="00F11FC4" w:rsidP="007C0A4E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*ψ*S</m:t>
        </m:r>
      </m:oMath>
      <w:r w:rsidR="007C0A4E" w:rsidRPr="002E0A38">
        <w:rPr>
          <w:rFonts w:eastAsia="Times New Roman"/>
          <w:sz w:val="28"/>
          <w:szCs w:val="28"/>
        </w:rPr>
        <w:t xml:space="preserve"> </w:t>
      </w:r>
    </w:p>
    <w:p w:rsidR="007C0A4E" w:rsidRDefault="007C0A4E" w:rsidP="007C0A4E">
      <w:pPr>
        <w:rPr>
          <w:rFonts w:eastAsia="Times New Roman"/>
          <w:sz w:val="28"/>
          <w:szCs w:val="28"/>
        </w:rPr>
      </w:pPr>
      <w:r w:rsidRPr="002E0A38">
        <w:rPr>
          <w:rFonts w:eastAsia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0,03</m:t>
        </m:r>
        <m:r>
          <w:rPr>
            <w:rFonts w:ascii="Cambria Math" w:hAnsi="Cambria Math"/>
            <w:sz w:val="28"/>
            <w:szCs w:val="28"/>
          </w:rPr>
          <m:t>*1*92</m:t>
        </m:r>
      </m:oMath>
      <w:r w:rsidR="00996079" w:rsidRPr="00996079">
        <w:rPr>
          <w:noProof/>
          <w:lang w:eastAsia="cs-CZ"/>
        </w:rPr>
        <w:t xml:space="preserve"> </w:t>
      </w:r>
    </w:p>
    <w:p w:rsidR="007C0A4E" w:rsidRDefault="007C0A4E" w:rsidP="007C0A4E">
      <w:pPr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r</w:t>
      </w:r>
      <w:proofErr w:type="spellEnd"/>
      <w:r w:rsidRPr="002E0A38">
        <w:rPr>
          <w:rFonts w:eastAsia="Times New Roman"/>
          <w:sz w:val="28"/>
          <w:szCs w:val="28"/>
          <w:vertAlign w:val="subscript"/>
        </w:rPr>
        <w:t xml:space="preserve"> </w:t>
      </w:r>
      <w:r>
        <w:rPr>
          <w:rFonts w:eastAsia="Times New Roman"/>
          <w:sz w:val="28"/>
          <w:szCs w:val="28"/>
        </w:rPr>
        <w:t>= 2,76 l/s</w:t>
      </w:r>
    </w:p>
    <w:p w:rsidR="007C0A4E" w:rsidRDefault="007C0A4E" w:rsidP="007C0A4E">
      <w:pPr>
        <w:rPr>
          <w:sz w:val="28"/>
          <w:szCs w:val="28"/>
        </w:rPr>
      </w:pPr>
    </w:p>
    <w:p w:rsidR="007C0A4E" w:rsidRDefault="007C0A4E" w:rsidP="007C0A4E">
      <w:pPr>
        <w:rPr>
          <w:rFonts w:eastAsia="Times New Roman"/>
        </w:rPr>
      </w:pPr>
      <w:r>
        <w:rPr>
          <w:rFonts w:eastAsia="Times New Roman"/>
        </w:rPr>
        <w:t>Podmínka pro návrh DN</w:t>
      </w:r>
    </w:p>
    <w:p w:rsidR="007C0A4E" w:rsidRPr="002E0A38" w:rsidRDefault="007C0A4E" w:rsidP="007C0A4E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r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7C0A4E" w:rsidRDefault="007C0A4E" w:rsidP="007C0A4E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>svody</w:t>
      </w:r>
      <w:r w:rsidRPr="002E0A38">
        <w:rPr>
          <w:rFonts w:eastAsia="Times New Roman"/>
          <w:sz w:val="24"/>
          <w:szCs w:val="24"/>
        </w:rPr>
        <w:t xml:space="preserve"> </w:t>
      </w:r>
    </w:p>
    <w:p w:rsidR="007C0A4E" w:rsidRDefault="007C0A4E" w:rsidP="007C0A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2E0A38">
        <w:rPr>
          <w:rFonts w:eastAsia="Times New Roman"/>
          <w:sz w:val="28"/>
          <w:szCs w:val="28"/>
        </w:rPr>
        <w:t>,7</w:t>
      </w:r>
      <w:r>
        <w:rPr>
          <w:rFonts w:eastAsia="Times New Roman"/>
          <w:sz w:val="28"/>
          <w:szCs w:val="28"/>
        </w:rPr>
        <w:t>6</w:t>
      </w:r>
      <w:r w:rsidRPr="002E0A38">
        <w:rPr>
          <w:rFonts w:eastAsia="Times New Roman"/>
          <w:sz w:val="28"/>
          <w:szCs w:val="28"/>
        </w:rPr>
        <w:t xml:space="preserve"> l/s &lt; </w:t>
      </w:r>
      <w:r w:rsidR="008A1DE6">
        <w:rPr>
          <w:rFonts w:eastAsia="Times New Roman"/>
          <w:sz w:val="28"/>
          <w:szCs w:val="28"/>
        </w:rPr>
        <w:t>9,4</w:t>
      </w:r>
    </w:p>
    <w:p w:rsidR="007C0A4E" w:rsidRPr="002E0A38" w:rsidRDefault="007C0A4E" w:rsidP="007C0A4E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Navrhuji DN 1</w:t>
      </w:r>
      <w:r w:rsidR="00996079">
        <w:rPr>
          <w:rFonts w:eastAsia="Times New Roman"/>
          <w:b/>
          <w:sz w:val="28"/>
          <w:szCs w:val="28"/>
          <w:u w:val="single"/>
        </w:rPr>
        <w:t>1</w:t>
      </w:r>
      <w:r>
        <w:rPr>
          <w:rFonts w:eastAsia="Times New Roman"/>
          <w:b/>
          <w:sz w:val="28"/>
          <w:szCs w:val="28"/>
          <w:u w:val="single"/>
        </w:rPr>
        <w:t>0</w:t>
      </w:r>
      <w:r w:rsidR="00996079">
        <w:rPr>
          <w:rFonts w:eastAsia="Times New Roman"/>
          <w:b/>
          <w:sz w:val="28"/>
          <w:szCs w:val="28"/>
          <w:u w:val="single"/>
        </w:rPr>
        <w:t xml:space="preserve">    </w:t>
      </w:r>
    </w:p>
    <w:p w:rsidR="007C0A4E" w:rsidRDefault="007C0A4E" w:rsidP="007C0A4E">
      <w:pPr>
        <w:rPr>
          <w:rFonts w:eastAsia="Times New Roman"/>
          <w:sz w:val="24"/>
          <w:szCs w:val="24"/>
        </w:rPr>
      </w:pPr>
    </w:p>
    <w:p w:rsidR="007C0A4E" w:rsidRDefault="007C0A4E" w:rsidP="007C0A4E">
      <w:pPr>
        <w:rPr>
          <w:rFonts w:eastAsia="Times New Roman"/>
          <w:sz w:val="28"/>
          <w:szCs w:val="28"/>
        </w:rPr>
      </w:pPr>
    </w:p>
    <w:p w:rsidR="00996079" w:rsidRDefault="00996079" w:rsidP="007C0A4E">
      <w:pPr>
        <w:rPr>
          <w:rFonts w:eastAsia="Times New Roman"/>
          <w:sz w:val="28"/>
          <w:szCs w:val="28"/>
        </w:rPr>
      </w:pPr>
    </w:p>
    <w:p w:rsidR="00996079" w:rsidRDefault="00996079" w:rsidP="007C0A4E">
      <w:pPr>
        <w:rPr>
          <w:rFonts w:eastAsia="Times New Roman"/>
          <w:sz w:val="28"/>
          <w:szCs w:val="28"/>
        </w:rPr>
      </w:pPr>
    </w:p>
    <w:p w:rsidR="00996079" w:rsidRDefault="00996079" w:rsidP="007C0A4E">
      <w:pPr>
        <w:rPr>
          <w:rFonts w:eastAsia="Times New Roman"/>
          <w:sz w:val="28"/>
          <w:szCs w:val="28"/>
        </w:rPr>
      </w:pPr>
    </w:p>
    <w:p w:rsidR="00996079" w:rsidRDefault="00996079" w:rsidP="007C0A4E">
      <w:pPr>
        <w:rPr>
          <w:rFonts w:eastAsia="Times New Roman"/>
          <w:sz w:val="28"/>
          <w:szCs w:val="28"/>
        </w:rPr>
      </w:pPr>
    </w:p>
    <w:p w:rsidR="00996079" w:rsidRDefault="00996079" w:rsidP="007C0A4E">
      <w:pPr>
        <w:rPr>
          <w:rFonts w:eastAsia="Times New Roman"/>
          <w:sz w:val="28"/>
          <w:szCs w:val="28"/>
        </w:rPr>
      </w:pPr>
    </w:p>
    <w:p w:rsidR="00996079" w:rsidRDefault="00996079" w:rsidP="007C0A4E">
      <w:pPr>
        <w:rPr>
          <w:rFonts w:eastAsia="Times New Roman"/>
          <w:sz w:val="28"/>
          <w:szCs w:val="28"/>
        </w:rPr>
      </w:pPr>
    </w:p>
    <w:p w:rsidR="00996079" w:rsidRDefault="00996079" w:rsidP="007C0A4E">
      <w:pPr>
        <w:rPr>
          <w:rFonts w:eastAsia="Times New Roman"/>
          <w:sz w:val="28"/>
          <w:szCs w:val="28"/>
        </w:rPr>
      </w:pPr>
    </w:p>
    <w:p w:rsidR="007C0A4E" w:rsidRDefault="00996079" w:rsidP="007C0A4E">
      <w:pPr>
        <w:rPr>
          <w:rFonts w:eastAsia="Times New Roman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2608580</wp:posOffset>
            </wp:positionH>
            <wp:positionV relativeFrom="paragraph">
              <wp:posOffset>6350</wp:posOffset>
            </wp:positionV>
            <wp:extent cx="2905760" cy="3168015"/>
            <wp:effectExtent l="0" t="0" r="8890" b="0"/>
            <wp:wrapTight wrapText="bothSides">
              <wp:wrapPolygon edited="0">
                <wp:start x="0" y="0"/>
                <wp:lineTo x="0" y="21431"/>
                <wp:lineTo x="21524" y="21431"/>
                <wp:lineTo x="21524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A4E">
        <w:rPr>
          <w:rFonts w:eastAsia="Times New Roman"/>
          <w:sz w:val="28"/>
          <w:szCs w:val="28"/>
        </w:rPr>
        <w:t>Poznámka:</w:t>
      </w:r>
    </w:p>
    <w:p w:rsidR="007C0A4E" w:rsidRDefault="007C0A4E" w:rsidP="007C0A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Při návrhu respektujte poznám</w:t>
      </w:r>
      <w:r w:rsidR="00996079">
        <w:rPr>
          <w:rFonts w:eastAsia="Times New Roman"/>
          <w:sz w:val="28"/>
          <w:szCs w:val="28"/>
        </w:rPr>
        <w:t>k</w:t>
      </w:r>
      <w:r>
        <w:rPr>
          <w:rFonts w:eastAsia="Times New Roman"/>
          <w:sz w:val="28"/>
          <w:szCs w:val="28"/>
        </w:rPr>
        <w:t>y 1, 2 a 3 uvedené pod tabulkou</w:t>
      </w:r>
      <w:r w:rsidR="008A1DE6">
        <w:rPr>
          <w:rFonts w:eastAsia="Times New Roman"/>
          <w:sz w:val="28"/>
          <w:szCs w:val="28"/>
        </w:rPr>
        <w:t>.</w:t>
      </w:r>
    </w:p>
    <w:p w:rsidR="008A1DE6" w:rsidRDefault="008A1DE6" w:rsidP="007C0A4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Proto nelze navrhnout DN 70 a DN 90 není obvyklý průměr potrubí, takže se navrhlo potrubí o DN 110.</w:t>
      </w:r>
    </w:p>
    <w:p w:rsidR="007C0A4E" w:rsidRPr="002E0A38" w:rsidRDefault="007C0A4E" w:rsidP="007C0A4E">
      <w:pPr>
        <w:rPr>
          <w:rFonts w:eastAsia="Times New Roman"/>
          <w:b/>
          <w:sz w:val="28"/>
          <w:szCs w:val="28"/>
          <w:u w:val="single"/>
        </w:rPr>
      </w:pPr>
    </w:p>
    <w:p w:rsidR="007C0A4E" w:rsidRDefault="007C0A4E" w:rsidP="007C0A4E">
      <w:pPr>
        <w:jc w:val="center"/>
        <w:rPr>
          <w:sz w:val="28"/>
          <w:szCs w:val="28"/>
          <w:u w:val="single"/>
        </w:rPr>
      </w:pPr>
    </w:p>
    <w:p w:rsidR="007C0A4E" w:rsidRDefault="007C0A4E" w:rsidP="007C0A4E">
      <w:pPr>
        <w:jc w:val="center"/>
        <w:rPr>
          <w:sz w:val="28"/>
          <w:szCs w:val="28"/>
          <w:u w:val="single"/>
        </w:rPr>
      </w:pPr>
    </w:p>
    <w:p w:rsidR="007C0A4E" w:rsidRDefault="007C0A4E" w:rsidP="007C0A4E">
      <w:pPr>
        <w:jc w:val="center"/>
        <w:rPr>
          <w:sz w:val="28"/>
          <w:szCs w:val="28"/>
          <w:u w:val="single"/>
        </w:rPr>
      </w:pPr>
    </w:p>
    <w:p w:rsidR="00996079" w:rsidRDefault="00996079" w:rsidP="00057EC9">
      <w:pPr>
        <w:rPr>
          <w:b/>
          <w:sz w:val="40"/>
          <w:szCs w:val="40"/>
          <w:u w:val="single"/>
        </w:rPr>
      </w:pPr>
    </w:p>
    <w:p w:rsidR="00996079" w:rsidRDefault="00996079" w:rsidP="00057EC9">
      <w:pPr>
        <w:rPr>
          <w:b/>
          <w:sz w:val="40"/>
          <w:szCs w:val="40"/>
          <w:u w:val="single"/>
        </w:rPr>
      </w:pPr>
    </w:p>
    <w:p w:rsidR="00E16C96" w:rsidRDefault="00E16C96" w:rsidP="00E16C96">
      <w:pPr>
        <w:rPr>
          <w:sz w:val="28"/>
          <w:szCs w:val="28"/>
          <w:u w:val="single"/>
        </w:rPr>
      </w:pPr>
    </w:p>
    <w:p w:rsidR="00E16C96" w:rsidRDefault="00E16C96" w:rsidP="00E16C96">
      <w:pPr>
        <w:rPr>
          <w:sz w:val="28"/>
          <w:szCs w:val="28"/>
          <w:u w:val="single"/>
        </w:rPr>
      </w:pPr>
    </w:p>
    <w:p w:rsidR="006A1B29" w:rsidRDefault="006A1B29" w:rsidP="006A1B29">
      <w:pPr>
        <w:jc w:val="center"/>
        <w:rPr>
          <w:sz w:val="28"/>
          <w:szCs w:val="28"/>
          <w:u w:val="single"/>
        </w:rPr>
      </w:pPr>
    </w:p>
    <w:p w:rsidR="006A1B29" w:rsidRDefault="006A1B29" w:rsidP="006A1B29">
      <w:pPr>
        <w:jc w:val="center"/>
        <w:rPr>
          <w:sz w:val="28"/>
          <w:szCs w:val="28"/>
          <w:u w:val="single"/>
        </w:rPr>
      </w:pPr>
    </w:p>
    <w:p w:rsidR="006A1B29" w:rsidRDefault="006A1B29" w:rsidP="006A1B29">
      <w:pPr>
        <w:rPr>
          <w:rFonts w:eastAsia="Times New Roman"/>
        </w:rPr>
      </w:pPr>
    </w:p>
    <w:p w:rsidR="006A1B29" w:rsidRDefault="006A1B29" w:rsidP="006A1B29">
      <w:pPr>
        <w:rPr>
          <w:rFonts w:eastAsia="Times New Roman"/>
        </w:rPr>
      </w:pPr>
    </w:p>
    <w:p w:rsidR="006A1B29" w:rsidRDefault="006A1B29" w:rsidP="006A1B29">
      <w:pPr>
        <w:rPr>
          <w:rFonts w:eastAsia="Times New Roman"/>
        </w:rPr>
      </w:pPr>
    </w:p>
    <w:p w:rsidR="006A1B29" w:rsidRDefault="006A1B29" w:rsidP="006A1B29">
      <w:pPr>
        <w:rPr>
          <w:rFonts w:eastAsia="Times New Roman"/>
        </w:rPr>
      </w:pPr>
    </w:p>
    <w:p w:rsidR="006A1B29" w:rsidRDefault="006A1B29" w:rsidP="006A1B29"/>
    <w:p w:rsidR="006A1B29" w:rsidRDefault="006A1B29" w:rsidP="006A1B29">
      <w:pPr>
        <w:rPr>
          <w:b/>
          <w:sz w:val="36"/>
          <w:szCs w:val="36"/>
        </w:rPr>
      </w:pPr>
    </w:p>
    <w:p w:rsidR="006B5A13" w:rsidRDefault="006B5A13" w:rsidP="006A1B29">
      <w:pPr>
        <w:rPr>
          <w:sz w:val="40"/>
          <w:szCs w:val="40"/>
          <w:u w:val="single"/>
        </w:rPr>
      </w:pPr>
    </w:p>
    <w:p w:rsidR="006B5A13" w:rsidRDefault="006B5A13" w:rsidP="006A1B29">
      <w:pPr>
        <w:rPr>
          <w:sz w:val="40"/>
          <w:szCs w:val="40"/>
          <w:u w:val="single"/>
        </w:rPr>
      </w:pPr>
    </w:p>
    <w:p w:rsidR="006B5A13" w:rsidRDefault="006B5A13" w:rsidP="006A1B29">
      <w:pPr>
        <w:rPr>
          <w:sz w:val="40"/>
          <w:szCs w:val="40"/>
          <w:u w:val="single"/>
        </w:rPr>
      </w:pPr>
    </w:p>
    <w:p w:rsidR="006B5A13" w:rsidRDefault="006B5A13" w:rsidP="006A1B29">
      <w:pPr>
        <w:rPr>
          <w:sz w:val="40"/>
          <w:szCs w:val="40"/>
          <w:u w:val="single"/>
        </w:rPr>
      </w:pPr>
    </w:p>
    <w:p w:rsidR="006B5A13" w:rsidRDefault="006B5A13" w:rsidP="006A1B29">
      <w:pPr>
        <w:rPr>
          <w:sz w:val="40"/>
          <w:szCs w:val="40"/>
          <w:u w:val="single"/>
        </w:rPr>
      </w:pPr>
    </w:p>
    <w:p w:rsidR="006B5A13" w:rsidRDefault="006B5A13" w:rsidP="006A1B29">
      <w:pPr>
        <w:rPr>
          <w:sz w:val="40"/>
          <w:szCs w:val="40"/>
          <w:u w:val="single"/>
        </w:rPr>
      </w:pPr>
    </w:p>
    <w:p w:rsidR="006A1B29" w:rsidRDefault="006A1B29" w:rsidP="006A1B29">
      <w:pPr>
        <w:rPr>
          <w:sz w:val="28"/>
          <w:szCs w:val="28"/>
        </w:rPr>
      </w:pPr>
    </w:p>
    <w:p w:rsidR="006A1B29" w:rsidRDefault="006A1B29" w:rsidP="006A1B29">
      <w:pPr>
        <w:rPr>
          <w:b/>
          <w:sz w:val="56"/>
          <w:szCs w:val="56"/>
        </w:rPr>
      </w:pPr>
    </w:p>
    <w:p w:rsidR="006F7F71" w:rsidRDefault="006F7F71" w:rsidP="006A1B29">
      <w:pPr>
        <w:rPr>
          <w:b/>
          <w:sz w:val="56"/>
          <w:szCs w:val="56"/>
        </w:rPr>
      </w:pPr>
    </w:p>
    <w:p w:rsidR="006F7F71" w:rsidRDefault="006F7F71" w:rsidP="006A1B29">
      <w:pPr>
        <w:rPr>
          <w:b/>
          <w:sz w:val="56"/>
          <w:szCs w:val="56"/>
        </w:rPr>
      </w:pPr>
    </w:p>
    <w:p w:rsidR="006F7F71" w:rsidRDefault="006F7F71" w:rsidP="006A1B29">
      <w:pPr>
        <w:rPr>
          <w:b/>
          <w:sz w:val="56"/>
          <w:szCs w:val="56"/>
        </w:rPr>
      </w:pPr>
    </w:p>
    <w:p w:rsidR="006F7F71" w:rsidRDefault="006F7F71" w:rsidP="006A1B29">
      <w:pPr>
        <w:rPr>
          <w:b/>
          <w:sz w:val="56"/>
          <w:szCs w:val="56"/>
        </w:rPr>
      </w:pPr>
    </w:p>
    <w:sectPr w:rsidR="006F7F71" w:rsidSect="00B4184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19332C"/>
    <w:multiLevelType w:val="multilevel"/>
    <w:tmpl w:val="BD3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3"/>
    <w:rsid w:val="0003209C"/>
    <w:rsid w:val="00053F1F"/>
    <w:rsid w:val="000541C8"/>
    <w:rsid w:val="00057EC9"/>
    <w:rsid w:val="000846DC"/>
    <w:rsid w:val="001264E2"/>
    <w:rsid w:val="00145A1C"/>
    <w:rsid w:val="001B162B"/>
    <w:rsid w:val="001B2BFA"/>
    <w:rsid w:val="001E2A9F"/>
    <w:rsid w:val="001F70DA"/>
    <w:rsid w:val="0021041B"/>
    <w:rsid w:val="00255FA1"/>
    <w:rsid w:val="002C57C1"/>
    <w:rsid w:val="002E0A38"/>
    <w:rsid w:val="00316999"/>
    <w:rsid w:val="00436330"/>
    <w:rsid w:val="00474870"/>
    <w:rsid w:val="004A12AF"/>
    <w:rsid w:val="005812E4"/>
    <w:rsid w:val="00582FE6"/>
    <w:rsid w:val="005B5400"/>
    <w:rsid w:val="00602BF6"/>
    <w:rsid w:val="00636443"/>
    <w:rsid w:val="0068448E"/>
    <w:rsid w:val="006A1B29"/>
    <w:rsid w:val="006B5A13"/>
    <w:rsid w:val="006F3554"/>
    <w:rsid w:val="006F7F71"/>
    <w:rsid w:val="00774B92"/>
    <w:rsid w:val="00774D80"/>
    <w:rsid w:val="007C0A4E"/>
    <w:rsid w:val="007F49A3"/>
    <w:rsid w:val="0081207E"/>
    <w:rsid w:val="00824C63"/>
    <w:rsid w:val="008734B8"/>
    <w:rsid w:val="008A1DE6"/>
    <w:rsid w:val="008B12ED"/>
    <w:rsid w:val="008C2EC7"/>
    <w:rsid w:val="008E40D9"/>
    <w:rsid w:val="00924102"/>
    <w:rsid w:val="009917D8"/>
    <w:rsid w:val="00995D7A"/>
    <w:rsid w:val="00996079"/>
    <w:rsid w:val="009E3E78"/>
    <w:rsid w:val="009F6971"/>
    <w:rsid w:val="00A1459E"/>
    <w:rsid w:val="00A30AC0"/>
    <w:rsid w:val="00A522C2"/>
    <w:rsid w:val="00A908C1"/>
    <w:rsid w:val="00AD3EE7"/>
    <w:rsid w:val="00AE407C"/>
    <w:rsid w:val="00AE61C7"/>
    <w:rsid w:val="00B4184F"/>
    <w:rsid w:val="00B91A4E"/>
    <w:rsid w:val="00BB27A6"/>
    <w:rsid w:val="00C0286A"/>
    <w:rsid w:val="00C21840"/>
    <w:rsid w:val="00C915DA"/>
    <w:rsid w:val="00CB1FF6"/>
    <w:rsid w:val="00CC5BF4"/>
    <w:rsid w:val="00CF7FAA"/>
    <w:rsid w:val="00D0409F"/>
    <w:rsid w:val="00DA0E9C"/>
    <w:rsid w:val="00DA0FF4"/>
    <w:rsid w:val="00E16C96"/>
    <w:rsid w:val="00E46B74"/>
    <w:rsid w:val="00EB0BF0"/>
    <w:rsid w:val="00EB0D7F"/>
    <w:rsid w:val="00F11FC4"/>
    <w:rsid w:val="00FA3B5B"/>
    <w:rsid w:val="00FB5F88"/>
    <w:rsid w:val="00FC23EE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6153A-AB38-415B-970B-AFDE50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9A3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6364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1840"/>
    <w:rPr>
      <w:color w:val="0563C1" w:themeColor="hyperlink"/>
      <w:u w:val="single"/>
    </w:rPr>
  </w:style>
  <w:style w:type="paragraph" w:customStyle="1" w:styleId="font8">
    <w:name w:val="font_8"/>
    <w:basedOn w:val="Normln"/>
    <w:rsid w:val="00C21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21840"/>
  </w:style>
  <w:style w:type="character" w:customStyle="1" w:styleId="Nadpis1Char">
    <w:name w:val="Nadpis 1 Char"/>
    <w:basedOn w:val="Standardnpsmoodstavce"/>
    <w:link w:val="Nadpis1"/>
    <w:uiPriority w:val="9"/>
    <w:rsid w:val="006364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36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364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B5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64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da.tzb-info.cz/kanalizace-splaskova/5118-zakladni-informace-k-problematice-vnitrni-kanalizace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hyperlink" Target="http://users.fs.cvut.cz/~vavrirom/ZTI/NEW/009_OD_2.pdf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hyperlink" Target="http://users.fs.cvut.cz/~vavrirom/ZTI/NEW/009_OD_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2020-11-02T09:07:00Z</dcterms:created>
  <dcterms:modified xsi:type="dcterms:W3CDTF">2020-11-02T09:07:00Z</dcterms:modified>
</cp:coreProperties>
</file>