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6" w:rsidRPr="0058608C" w:rsidRDefault="00E275A6" w:rsidP="00E275A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VÝPOČET PRŮTOKU SPLAŠKOVÝCH VOD A DIMENZOVÁNÍ SVODNÉHO POTRUBÍ </w:t>
      </w:r>
    </w:p>
    <w:p w:rsidR="00E275A6" w:rsidRDefault="00E275A6">
      <w:pPr>
        <w:rPr>
          <w:b/>
          <w:u w:val="single"/>
        </w:rPr>
      </w:pPr>
    </w:p>
    <w:p w:rsidR="00BE42FD" w:rsidRPr="00491FC7" w:rsidRDefault="00842DA0">
      <w:pPr>
        <w:rPr>
          <w:sz w:val="32"/>
          <w:szCs w:val="32"/>
          <w:highlight w:val="yellow"/>
        </w:rPr>
      </w:pPr>
      <w:r w:rsidRPr="00491FC7">
        <w:rPr>
          <w:noProof/>
          <w:sz w:val="32"/>
          <w:szCs w:val="32"/>
          <w:highlight w:val="yellow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13970</wp:posOffset>
            </wp:positionV>
            <wp:extent cx="2242185" cy="3568700"/>
            <wp:effectExtent l="0" t="0" r="5715" b="0"/>
            <wp:wrapTight wrapText="bothSides">
              <wp:wrapPolygon edited="0">
                <wp:start x="0" y="0"/>
                <wp:lineTo x="0" y="21446"/>
                <wp:lineTo x="21472" y="21446"/>
                <wp:lineTo x="2147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A6" w:rsidRPr="00491FC7">
        <w:rPr>
          <w:sz w:val="32"/>
          <w:szCs w:val="32"/>
          <w:highlight w:val="yellow"/>
        </w:rPr>
        <w:t>VZOROVÁ UKÁZKA</w:t>
      </w:r>
    </w:p>
    <w:p w:rsidR="006764E7" w:rsidRDefault="006764E7">
      <w:r>
        <w:t>VÝPOČET PRŮTOKU A NÁVRH DN SVODU 2‘-1‘</w:t>
      </w:r>
      <w:r w:rsidR="00842DA0">
        <w:t xml:space="preserve">  </w:t>
      </w:r>
    </w:p>
    <w:p w:rsidR="002A0D37" w:rsidRPr="00842DA0" w:rsidRDefault="002A0D37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626187" w:rsidRDefault="00626187">
      <w:r>
        <w:t>Typ budovy: HOTEL</w:t>
      </w:r>
    </w:p>
    <w:p w:rsidR="002A0D37" w:rsidRDefault="002A0D37">
      <w:r>
        <w:t xml:space="preserve">Odpad </w:t>
      </w:r>
      <w:proofErr w:type="gramStart"/>
      <w:r>
        <w:t>č.1:</w:t>
      </w:r>
      <w:r w:rsidR="00626187">
        <w:t xml:space="preserve"> </w:t>
      </w:r>
      <w:r w:rsidR="00626187">
        <w:tab/>
      </w:r>
      <w:r w:rsidR="00E342C6">
        <w:t>6</w:t>
      </w:r>
      <w:r w:rsidR="00626187">
        <w:t>xWC</w:t>
      </w:r>
      <w:proofErr w:type="gramEnd"/>
      <w:r w:rsidR="00626187">
        <w:t xml:space="preserve"> (9 l)</w:t>
      </w:r>
      <w:r w:rsidR="00CB7043">
        <w:t xml:space="preserve"> </w:t>
      </w:r>
      <w:r w:rsidR="00CB7043">
        <w:tab/>
        <w:t>DU =</w:t>
      </w:r>
      <w:r w:rsidR="000A0662">
        <w:t xml:space="preserve"> 2,5</w:t>
      </w:r>
    </w:p>
    <w:p w:rsidR="002A0D37" w:rsidRDefault="002A0D37">
      <w:r>
        <w:t xml:space="preserve">Odpad </w:t>
      </w:r>
      <w:proofErr w:type="gramStart"/>
      <w:r>
        <w:t>č.2</w:t>
      </w:r>
      <w:r w:rsidR="00626187">
        <w:t xml:space="preserve">: </w:t>
      </w:r>
      <w:r w:rsidR="00626187">
        <w:tab/>
      </w:r>
      <w:r w:rsidR="00E342C6">
        <w:t>7</w:t>
      </w:r>
      <w:r w:rsidR="00626187">
        <w:t>xU</w:t>
      </w:r>
      <w:proofErr w:type="gramEnd"/>
      <w:r w:rsidR="00CB7043">
        <w:tab/>
      </w:r>
      <w:r w:rsidR="00CB7043">
        <w:tab/>
        <w:t>DU =</w:t>
      </w:r>
      <w:r w:rsidR="000A0662">
        <w:t xml:space="preserve"> 0,5</w:t>
      </w:r>
      <w:r w:rsidR="00CB7043">
        <w:tab/>
      </w:r>
      <w:r w:rsidR="00CB7043">
        <w:tab/>
      </w:r>
    </w:p>
    <w:p w:rsidR="002A0D37" w:rsidRDefault="002A0D37">
      <w:r>
        <w:t>Odpad č.3</w:t>
      </w:r>
      <w:r w:rsidR="00626187">
        <w:t xml:space="preserve"> </w:t>
      </w:r>
      <w:r w:rsidR="00626187">
        <w:tab/>
      </w:r>
      <w:r w:rsidR="00E342C6">
        <w:t>5</w:t>
      </w:r>
      <w:r w:rsidR="00626187">
        <w:t xml:space="preserve">xV + </w:t>
      </w:r>
      <w:r w:rsidR="00E342C6">
        <w:t>4</w:t>
      </w:r>
      <w:r w:rsidR="00626187">
        <w:t>xB</w:t>
      </w:r>
      <w:r w:rsidR="00CB7043">
        <w:tab/>
        <w:t xml:space="preserve">DU = </w:t>
      </w:r>
      <w:r w:rsidR="000A0662">
        <w:t>V = 0,8 a B = 0,5</w:t>
      </w:r>
      <w:r w:rsidR="00CB7043">
        <w:tab/>
      </w:r>
    </w:p>
    <w:p w:rsidR="006764E7" w:rsidRPr="002F06BE" w:rsidRDefault="00EB5D1E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196215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37" w:rsidRPr="002F06BE">
        <w:rPr>
          <w:b/>
          <w:sz w:val="24"/>
          <w:szCs w:val="24"/>
        </w:rPr>
        <w:t>Postup:</w:t>
      </w:r>
    </w:p>
    <w:p w:rsidR="002A0D37" w:rsidRPr="002F06BE" w:rsidRDefault="00626187">
      <w:pPr>
        <w:rPr>
          <w:b/>
        </w:rPr>
      </w:pPr>
      <w:r w:rsidRPr="002F06BE">
        <w:rPr>
          <w:b/>
        </w:rPr>
        <w:t>1. Uveďte vzorec včetně legendy</w:t>
      </w:r>
      <w:r w:rsidR="00EB5D1E" w:rsidRPr="002F06BE">
        <w:rPr>
          <w:b/>
        </w:rPr>
        <w:t xml:space="preserve"> </w:t>
      </w:r>
    </w:p>
    <w:p w:rsidR="00E275A6" w:rsidRDefault="00E275A6">
      <w:r>
        <w:t>K – VIZ Příloha 1</w:t>
      </w:r>
      <w:r w:rsidR="0057163E">
        <w:t>, DU VIZ Příloha 2</w:t>
      </w:r>
    </w:p>
    <w:p w:rsidR="00264EF6" w:rsidRPr="002F06BE" w:rsidRDefault="00626187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626187" w:rsidRDefault="00626187">
      <w:pPr>
        <w:rPr>
          <w:rFonts w:eastAsiaTheme="minorEastAsia"/>
        </w:rPr>
      </w:pPr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 w:rsidR="00264EF6">
        <w:rPr>
          <w:vertAlign w:val="subscript"/>
        </w:rPr>
        <w:t xml:space="preserve"> </w:t>
      </w:r>
      <w:r w:rsidR="00264EF6"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>,5+7x0,5+5x0,8+4x0.5</m:t>
            </m:r>
          </m:e>
        </m:rad>
      </m:oMath>
      <w:r w:rsidR="00264EF6">
        <w:rPr>
          <w:rFonts w:eastAsiaTheme="minorEastAsia"/>
        </w:rPr>
        <w:t xml:space="preserve"> = K x 4,95 = 3,47 l/s</w:t>
      </w:r>
    </w:p>
    <w:p w:rsidR="00BC6FE9" w:rsidRPr="00264EF6" w:rsidRDefault="00BC6FE9">
      <w:r>
        <w:rPr>
          <w:noProof/>
          <w:lang w:eastAsia="cs-CZ"/>
        </w:rPr>
        <w:drawing>
          <wp:inline distT="0" distB="0" distL="0" distR="0" wp14:anchorId="7A0DF09F" wp14:editId="77CF41BE">
            <wp:extent cx="3590925" cy="519442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9535" cy="52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87" w:rsidRPr="002F06BE" w:rsidRDefault="00626187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626187" w:rsidRDefault="00626187" w:rsidP="00626187">
      <w:r w:rsidRPr="002F06BE">
        <w:rPr>
          <w:b/>
        </w:rPr>
        <w:t>4. Závěr</w:t>
      </w:r>
      <w:r w:rsidRPr="00626187">
        <w:t xml:space="preserve"> </w:t>
      </w:r>
      <w:proofErr w:type="spellStart"/>
      <w:r w:rsidRPr="00626187">
        <w:t>Q</w:t>
      </w:r>
      <w:r w:rsidRPr="00626187">
        <w:rPr>
          <w:vertAlign w:val="subscript"/>
        </w:rPr>
        <w:t>ww</w:t>
      </w:r>
      <w:proofErr w:type="spellEnd"/>
      <w:r w:rsidRPr="00626187">
        <w:t xml:space="preserve"> = </w:t>
      </w:r>
      <w:proofErr w:type="gramStart"/>
      <w:r w:rsidR="00264EF6">
        <w:t xml:space="preserve">3,47 </w:t>
      </w:r>
      <w:r w:rsidRPr="00626187">
        <w:t xml:space="preserve"> (l/s</w:t>
      </w:r>
      <w:proofErr w:type="gramEnd"/>
      <w:r w:rsidRPr="00626187">
        <w:t xml:space="preserve">) nebo </w:t>
      </w:r>
      <w:proofErr w:type="spellStart"/>
      <w:r w:rsidRPr="00BC6FE9">
        <w:rPr>
          <w:strike/>
        </w:rPr>
        <w:t>Qww</w:t>
      </w:r>
      <w:proofErr w:type="spellEnd"/>
      <w:r w:rsidRPr="00BC6FE9">
        <w:rPr>
          <w:strike/>
        </w:rPr>
        <w:t xml:space="preserve"> = </w:t>
      </w:r>
      <w:proofErr w:type="spellStart"/>
      <w:r w:rsidRPr="00BC6FE9">
        <w:rPr>
          <w:strike/>
        </w:rPr>
        <w:t>DUmax</w:t>
      </w:r>
      <w:proofErr w:type="spellEnd"/>
      <w:r w:rsidRPr="00BC6FE9">
        <w:rPr>
          <w:strike/>
        </w:rPr>
        <w:t xml:space="preserve"> = …. (l/s)</w:t>
      </w:r>
    </w:p>
    <w:p w:rsidR="008809BF" w:rsidRPr="002F06BE" w:rsidRDefault="002F06BE" w:rsidP="008809BF">
      <w:pPr>
        <w:rPr>
          <w:b/>
        </w:rPr>
      </w:pPr>
      <w:r>
        <w:rPr>
          <w:b/>
        </w:rPr>
        <w:t xml:space="preserve">5. </w:t>
      </w:r>
      <w:r w:rsidR="008809BF" w:rsidRPr="002F06BE">
        <w:rPr>
          <w:b/>
        </w:rPr>
        <w:t>Podmínka pro návrh DN</w:t>
      </w:r>
    </w:p>
    <w:p w:rsidR="008809BF" w:rsidRPr="002E0A38" w:rsidRDefault="008809BF" w:rsidP="008809BF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8809BF" w:rsidRPr="002F06BE" w:rsidRDefault="002F06BE" w:rsidP="008809BF">
      <w:pPr>
        <w:rPr>
          <w:b/>
        </w:rPr>
      </w:pPr>
      <w:r>
        <w:rPr>
          <w:b/>
        </w:rPr>
        <w:t>6</w:t>
      </w:r>
      <w:r w:rsidR="008809BF" w:rsidRPr="002F06BE">
        <w:rPr>
          <w:b/>
        </w:rPr>
        <w:t xml:space="preserve">. Posouzení dle Přílohy </w:t>
      </w:r>
      <w:r w:rsidR="00491FC7" w:rsidRPr="002F06BE">
        <w:rPr>
          <w:b/>
        </w:rPr>
        <w:t>3</w:t>
      </w:r>
    </w:p>
    <w:p w:rsidR="008809BF" w:rsidRDefault="008809BF" w:rsidP="008809BF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potrubí </w:t>
      </w:r>
      <w:r w:rsidRPr="002E0A38">
        <w:rPr>
          <w:rFonts w:eastAsia="Times New Roman"/>
          <w:sz w:val="24"/>
          <w:szCs w:val="24"/>
        </w:rPr>
        <w:t xml:space="preserve"> </w:t>
      </w:r>
    </w:p>
    <w:p w:rsidR="008809BF" w:rsidRDefault="00264EF6" w:rsidP="008809B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3,47 </w:t>
      </w:r>
      <w:r w:rsidR="008809BF">
        <w:rPr>
          <w:rFonts w:eastAsia="Times New Roman"/>
          <w:sz w:val="28"/>
          <w:szCs w:val="28"/>
        </w:rPr>
        <w:t xml:space="preserve"> </w:t>
      </w:r>
      <w:proofErr w:type="gramStart"/>
      <w:r w:rsidR="008809BF" w:rsidRPr="002E0A38">
        <w:rPr>
          <w:rFonts w:eastAsia="Times New Roman"/>
          <w:sz w:val="28"/>
          <w:szCs w:val="28"/>
        </w:rPr>
        <w:t xml:space="preserve">l/s &lt; </w:t>
      </w:r>
      <w:r w:rsidR="008809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11,8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8809BF">
        <w:rPr>
          <w:rFonts w:eastAsia="Times New Roman"/>
          <w:sz w:val="28"/>
          <w:szCs w:val="28"/>
        </w:rPr>
        <w:t>l/s</w:t>
      </w:r>
    </w:p>
    <w:p w:rsidR="00626187" w:rsidRPr="002F06BE" w:rsidRDefault="002F06BE" w:rsidP="00626187">
      <w:pPr>
        <w:rPr>
          <w:b/>
        </w:rPr>
      </w:pPr>
      <w:r w:rsidRPr="002F06BE">
        <w:rPr>
          <w:b/>
        </w:rPr>
        <w:t>7</w:t>
      </w:r>
      <w:r w:rsidR="00626187" w:rsidRPr="002F06BE">
        <w:rPr>
          <w:b/>
        </w:rPr>
        <w:t>. Návrh DN</w:t>
      </w:r>
      <w:r w:rsidR="00806F1A" w:rsidRPr="002F06BE">
        <w:rPr>
          <w:b/>
        </w:rPr>
        <w:t xml:space="preserve"> dle přílohy </w:t>
      </w:r>
      <w:r w:rsidR="00491FC7" w:rsidRPr="002F06BE">
        <w:rPr>
          <w:b/>
        </w:rPr>
        <w:t>4</w:t>
      </w:r>
    </w:p>
    <w:p w:rsidR="008809BF" w:rsidRPr="002E0A38" w:rsidRDefault="008809BF" w:rsidP="008809BF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 xml:space="preserve">Navrhuji DN </w:t>
      </w:r>
      <w:r w:rsidR="00264EF6">
        <w:rPr>
          <w:rFonts w:eastAsia="Times New Roman"/>
          <w:b/>
          <w:sz w:val="28"/>
          <w:szCs w:val="28"/>
          <w:u w:val="single"/>
        </w:rPr>
        <w:t>125</w:t>
      </w:r>
      <w:r w:rsidR="00BC6FE9">
        <w:rPr>
          <w:rFonts w:eastAsia="Times New Roman"/>
          <w:b/>
          <w:sz w:val="28"/>
          <w:szCs w:val="28"/>
          <w:u w:val="single"/>
        </w:rPr>
        <w:t xml:space="preserve"> (</w:t>
      </w:r>
      <w:r w:rsidR="00BC6FE9" w:rsidRPr="00193254">
        <w:rPr>
          <w:rFonts w:eastAsia="Times New Roman"/>
          <w:b/>
          <w:sz w:val="28"/>
          <w:szCs w:val="28"/>
          <w:highlight w:val="yellow"/>
          <w:u w:val="single"/>
        </w:rPr>
        <w:t xml:space="preserve">PVC-KG </w:t>
      </w:r>
      <w:proofErr w:type="gramStart"/>
      <w:r w:rsidR="00BC6FE9" w:rsidRPr="00193254">
        <w:rPr>
          <w:rFonts w:eastAsia="Times New Roman"/>
          <w:b/>
          <w:sz w:val="28"/>
          <w:szCs w:val="28"/>
          <w:highlight w:val="yellow"/>
          <w:u w:val="single"/>
        </w:rPr>
        <w:t>160</w:t>
      </w:r>
      <w:r w:rsidR="00BC6FE9">
        <w:rPr>
          <w:rFonts w:eastAsia="Times New Roman"/>
          <w:b/>
          <w:sz w:val="28"/>
          <w:szCs w:val="28"/>
          <w:u w:val="single"/>
        </w:rPr>
        <w:t>) (DN</w:t>
      </w:r>
      <w:proofErr w:type="gramEnd"/>
      <w:r w:rsidR="00BC6FE9">
        <w:rPr>
          <w:rFonts w:eastAsia="Times New Roman"/>
          <w:b/>
          <w:sz w:val="28"/>
          <w:szCs w:val="28"/>
          <w:u w:val="single"/>
        </w:rPr>
        <w:t xml:space="preserve"> 100 dle poznámky</w:t>
      </w:r>
      <w:r w:rsidR="00193254">
        <w:rPr>
          <w:rFonts w:eastAsia="Times New Roman"/>
          <w:b/>
          <w:sz w:val="28"/>
          <w:szCs w:val="28"/>
          <w:u w:val="single"/>
        </w:rPr>
        <w:t xml:space="preserve"> „2“</w:t>
      </w:r>
      <w:r w:rsidR="00BC6FE9">
        <w:rPr>
          <w:rFonts w:eastAsia="Times New Roman"/>
          <w:b/>
          <w:sz w:val="28"/>
          <w:szCs w:val="28"/>
          <w:u w:val="single"/>
        </w:rPr>
        <w:t xml:space="preserve"> nelze navrhnout) </w:t>
      </w:r>
    </w:p>
    <w:p w:rsidR="00842DA0" w:rsidRDefault="00842DA0" w:rsidP="00626187"/>
    <w:p w:rsidR="00E275A6" w:rsidRDefault="00E275A6" w:rsidP="00626187"/>
    <w:p w:rsidR="00E275A6" w:rsidRPr="00491FC7" w:rsidRDefault="00E275A6" w:rsidP="00E275A6">
      <w:pPr>
        <w:rPr>
          <w:sz w:val="32"/>
          <w:szCs w:val="32"/>
        </w:rPr>
      </w:pPr>
      <w:r w:rsidRPr="00491FC7">
        <w:rPr>
          <w:sz w:val="32"/>
          <w:szCs w:val="32"/>
          <w:highlight w:val="yellow"/>
        </w:rPr>
        <w:t>Příloha 1</w:t>
      </w:r>
    </w:p>
    <w:p w:rsidR="00E275A6" w:rsidRDefault="00E275A6" w:rsidP="00626187"/>
    <w:p w:rsidR="00E275A6" w:rsidRDefault="00E275A6" w:rsidP="00626187">
      <w:r w:rsidRPr="00E275A6">
        <w:rPr>
          <w:noProof/>
          <w:highlight w:val="yellow"/>
          <w:lang w:eastAsia="cs-CZ"/>
        </w:rPr>
        <w:drawing>
          <wp:inline distT="0" distB="0" distL="0" distR="0" wp14:anchorId="51AC9CB6" wp14:editId="785AE872">
            <wp:extent cx="4619625" cy="32591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9433" cy="3315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FC7" w:rsidRPr="00491FC7" w:rsidRDefault="00491FC7" w:rsidP="00491FC7">
      <w:pPr>
        <w:rPr>
          <w:sz w:val="32"/>
          <w:szCs w:val="32"/>
        </w:rPr>
      </w:pPr>
      <w:r w:rsidRPr="00491FC7">
        <w:rPr>
          <w:sz w:val="32"/>
          <w:szCs w:val="32"/>
          <w:highlight w:val="yellow"/>
        </w:rPr>
        <w:t>Příloha 2</w:t>
      </w:r>
    </w:p>
    <w:p w:rsidR="00E275A6" w:rsidRDefault="00E275A6" w:rsidP="00626187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4514850" cy="3629025"/>
            <wp:effectExtent l="0" t="0" r="0" b="9525"/>
            <wp:wrapTight wrapText="bothSides">
              <wp:wrapPolygon edited="0">
                <wp:start x="0" y="0"/>
                <wp:lineTo x="0" y="21543"/>
                <wp:lineTo x="21509" y="21543"/>
                <wp:lineTo x="215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9881" cy="3641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2F06BE" w:rsidRDefault="002F06BE" w:rsidP="00E275A6">
      <w:pPr>
        <w:rPr>
          <w:sz w:val="32"/>
          <w:szCs w:val="32"/>
          <w:highlight w:val="yellow"/>
        </w:rPr>
      </w:pPr>
    </w:p>
    <w:p w:rsidR="00E275A6" w:rsidRPr="00491FC7" w:rsidRDefault="00E275A6" w:rsidP="00E275A6">
      <w:pPr>
        <w:rPr>
          <w:sz w:val="32"/>
          <w:szCs w:val="32"/>
          <w:highlight w:val="yellow"/>
        </w:rPr>
      </w:pPr>
      <w:r w:rsidRPr="00491FC7">
        <w:rPr>
          <w:sz w:val="32"/>
          <w:szCs w:val="32"/>
          <w:highlight w:val="yellow"/>
        </w:rPr>
        <w:t xml:space="preserve">Příloha </w:t>
      </w:r>
      <w:r w:rsidR="00491FC7" w:rsidRPr="00491FC7">
        <w:rPr>
          <w:sz w:val="32"/>
          <w:szCs w:val="32"/>
          <w:highlight w:val="yellow"/>
        </w:rPr>
        <w:t>3</w:t>
      </w:r>
    </w:p>
    <w:p w:rsidR="00E275A6" w:rsidRDefault="00E275A6" w:rsidP="00E275A6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B8FB3AB" wp14:editId="42EC684F">
            <wp:simplePos x="0" y="0"/>
            <wp:positionH relativeFrom="column">
              <wp:posOffset>4189663</wp:posOffset>
            </wp:positionH>
            <wp:positionV relativeFrom="paragraph">
              <wp:posOffset>6350</wp:posOffset>
            </wp:positionV>
            <wp:extent cx="124269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192" y="21213"/>
                <wp:lineTo x="21192" y="0"/>
                <wp:lineTo x="0" y="0"/>
              </wp:wrapPolygon>
            </wp:wrapTight>
            <wp:docPr id="31810" name="Obrázek 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textovodkaz"/>
          <w:sz w:val="28"/>
          <w:szCs w:val="28"/>
        </w:rPr>
        <w:t>HYDRAULICKÉ KAPACITY Q</w:t>
      </w:r>
      <w:r w:rsidRPr="000846DC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  <w:vertAlign w:val="subscript"/>
        </w:rPr>
        <w:t xml:space="preserve"> </w:t>
      </w:r>
      <w:r>
        <w:rPr>
          <w:rStyle w:val="Hypertextovodkaz"/>
          <w:sz w:val="28"/>
          <w:szCs w:val="28"/>
        </w:rPr>
        <w:t>PŘI STUPNI PLNĚNÍ 70% PRO SVODNÉ POTRUBÍ NEBO KANALIZAČNÍ PŘÍPOJKY</w:t>
      </w:r>
    </w:p>
    <w:p w:rsidR="00E275A6" w:rsidRDefault="00E275A6" w:rsidP="00E275A6">
      <w:pPr>
        <w:rPr>
          <w:b/>
          <w:sz w:val="44"/>
          <w:szCs w:val="44"/>
          <w:u w:val="single"/>
        </w:rPr>
      </w:pPr>
    </w:p>
    <w:p w:rsidR="00E275A6" w:rsidRDefault="00E275A6" w:rsidP="00626187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FA78AB3" wp14:editId="0980EC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57520" cy="2940685"/>
            <wp:effectExtent l="0" t="0" r="5080" b="0"/>
            <wp:wrapTight wrapText="bothSides">
              <wp:wrapPolygon edited="0">
                <wp:start x="0" y="0"/>
                <wp:lineTo x="0" y="21409"/>
                <wp:lineTo x="21546" y="21409"/>
                <wp:lineTo x="21546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6"/>
                    <a:stretch/>
                  </pic:blipFill>
                  <pic:spPr bwMode="auto">
                    <a:xfrm>
                      <a:off x="0" y="0"/>
                      <a:ext cx="555752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FC7" w:rsidRPr="00491FC7" w:rsidRDefault="00955C21" w:rsidP="00491FC7">
      <w:pPr>
        <w:rPr>
          <w:sz w:val="32"/>
          <w:szCs w:val="32"/>
          <w:highlight w:val="yellow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1008351</wp:posOffset>
            </wp:positionH>
            <wp:positionV relativeFrom="paragraph">
              <wp:posOffset>4489</wp:posOffset>
            </wp:positionV>
            <wp:extent cx="3125076" cy="3218900"/>
            <wp:effectExtent l="0" t="0" r="0" b="635"/>
            <wp:wrapTight wrapText="bothSides">
              <wp:wrapPolygon edited="0">
                <wp:start x="0" y="0"/>
                <wp:lineTo x="0" y="21476"/>
                <wp:lineTo x="21464" y="21476"/>
                <wp:lineTo x="2146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076" cy="321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C7" w:rsidRPr="00491FC7">
        <w:rPr>
          <w:sz w:val="32"/>
          <w:szCs w:val="32"/>
          <w:highlight w:val="yellow"/>
        </w:rPr>
        <w:t>Příloha 4</w:t>
      </w:r>
    </w:p>
    <w:p w:rsidR="00E275A6" w:rsidRDefault="00E275A6" w:rsidP="00626187"/>
    <w:p w:rsidR="00E275A6" w:rsidRDefault="00E275A6" w:rsidP="00626187"/>
    <w:p w:rsidR="00E275A6" w:rsidRDefault="00E275A6" w:rsidP="00626187"/>
    <w:p w:rsidR="00E275A6" w:rsidRDefault="00E275A6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>
      <w:bookmarkStart w:id="0" w:name="_GoBack"/>
      <w:bookmarkEnd w:id="0"/>
    </w:p>
    <w:p w:rsidR="00491FC7" w:rsidRDefault="00491FC7" w:rsidP="00626187"/>
    <w:p w:rsidR="00491FC7" w:rsidRDefault="00491FC7" w:rsidP="00626187"/>
    <w:p w:rsidR="00626187" w:rsidRPr="00626187" w:rsidRDefault="00626187">
      <w:pPr>
        <w:rPr>
          <w:u w:val="single"/>
        </w:rPr>
      </w:pPr>
    </w:p>
    <w:sectPr w:rsidR="00626187" w:rsidRPr="0062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7"/>
    <w:rsid w:val="000A0662"/>
    <w:rsid w:val="00193254"/>
    <w:rsid w:val="00216B69"/>
    <w:rsid w:val="0026200D"/>
    <w:rsid w:val="00264EF6"/>
    <w:rsid w:val="002A0D37"/>
    <w:rsid w:val="002F06BE"/>
    <w:rsid w:val="00491FC7"/>
    <w:rsid w:val="0057163E"/>
    <w:rsid w:val="00626187"/>
    <w:rsid w:val="006764E7"/>
    <w:rsid w:val="006A0127"/>
    <w:rsid w:val="006C3221"/>
    <w:rsid w:val="00806F1A"/>
    <w:rsid w:val="00842DA0"/>
    <w:rsid w:val="008809BF"/>
    <w:rsid w:val="00955C21"/>
    <w:rsid w:val="00BC6FE9"/>
    <w:rsid w:val="00CB7043"/>
    <w:rsid w:val="00D32146"/>
    <w:rsid w:val="00E275A6"/>
    <w:rsid w:val="00E342C6"/>
    <w:rsid w:val="00EB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3896-CA60-4667-B589-04D7A273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18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64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2022-01-28T06:22:00Z</dcterms:created>
  <dcterms:modified xsi:type="dcterms:W3CDTF">2022-01-28T06:22:00Z</dcterms:modified>
</cp:coreProperties>
</file>