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0949" w:rsidRPr="00F274F2" w:rsidRDefault="00480949">
      <w:pPr>
        <w:rPr>
          <w:b/>
          <w:sz w:val="40"/>
          <w:szCs w:val="40"/>
        </w:rPr>
      </w:pPr>
      <w:r w:rsidRPr="00F274F2">
        <w:rPr>
          <w:b/>
          <w:sz w:val="40"/>
          <w:szCs w:val="40"/>
        </w:rPr>
        <w:t>VÝKRESOVÁ DOKUMENTACE HSDV:</w:t>
      </w:r>
      <w:r w:rsidR="00BF08D9" w:rsidRPr="00F274F2">
        <w:rPr>
          <w:b/>
          <w:sz w:val="40"/>
          <w:szCs w:val="40"/>
        </w:rPr>
        <w:t xml:space="preserve">  Úkoly 9, 10, 11</w:t>
      </w:r>
    </w:p>
    <w:p w:rsidR="00BF08D9" w:rsidRDefault="00BF08D9">
      <w:r>
        <w:t>Úkol 9: 4.3 Filtrační šachta</w:t>
      </w:r>
      <w:r w:rsidR="00F274F2">
        <w:t xml:space="preserve"> viz ukázka</w:t>
      </w:r>
    </w:p>
    <w:p w:rsidR="00BF08D9" w:rsidRDefault="00BF08D9">
      <w:r>
        <w:t>Úkol 10: 4.4 ……………………</w:t>
      </w:r>
      <w:r w:rsidR="00F274F2">
        <w:t xml:space="preserve"> sami</w:t>
      </w:r>
    </w:p>
    <w:p w:rsidR="00BF08D9" w:rsidRDefault="00BF08D9">
      <w:r>
        <w:t>Úkol 11: 4.5 ………………</w:t>
      </w:r>
      <w:proofErr w:type="gramStart"/>
      <w:r>
        <w:t>…..</w:t>
      </w:r>
      <w:r w:rsidR="00F274F2">
        <w:t xml:space="preserve"> sami</w:t>
      </w:r>
      <w:proofErr w:type="gramEnd"/>
    </w:p>
    <w:p w:rsidR="00F274F2" w:rsidRDefault="00F274F2"/>
    <w:p w:rsidR="00480949" w:rsidRPr="00F274F2" w:rsidRDefault="00480949">
      <w:pPr>
        <w:rPr>
          <w:b/>
          <w:sz w:val="28"/>
          <w:szCs w:val="28"/>
        </w:rPr>
      </w:pPr>
      <w:r w:rsidRPr="00F274F2">
        <w:rPr>
          <w:b/>
          <w:sz w:val="28"/>
          <w:szCs w:val="28"/>
        </w:rPr>
        <w:t>VYU</w:t>
      </w:r>
      <w:r w:rsidR="001C0647" w:rsidRPr="00F274F2">
        <w:rPr>
          <w:b/>
          <w:sz w:val="28"/>
          <w:szCs w:val="28"/>
        </w:rPr>
        <w:t>Ž</w:t>
      </w:r>
      <w:r w:rsidR="00F274F2">
        <w:rPr>
          <w:b/>
          <w:sz w:val="28"/>
          <w:szCs w:val="28"/>
        </w:rPr>
        <w:t>ITÍ PODK</w:t>
      </w:r>
      <w:r w:rsidRPr="00F274F2">
        <w:rPr>
          <w:b/>
          <w:sz w:val="28"/>
          <w:szCs w:val="28"/>
        </w:rPr>
        <w:t>LADŮ CAD OD FIRMY ALIAXIS:</w:t>
      </w:r>
    </w:p>
    <w:p w:rsidR="00480949" w:rsidRDefault="007965E4">
      <w:hyperlink r:id="rId4" w:history="1">
        <w:r w:rsidR="001C0647" w:rsidRPr="008037A9">
          <w:rPr>
            <w:rStyle w:val="Hypertextovodkaz"/>
          </w:rPr>
          <w:t>https://www.aliaxis.cz/</w:t>
        </w:r>
      </w:hyperlink>
    </w:p>
    <w:p w:rsidR="001C0647" w:rsidRDefault="001C0647">
      <w:r>
        <w:t>Technická podpora</w:t>
      </w:r>
    </w:p>
    <w:p w:rsidR="001C0647" w:rsidRDefault="007965E4">
      <w:hyperlink r:id="rId5" w:history="1">
        <w:r w:rsidR="001C0647" w:rsidRPr="008037A9">
          <w:rPr>
            <w:rStyle w:val="Hypertextovodkaz"/>
          </w:rPr>
          <w:t>https://www.aliaxis.cz/cs/technicka-podpora/dokumenty-ke-stazeni?type=712517</w:t>
        </w:r>
      </w:hyperlink>
    </w:p>
    <w:p w:rsidR="001C0647" w:rsidRDefault="00F274F2">
      <w:r>
        <w:rPr>
          <w:noProof/>
          <w:lang w:eastAsia="cs-CZ"/>
        </w:rPr>
        <w:drawing>
          <wp:inline distT="0" distB="0" distL="0" distR="0" wp14:anchorId="449BDDD1" wp14:editId="0BFA3533">
            <wp:extent cx="3917128" cy="2053988"/>
            <wp:effectExtent l="0" t="0" r="7620" b="381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57864" cy="20753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274F2" w:rsidRDefault="00F274F2">
      <w:pPr>
        <w:rPr>
          <w:b/>
          <w:sz w:val="28"/>
          <w:szCs w:val="28"/>
        </w:rPr>
      </w:pPr>
    </w:p>
    <w:p w:rsidR="00BE578C" w:rsidRPr="00F274F2" w:rsidRDefault="00480949">
      <w:pPr>
        <w:rPr>
          <w:b/>
          <w:sz w:val="28"/>
          <w:szCs w:val="28"/>
        </w:rPr>
      </w:pPr>
      <w:r w:rsidRPr="00F274F2">
        <w:rPr>
          <w:b/>
          <w:sz w:val="28"/>
          <w:szCs w:val="28"/>
        </w:rPr>
        <w:t>Úkoly:</w:t>
      </w:r>
    </w:p>
    <w:p w:rsidR="001C0647" w:rsidRDefault="001C0647">
      <w:r>
        <w:t>S využitím podkladů z Technické podpory si libovolně vyberte připravené výkresy.</w:t>
      </w:r>
    </w:p>
    <w:p w:rsidR="001C0647" w:rsidRDefault="001C0647">
      <w:r>
        <w:t>Postup:</w:t>
      </w:r>
    </w:p>
    <w:p w:rsidR="001C0647" w:rsidRDefault="001C0647">
      <w:r>
        <w:t>- výběr</w:t>
      </w:r>
    </w:p>
    <w:p w:rsidR="001C0647" w:rsidRDefault="001C0647">
      <w:r>
        <w:t>- úprava výkresu</w:t>
      </w:r>
      <w:r w:rsidR="00BF08D9">
        <w:t>, doplnění textů</w:t>
      </w:r>
    </w:p>
    <w:p w:rsidR="007965E4" w:rsidRDefault="007965E4">
      <w:r>
        <w:t>- Formát libovolný A4 – A3 …………</w:t>
      </w:r>
      <w:bookmarkStart w:id="0" w:name="_GoBack"/>
      <w:bookmarkEnd w:id="0"/>
    </w:p>
    <w:p w:rsidR="001C0647" w:rsidRDefault="001C0647">
      <w:r>
        <w:t>- razítko: název výkresu upravte dle vybraného dokumentu</w:t>
      </w:r>
    </w:p>
    <w:p w:rsidR="001C0647" w:rsidRDefault="001C0647">
      <w:r>
        <w:t xml:space="preserve">- </w:t>
      </w:r>
      <w:r w:rsidR="00F274F2">
        <w:t>č</w:t>
      </w:r>
      <w:r>
        <w:t>íslování výkresů</w:t>
      </w:r>
    </w:p>
    <w:p w:rsidR="001C0647" w:rsidRDefault="001C0647">
      <w:r>
        <w:t>4.1 SITUACE</w:t>
      </w:r>
    </w:p>
    <w:p w:rsidR="001C0647" w:rsidRDefault="001C0647">
      <w:r>
        <w:t>4.2 OSAZENÍ NÁDRŽE A VSAKOVACÍCH TUNELŮ</w:t>
      </w:r>
    </w:p>
    <w:p w:rsidR="001C0647" w:rsidRDefault="001C0647">
      <w:r>
        <w:t>4.3 FILTRAČNÍ ŠACHTA DN 400</w:t>
      </w:r>
    </w:p>
    <w:p w:rsidR="00BF08D9" w:rsidRDefault="00BF08D9">
      <w:r>
        <w:t>4.4 …………………………………….</w:t>
      </w:r>
    </w:p>
    <w:p w:rsidR="00BF08D9" w:rsidRDefault="00BF08D9">
      <w:r>
        <w:lastRenderedPageBreak/>
        <w:t>4.5 ……………………………………</w:t>
      </w:r>
    </w:p>
    <w:sectPr w:rsidR="00BF08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0949"/>
    <w:rsid w:val="001C0647"/>
    <w:rsid w:val="00480949"/>
    <w:rsid w:val="007965E4"/>
    <w:rsid w:val="00BE578C"/>
    <w:rsid w:val="00BF08D9"/>
    <w:rsid w:val="00F274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2A6A3"/>
  <w15:chartTrackingRefBased/>
  <w15:docId w15:val="{41C6F5DF-D447-4150-A15D-594BE155F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C06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s://www.aliaxis.cz/cs/technicka-podpora/dokumenty-ke-stazeni?type=712517" TargetMode="External"/><Relationship Id="rId4" Type="http://schemas.openxmlformats.org/officeDocument/2006/relationships/hyperlink" Target="https://www.aliaxis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4</cp:revision>
  <dcterms:created xsi:type="dcterms:W3CDTF">2023-03-10T05:23:00Z</dcterms:created>
  <dcterms:modified xsi:type="dcterms:W3CDTF">2023-03-10T05:28:00Z</dcterms:modified>
</cp:coreProperties>
</file>