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8D26C2">
        <w:rPr>
          <w:b/>
          <w:sz w:val="80"/>
          <w:szCs w:val="80"/>
        </w:rPr>
        <w:t>ZDT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8D26C2" w:rsidP="00973A47">
      <w:pPr>
        <w:spacing w:after="0" w:line="240" w:lineRule="auto"/>
        <w:jc w:val="center"/>
        <w:rPr>
          <w:b/>
          <w:sz w:val="44"/>
          <w:szCs w:val="44"/>
        </w:rPr>
      </w:pPr>
      <w:r w:rsidRPr="0086319A">
        <w:rPr>
          <w:b/>
          <w:sz w:val="44"/>
          <w:szCs w:val="44"/>
        </w:rPr>
        <w:t>VNITŘNÍ KANALIZACE A KANALIZAČNÍ PŘÍPOJKA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6973C3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3</w:t>
      </w:r>
      <w:bookmarkStart w:id="0" w:name="_GoBack"/>
      <w:bookmarkEnd w:id="0"/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8D26C2">
        <w:rPr>
          <w:sz w:val="36"/>
          <w:szCs w:val="36"/>
        </w:rPr>
        <w:t>19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20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3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7D7EAB" w:rsidP="008D26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PROJEKT Č. 1</w:t>
            </w:r>
            <w:r w:rsidR="008D26C2">
              <w:rPr>
                <w:sz w:val="36"/>
                <w:szCs w:val="36"/>
              </w:rPr>
              <w:t xml:space="preserve"> VNITŘNÍ KANALIAZACE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945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 Zařizovací předměty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3A7E41"/>
    <w:rsid w:val="0057017F"/>
    <w:rsid w:val="00585BA7"/>
    <w:rsid w:val="006973C3"/>
    <w:rsid w:val="007A7268"/>
    <w:rsid w:val="007D7EAB"/>
    <w:rsid w:val="0086319A"/>
    <w:rsid w:val="008A5FC9"/>
    <w:rsid w:val="008D26C2"/>
    <w:rsid w:val="0094527B"/>
    <w:rsid w:val="00973A47"/>
    <w:rsid w:val="00A0142F"/>
    <w:rsid w:val="00A158C5"/>
    <w:rsid w:val="00A8239B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4FA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5</cp:revision>
  <dcterms:created xsi:type="dcterms:W3CDTF">2019-09-10T07:04:00Z</dcterms:created>
  <dcterms:modified xsi:type="dcterms:W3CDTF">2019-09-10T07:09:00Z</dcterms:modified>
</cp:coreProperties>
</file>