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F60" w:rsidRDefault="00D40F68" w:rsidP="009A5923">
      <w:pPr>
        <w:pStyle w:val="Zkladntext"/>
        <w:jc w:val="center"/>
        <w:rPr>
          <w:rFonts w:ascii="Times New Roman" w:hAnsi="Times New Roman"/>
          <w:sz w:val="22"/>
          <w:szCs w:val="16"/>
        </w:rPr>
      </w:pPr>
      <w:bookmarkStart w:id="0" w:name="_GoBack"/>
      <w:bookmarkEnd w:id="0"/>
      <w:r>
        <w:rPr>
          <w:rFonts w:ascii="Times New Roman" w:hAnsi="Times New Roman"/>
          <w:sz w:val="22"/>
          <w:szCs w:val="16"/>
        </w:rPr>
        <w:t xml:space="preserve">            </w:t>
      </w:r>
      <w:r w:rsidR="00C60F3F">
        <w:rPr>
          <w:rFonts w:ascii="Times New Roman" w:hAnsi="Times New Roman"/>
          <w:sz w:val="22"/>
          <w:szCs w:val="16"/>
        </w:rPr>
        <w:t xml:space="preserve"> </w:t>
      </w:r>
    </w:p>
    <w:p w:rsidR="00DE165C" w:rsidRPr="00D86718" w:rsidRDefault="00DE165C" w:rsidP="009A5923">
      <w:pPr>
        <w:pStyle w:val="Zkladntext"/>
        <w:jc w:val="center"/>
        <w:rPr>
          <w:rFonts w:ascii="Times New Roman" w:hAnsi="Times New Roman"/>
          <w:sz w:val="22"/>
          <w:szCs w:val="16"/>
        </w:rPr>
      </w:pPr>
      <w:r w:rsidRPr="00D86718">
        <w:rPr>
          <w:rFonts w:ascii="Times New Roman" w:hAnsi="Times New Roman"/>
          <w:sz w:val="22"/>
          <w:szCs w:val="16"/>
        </w:rPr>
        <w:t>VŠEOBECNÉ, SMLUVNÍ A</w:t>
      </w:r>
      <w:r w:rsidR="00FC5FE6" w:rsidRPr="00D86718">
        <w:rPr>
          <w:rFonts w:ascii="Times New Roman" w:hAnsi="Times New Roman"/>
          <w:sz w:val="22"/>
          <w:szCs w:val="16"/>
        </w:rPr>
        <w:t xml:space="preserve"> STORNOVACÍ PODMÍNKY </w:t>
      </w:r>
      <w:r w:rsidR="00395DFB" w:rsidRPr="00D86718">
        <w:rPr>
          <w:rFonts w:ascii="Times New Roman" w:hAnsi="Times New Roman"/>
          <w:sz w:val="22"/>
          <w:szCs w:val="16"/>
        </w:rPr>
        <w:t xml:space="preserve">ZDENĚK ŠMÍD - </w:t>
      </w:r>
      <w:r w:rsidRPr="00D86718">
        <w:rPr>
          <w:rFonts w:ascii="Times New Roman" w:hAnsi="Times New Roman"/>
          <w:sz w:val="22"/>
          <w:szCs w:val="16"/>
        </w:rPr>
        <w:t>CK SCANDIA</w:t>
      </w:r>
      <w:r w:rsidR="00395DFB" w:rsidRPr="00D86718">
        <w:rPr>
          <w:rFonts w:ascii="Times New Roman" w:hAnsi="Times New Roman"/>
          <w:sz w:val="22"/>
          <w:szCs w:val="16"/>
        </w:rPr>
        <w:t xml:space="preserve"> </w:t>
      </w:r>
      <w:r w:rsidRPr="00D86718">
        <w:rPr>
          <w:rFonts w:ascii="Times New Roman" w:hAnsi="Times New Roman"/>
          <w:sz w:val="22"/>
          <w:szCs w:val="16"/>
        </w:rPr>
        <w:t>- CZECH TOUR</w:t>
      </w:r>
    </w:p>
    <w:p w:rsidR="00395DFB" w:rsidRPr="00D86718" w:rsidRDefault="00395DFB" w:rsidP="00395DFB">
      <w:pPr>
        <w:pStyle w:val="Default"/>
        <w:rPr>
          <w:rFonts w:ascii="Times New Roman" w:hAnsi="Times New Roman" w:cs="Times New Roman"/>
          <w:sz w:val="16"/>
          <w:szCs w:val="16"/>
          <w:u w:val="single"/>
        </w:rPr>
      </w:pPr>
      <w:r w:rsidRPr="00D86718">
        <w:rPr>
          <w:rFonts w:ascii="Times New Roman" w:hAnsi="Times New Roman" w:cs="Times New Roman"/>
          <w:b/>
          <w:bCs/>
          <w:sz w:val="16"/>
          <w:szCs w:val="16"/>
          <w:u w:val="single"/>
        </w:rPr>
        <w:t xml:space="preserve">1. Úvodní ustanovení </w:t>
      </w:r>
    </w:p>
    <w:p w:rsidR="002E6331" w:rsidRPr="00D86718" w:rsidRDefault="00395DFB" w:rsidP="00395DFB">
      <w:pPr>
        <w:pStyle w:val="Default"/>
        <w:rPr>
          <w:rFonts w:ascii="Times New Roman" w:hAnsi="Times New Roman" w:cs="Times New Roman"/>
          <w:sz w:val="16"/>
          <w:szCs w:val="16"/>
        </w:rPr>
      </w:pPr>
      <w:r w:rsidRPr="00D86718">
        <w:rPr>
          <w:rFonts w:ascii="Times New Roman" w:hAnsi="Times New Roman" w:cs="Times New Roman"/>
          <w:bCs/>
          <w:sz w:val="16"/>
          <w:szCs w:val="16"/>
        </w:rPr>
        <w:t>1.1.</w:t>
      </w:r>
      <w:r w:rsidRPr="00D86718">
        <w:rPr>
          <w:rFonts w:ascii="Times New Roman" w:hAnsi="Times New Roman" w:cs="Times New Roman"/>
          <w:b/>
          <w:bCs/>
          <w:sz w:val="16"/>
          <w:szCs w:val="16"/>
        </w:rPr>
        <w:t xml:space="preserve"> </w:t>
      </w:r>
      <w:r w:rsidRPr="00D86718">
        <w:rPr>
          <w:rFonts w:ascii="Times New Roman" w:hAnsi="Times New Roman" w:cs="Times New Roman"/>
          <w:sz w:val="16"/>
          <w:szCs w:val="16"/>
        </w:rPr>
        <w:t>Tyto všeobecné podmínky se řídí obecně závaznými právními předpisy, především pak ustanoveními zákona č. 159/1999 Sb. a obč</w:t>
      </w:r>
      <w:r w:rsidR="00992954">
        <w:rPr>
          <w:rFonts w:ascii="Times New Roman" w:hAnsi="Times New Roman" w:cs="Times New Roman"/>
          <w:sz w:val="16"/>
          <w:szCs w:val="16"/>
        </w:rPr>
        <w:t xml:space="preserve">anského zákoníku č. 89/2012 Sb. </w:t>
      </w:r>
      <w:r w:rsidR="00021FAF">
        <w:rPr>
          <w:rFonts w:ascii="Times New Roman" w:hAnsi="Times New Roman" w:cs="Times New Roman"/>
          <w:sz w:val="16"/>
          <w:szCs w:val="16"/>
        </w:rPr>
        <w:t xml:space="preserve">a </w:t>
      </w:r>
      <w:r w:rsidRPr="00D86718">
        <w:rPr>
          <w:rFonts w:ascii="Times New Roman" w:hAnsi="Times New Roman" w:cs="Times New Roman"/>
          <w:sz w:val="16"/>
          <w:szCs w:val="16"/>
        </w:rPr>
        <w:t xml:space="preserve">jsou platné pro všechny zájezdy cestovní kanceláře ZDENĚK ŠMÍD - SCANDIA – CZECH tour, 28. Října 21, 466 01, Jablonec nad Nisou, Česká republika (dále jen CK). </w:t>
      </w:r>
    </w:p>
    <w:p w:rsidR="00395DFB" w:rsidRPr="00D86718" w:rsidRDefault="00395DFB" w:rsidP="00395DFB">
      <w:pPr>
        <w:pStyle w:val="Default"/>
        <w:rPr>
          <w:rFonts w:ascii="Times New Roman" w:hAnsi="Times New Roman" w:cs="Times New Roman"/>
          <w:sz w:val="16"/>
          <w:szCs w:val="16"/>
        </w:rPr>
      </w:pPr>
      <w:r w:rsidRPr="00D86718">
        <w:rPr>
          <w:rFonts w:ascii="Times New Roman" w:hAnsi="Times New Roman" w:cs="Times New Roman"/>
          <w:sz w:val="16"/>
          <w:szCs w:val="16"/>
        </w:rPr>
        <w:t xml:space="preserve">Jsou nedílnou součástí Smlouvy o zájezdu (dále jen SZ). </w:t>
      </w:r>
    </w:p>
    <w:p w:rsidR="00395DFB" w:rsidRPr="00D86718" w:rsidRDefault="00395DFB" w:rsidP="00395DFB">
      <w:pPr>
        <w:pStyle w:val="Default"/>
        <w:rPr>
          <w:rFonts w:ascii="Times New Roman" w:hAnsi="Times New Roman" w:cs="Times New Roman"/>
          <w:sz w:val="16"/>
          <w:szCs w:val="16"/>
        </w:rPr>
      </w:pPr>
      <w:r w:rsidRPr="00D86718">
        <w:rPr>
          <w:rFonts w:ascii="Times New Roman" w:hAnsi="Times New Roman" w:cs="Times New Roman"/>
          <w:bCs/>
          <w:sz w:val="16"/>
          <w:szCs w:val="16"/>
        </w:rPr>
        <w:t>1.2.</w:t>
      </w:r>
      <w:r w:rsidRPr="00D86718">
        <w:rPr>
          <w:rFonts w:ascii="Times New Roman" w:hAnsi="Times New Roman" w:cs="Times New Roman"/>
          <w:b/>
          <w:bCs/>
          <w:sz w:val="16"/>
          <w:szCs w:val="16"/>
        </w:rPr>
        <w:t xml:space="preserve"> </w:t>
      </w:r>
      <w:r w:rsidRPr="00D86718">
        <w:rPr>
          <w:rFonts w:ascii="Times New Roman" w:hAnsi="Times New Roman" w:cs="Times New Roman"/>
          <w:sz w:val="16"/>
          <w:szCs w:val="16"/>
        </w:rPr>
        <w:t xml:space="preserve">Zájezdem (dále jen zájezd) se rozumí zájezd nabízený v katalogu nebo nabídkových listech a definovaný zákonem č. 159/1999 Sb. </w:t>
      </w:r>
    </w:p>
    <w:p w:rsidR="00671ACD" w:rsidRDefault="00395DFB" w:rsidP="00395DFB">
      <w:pPr>
        <w:pStyle w:val="Zkladntext"/>
        <w:jc w:val="both"/>
        <w:rPr>
          <w:rFonts w:ascii="Times New Roman" w:hAnsi="Times New Roman"/>
          <w:sz w:val="16"/>
          <w:szCs w:val="16"/>
          <w:lang w:val="cs-CZ"/>
        </w:rPr>
      </w:pPr>
      <w:r w:rsidRPr="00B82A3E">
        <w:rPr>
          <w:rFonts w:ascii="Times New Roman" w:hAnsi="Times New Roman"/>
          <w:bCs/>
          <w:sz w:val="16"/>
          <w:szCs w:val="16"/>
          <w:lang w:val="cs-CZ"/>
        </w:rPr>
        <w:t>1.</w:t>
      </w:r>
      <w:r w:rsidRPr="00992954">
        <w:rPr>
          <w:rFonts w:ascii="Times New Roman" w:hAnsi="Times New Roman"/>
          <w:bCs/>
          <w:sz w:val="16"/>
          <w:szCs w:val="16"/>
          <w:lang w:val="cs-CZ"/>
        </w:rPr>
        <w:t>3.</w:t>
      </w:r>
      <w:r w:rsidRPr="00992954">
        <w:rPr>
          <w:rFonts w:ascii="Times New Roman" w:hAnsi="Times New Roman"/>
          <w:b/>
          <w:bCs/>
          <w:sz w:val="16"/>
          <w:szCs w:val="16"/>
          <w:lang w:val="cs-CZ"/>
        </w:rPr>
        <w:t xml:space="preserve"> </w:t>
      </w:r>
      <w:r w:rsidRPr="00992954">
        <w:rPr>
          <w:rFonts w:ascii="Times New Roman" w:hAnsi="Times New Roman"/>
          <w:sz w:val="16"/>
          <w:szCs w:val="16"/>
          <w:lang w:val="cs-CZ"/>
        </w:rPr>
        <w:t xml:space="preserve">Zákazníkem je osoba (fyzická nebo právnická), která uzavře s CK smlouvu o zájezdu, osoba, v jejíž prospěch je smlouva o zájezdu uzavřena, případně osoba, </w:t>
      </w:r>
    </w:p>
    <w:p w:rsidR="00DE165C" w:rsidRDefault="00395DFB" w:rsidP="00395DFB">
      <w:pPr>
        <w:pStyle w:val="Zkladntext"/>
        <w:jc w:val="both"/>
        <w:rPr>
          <w:rFonts w:ascii="Times New Roman" w:hAnsi="Times New Roman"/>
          <w:sz w:val="16"/>
          <w:szCs w:val="16"/>
          <w:lang w:val="cs-CZ"/>
        </w:rPr>
      </w:pPr>
      <w:r w:rsidRPr="00992954">
        <w:rPr>
          <w:rFonts w:ascii="Times New Roman" w:hAnsi="Times New Roman"/>
          <w:sz w:val="16"/>
          <w:szCs w:val="16"/>
          <w:lang w:val="cs-CZ"/>
        </w:rPr>
        <w:t>na kterou byl zájezd převeden za podmínek podle občanského zákoníku (dále jen zákazník).</w:t>
      </w:r>
    </w:p>
    <w:p w:rsidR="00535F60" w:rsidRPr="00B82A3E" w:rsidRDefault="00535F60" w:rsidP="00395DFB">
      <w:pPr>
        <w:pStyle w:val="Zkladntext"/>
        <w:jc w:val="both"/>
        <w:rPr>
          <w:rFonts w:ascii="Times New Roman" w:hAnsi="Times New Roman"/>
          <w:sz w:val="16"/>
          <w:szCs w:val="16"/>
          <w:lang w:val="cs-CZ"/>
        </w:rPr>
      </w:pPr>
    </w:p>
    <w:p w:rsidR="00395DFB" w:rsidRPr="00D86718" w:rsidRDefault="00395DFB" w:rsidP="00395DFB">
      <w:pPr>
        <w:pStyle w:val="Default"/>
        <w:rPr>
          <w:rFonts w:ascii="Times New Roman" w:hAnsi="Times New Roman" w:cs="Times New Roman"/>
          <w:b/>
          <w:bCs/>
          <w:sz w:val="16"/>
          <w:szCs w:val="16"/>
          <w:u w:val="single"/>
        </w:rPr>
      </w:pPr>
      <w:r w:rsidRPr="00D86718">
        <w:rPr>
          <w:rFonts w:ascii="Times New Roman" w:hAnsi="Times New Roman" w:cs="Times New Roman"/>
          <w:b/>
          <w:bCs/>
          <w:sz w:val="16"/>
          <w:szCs w:val="16"/>
          <w:u w:val="single"/>
        </w:rPr>
        <w:t>2. Předpoklady pro vznik smluvního vztahu</w:t>
      </w:r>
    </w:p>
    <w:p w:rsidR="00DE165C" w:rsidRPr="00992954" w:rsidRDefault="00395DFB">
      <w:pPr>
        <w:pStyle w:val="Zkladntext"/>
        <w:jc w:val="both"/>
        <w:rPr>
          <w:rFonts w:ascii="Times New Roman" w:hAnsi="Times New Roman"/>
          <w:sz w:val="16"/>
          <w:szCs w:val="16"/>
          <w:lang w:val="cs-CZ"/>
        </w:rPr>
      </w:pPr>
      <w:r w:rsidRPr="00B82A3E">
        <w:rPr>
          <w:rFonts w:ascii="Times New Roman" w:hAnsi="Times New Roman"/>
          <w:sz w:val="16"/>
          <w:szCs w:val="16"/>
          <w:lang w:val="cs-CZ"/>
        </w:rPr>
        <w:t>2.</w:t>
      </w:r>
      <w:r w:rsidR="00DE165C" w:rsidRPr="00B82A3E">
        <w:rPr>
          <w:rFonts w:ascii="Times New Roman" w:hAnsi="Times New Roman"/>
          <w:sz w:val="16"/>
          <w:szCs w:val="16"/>
          <w:lang w:val="cs-CZ"/>
        </w:rPr>
        <w:t xml:space="preserve">1. </w:t>
      </w:r>
      <w:r w:rsidR="00DE165C" w:rsidRPr="00992954">
        <w:rPr>
          <w:rFonts w:ascii="Times New Roman" w:hAnsi="Times New Roman"/>
          <w:sz w:val="16"/>
          <w:szCs w:val="16"/>
          <w:lang w:val="cs-CZ"/>
        </w:rPr>
        <w:t xml:space="preserve">Vzájemný vztah a právní poměr mezi CK SCANDIA-CZECH TOUR (dále jen CK) a jednotlivci nebo organizacemi jako účastníky zájezdů se řídí </w:t>
      </w:r>
      <w:r w:rsidR="00992954" w:rsidRPr="00992954">
        <w:rPr>
          <w:rFonts w:ascii="Times New Roman" w:hAnsi="Times New Roman"/>
          <w:sz w:val="16"/>
          <w:szCs w:val="16"/>
          <w:lang w:val="cs-CZ"/>
        </w:rPr>
        <w:t>ustanoveními občanského</w:t>
      </w:r>
      <w:r w:rsidR="00DE165C" w:rsidRPr="00992954">
        <w:rPr>
          <w:rFonts w:ascii="Times New Roman" w:hAnsi="Times New Roman"/>
          <w:sz w:val="16"/>
          <w:szCs w:val="16"/>
          <w:lang w:val="cs-CZ"/>
        </w:rPr>
        <w:t xml:space="preserve"> a obchodního zákoníku a je upraven v těchto všeobecných podmínkách. Zájezd si zákazník může rezervovat v CK a dále u všech smluvních prodejců. Smluvní vztah vzniká potvrzením řádně vyplněné a podepsané</w:t>
      </w:r>
      <w:r w:rsidRPr="00992954">
        <w:rPr>
          <w:rFonts w:ascii="Times New Roman" w:hAnsi="Times New Roman"/>
          <w:sz w:val="16"/>
          <w:szCs w:val="16"/>
          <w:lang w:val="cs-CZ"/>
        </w:rPr>
        <w:t xml:space="preserve"> smlouvy o zájezdu. </w:t>
      </w:r>
      <w:r w:rsidR="00DE165C" w:rsidRPr="00992954">
        <w:rPr>
          <w:rFonts w:ascii="Times New Roman" w:hAnsi="Times New Roman"/>
          <w:sz w:val="16"/>
          <w:szCs w:val="16"/>
          <w:lang w:val="cs-CZ"/>
        </w:rPr>
        <w:t xml:space="preserve">Objednatel nemusí být totožný s účastníkem zájezdu, je však </w:t>
      </w:r>
      <w:r w:rsidRPr="00992954">
        <w:rPr>
          <w:rFonts w:ascii="Times New Roman" w:hAnsi="Times New Roman"/>
          <w:sz w:val="16"/>
          <w:szCs w:val="16"/>
          <w:lang w:val="cs-CZ"/>
        </w:rPr>
        <w:t>povinen tuto skutečnost uvést ve smlouvě o zájezdu</w:t>
      </w:r>
      <w:r w:rsidR="00DE165C" w:rsidRPr="00992954">
        <w:rPr>
          <w:rFonts w:ascii="Times New Roman" w:hAnsi="Times New Roman"/>
          <w:sz w:val="16"/>
          <w:szCs w:val="16"/>
          <w:lang w:val="cs-CZ"/>
        </w:rPr>
        <w:t xml:space="preserve">. </w:t>
      </w:r>
    </w:p>
    <w:p w:rsidR="00DE165C" w:rsidRPr="00992954" w:rsidRDefault="00395DFB">
      <w:pPr>
        <w:pStyle w:val="Zkladntext"/>
        <w:jc w:val="both"/>
        <w:rPr>
          <w:rFonts w:ascii="Times New Roman" w:hAnsi="Times New Roman"/>
          <w:sz w:val="16"/>
          <w:szCs w:val="16"/>
          <w:lang w:val="cs-CZ"/>
        </w:rPr>
      </w:pPr>
      <w:r w:rsidRPr="00992954">
        <w:rPr>
          <w:rFonts w:ascii="Times New Roman" w:hAnsi="Times New Roman"/>
          <w:sz w:val="16"/>
          <w:szCs w:val="16"/>
          <w:lang w:val="cs-CZ"/>
        </w:rPr>
        <w:t>2.</w:t>
      </w:r>
      <w:r w:rsidR="00DE165C" w:rsidRPr="00992954">
        <w:rPr>
          <w:rFonts w:ascii="Times New Roman" w:hAnsi="Times New Roman"/>
          <w:sz w:val="16"/>
          <w:szCs w:val="16"/>
          <w:lang w:val="cs-CZ"/>
        </w:rPr>
        <w:t>2.</w:t>
      </w:r>
      <w:r w:rsidRPr="00992954">
        <w:rPr>
          <w:rFonts w:ascii="Times New Roman" w:hAnsi="Times New Roman"/>
          <w:sz w:val="16"/>
          <w:szCs w:val="16"/>
          <w:lang w:val="cs-CZ"/>
        </w:rPr>
        <w:t xml:space="preserve"> Podpisem ve smlouvě o zájezdu</w:t>
      </w:r>
      <w:r w:rsidR="00EE57B8" w:rsidRPr="00992954">
        <w:rPr>
          <w:rFonts w:ascii="Times New Roman" w:hAnsi="Times New Roman"/>
          <w:sz w:val="16"/>
          <w:szCs w:val="16"/>
          <w:lang w:val="cs-CZ"/>
        </w:rPr>
        <w:t xml:space="preserve"> </w:t>
      </w:r>
      <w:r w:rsidR="00DE165C" w:rsidRPr="00992954">
        <w:rPr>
          <w:rFonts w:ascii="Times New Roman" w:hAnsi="Times New Roman"/>
          <w:sz w:val="16"/>
          <w:szCs w:val="16"/>
          <w:lang w:val="cs-CZ"/>
        </w:rPr>
        <w:t xml:space="preserve">přistupuje </w:t>
      </w:r>
      <w:r w:rsidR="00DF3CC5" w:rsidRPr="00992954">
        <w:rPr>
          <w:rFonts w:ascii="Times New Roman" w:hAnsi="Times New Roman"/>
          <w:sz w:val="16"/>
          <w:szCs w:val="16"/>
          <w:lang w:val="cs-CZ"/>
        </w:rPr>
        <w:t>objednatel</w:t>
      </w:r>
      <w:r w:rsidR="00DE165C" w:rsidRPr="00992954">
        <w:rPr>
          <w:rFonts w:ascii="Times New Roman" w:hAnsi="Times New Roman"/>
          <w:sz w:val="16"/>
          <w:szCs w:val="16"/>
          <w:lang w:val="cs-CZ"/>
        </w:rPr>
        <w:t xml:space="preserve"> zájezdu na tyto všeobecné, smluvní a stornovací podmínky a zavazuje se k jejich důslednému dodržování. </w:t>
      </w:r>
      <w:r w:rsidR="00DF3CC5" w:rsidRPr="00992954">
        <w:rPr>
          <w:rFonts w:ascii="Times New Roman" w:hAnsi="Times New Roman"/>
          <w:sz w:val="16"/>
          <w:szCs w:val="16"/>
          <w:lang w:val="cs-CZ"/>
        </w:rPr>
        <w:t>Objednatel</w:t>
      </w:r>
      <w:r w:rsidR="00DE165C" w:rsidRPr="00992954">
        <w:rPr>
          <w:rFonts w:ascii="Times New Roman" w:hAnsi="Times New Roman"/>
          <w:sz w:val="16"/>
          <w:szCs w:val="16"/>
          <w:lang w:val="cs-CZ"/>
        </w:rPr>
        <w:t xml:space="preserve"> zájezdu také ručí CK za dodržování a respektování smluvních a stornovacích podmínek účastníkem nebo účastníky, jichž se</w:t>
      </w:r>
      <w:r w:rsidR="00EE57B8" w:rsidRPr="00992954">
        <w:rPr>
          <w:rFonts w:ascii="Times New Roman" w:hAnsi="Times New Roman"/>
          <w:sz w:val="16"/>
          <w:szCs w:val="16"/>
          <w:lang w:val="cs-CZ"/>
        </w:rPr>
        <w:t xml:space="preserve"> smlouva o zájezdu </w:t>
      </w:r>
      <w:r w:rsidR="00DE165C" w:rsidRPr="00992954">
        <w:rPr>
          <w:rFonts w:ascii="Times New Roman" w:hAnsi="Times New Roman"/>
          <w:sz w:val="16"/>
          <w:szCs w:val="16"/>
          <w:lang w:val="cs-CZ"/>
        </w:rPr>
        <w:t>týká.</w:t>
      </w:r>
    </w:p>
    <w:p w:rsidR="00DE165C" w:rsidRDefault="00395DFB">
      <w:pPr>
        <w:pStyle w:val="Zkladntext"/>
        <w:jc w:val="both"/>
        <w:rPr>
          <w:rFonts w:ascii="Times New Roman" w:hAnsi="Times New Roman"/>
          <w:sz w:val="16"/>
          <w:szCs w:val="16"/>
          <w:lang w:val="cs-CZ"/>
        </w:rPr>
      </w:pPr>
      <w:r w:rsidRPr="00992954">
        <w:rPr>
          <w:rFonts w:ascii="Times New Roman" w:hAnsi="Times New Roman"/>
          <w:sz w:val="16"/>
          <w:szCs w:val="16"/>
          <w:lang w:val="cs-CZ"/>
        </w:rPr>
        <w:t>2.</w:t>
      </w:r>
      <w:r w:rsidR="00DE165C" w:rsidRPr="00992954">
        <w:rPr>
          <w:rFonts w:ascii="Times New Roman" w:hAnsi="Times New Roman"/>
          <w:sz w:val="16"/>
          <w:szCs w:val="16"/>
          <w:lang w:val="cs-CZ"/>
        </w:rPr>
        <w:t>3. V případě zájezdů na objednávku je smlouva</w:t>
      </w:r>
      <w:r w:rsidR="00EE57B8" w:rsidRPr="00992954">
        <w:rPr>
          <w:rFonts w:ascii="Times New Roman" w:hAnsi="Times New Roman"/>
          <w:sz w:val="16"/>
          <w:szCs w:val="16"/>
          <w:lang w:val="cs-CZ"/>
        </w:rPr>
        <w:t xml:space="preserve"> o zájezdu</w:t>
      </w:r>
      <w:r w:rsidR="00DE165C" w:rsidRPr="00992954">
        <w:rPr>
          <w:rFonts w:ascii="Times New Roman" w:hAnsi="Times New Roman"/>
          <w:sz w:val="16"/>
          <w:szCs w:val="16"/>
          <w:lang w:val="cs-CZ"/>
        </w:rPr>
        <w:t xml:space="preserve"> potvrzením písemné objednávky s přesným rozsahem požadovaných služeb zmocněných pracovníků CK.</w:t>
      </w:r>
    </w:p>
    <w:p w:rsidR="00535F60" w:rsidRPr="00992954" w:rsidRDefault="00535F60">
      <w:pPr>
        <w:pStyle w:val="Zkladntext"/>
        <w:jc w:val="both"/>
        <w:rPr>
          <w:rFonts w:ascii="Times New Roman" w:hAnsi="Times New Roman"/>
          <w:sz w:val="16"/>
          <w:szCs w:val="16"/>
          <w:lang w:val="cs-CZ"/>
        </w:rPr>
      </w:pPr>
    </w:p>
    <w:p w:rsidR="00DE165C" w:rsidRPr="00992954" w:rsidRDefault="00EE57B8">
      <w:pPr>
        <w:pStyle w:val="Zkladntext"/>
        <w:jc w:val="both"/>
        <w:rPr>
          <w:rFonts w:ascii="Times New Roman" w:hAnsi="Times New Roman"/>
          <w:b/>
          <w:bCs/>
          <w:sz w:val="16"/>
          <w:szCs w:val="16"/>
          <w:u w:val="single"/>
          <w:lang w:val="cs-CZ"/>
        </w:rPr>
      </w:pPr>
      <w:r w:rsidRPr="00B82A3E">
        <w:rPr>
          <w:rFonts w:ascii="Times New Roman" w:hAnsi="Times New Roman"/>
          <w:b/>
          <w:bCs/>
          <w:sz w:val="16"/>
          <w:szCs w:val="16"/>
          <w:u w:val="single"/>
          <w:lang w:val="cs-CZ"/>
        </w:rPr>
        <w:t xml:space="preserve">3. </w:t>
      </w:r>
      <w:r w:rsidR="00DE165C" w:rsidRPr="00992954">
        <w:rPr>
          <w:rFonts w:ascii="Times New Roman" w:hAnsi="Times New Roman"/>
          <w:b/>
          <w:bCs/>
          <w:sz w:val="16"/>
          <w:szCs w:val="16"/>
          <w:u w:val="single"/>
          <w:lang w:val="cs-CZ"/>
        </w:rPr>
        <w:t>Cena zájezdu a její úhrada</w:t>
      </w:r>
    </w:p>
    <w:p w:rsidR="00DE165C" w:rsidRPr="00992954" w:rsidRDefault="00EE57B8">
      <w:pPr>
        <w:pStyle w:val="Zkladntext"/>
        <w:jc w:val="both"/>
        <w:rPr>
          <w:rFonts w:ascii="Times New Roman" w:hAnsi="Times New Roman"/>
          <w:sz w:val="16"/>
          <w:szCs w:val="16"/>
          <w:lang w:val="cs-CZ"/>
        </w:rPr>
      </w:pPr>
      <w:r w:rsidRPr="00992954">
        <w:rPr>
          <w:rFonts w:ascii="Times New Roman" w:hAnsi="Times New Roman"/>
          <w:sz w:val="16"/>
          <w:szCs w:val="16"/>
          <w:lang w:val="cs-CZ"/>
        </w:rPr>
        <w:t>3.</w:t>
      </w:r>
      <w:r w:rsidR="00DE165C" w:rsidRPr="00992954">
        <w:rPr>
          <w:rFonts w:ascii="Times New Roman" w:hAnsi="Times New Roman"/>
          <w:sz w:val="16"/>
          <w:szCs w:val="16"/>
          <w:lang w:val="cs-CZ"/>
        </w:rPr>
        <w:t>1.</w:t>
      </w:r>
      <w:r w:rsidRPr="00992954">
        <w:rPr>
          <w:rFonts w:ascii="Times New Roman" w:hAnsi="Times New Roman"/>
          <w:sz w:val="16"/>
          <w:szCs w:val="16"/>
          <w:lang w:val="cs-CZ"/>
        </w:rPr>
        <w:t xml:space="preserve"> </w:t>
      </w:r>
      <w:r w:rsidR="00DE165C" w:rsidRPr="00992954">
        <w:rPr>
          <w:rFonts w:ascii="Times New Roman" w:hAnsi="Times New Roman"/>
          <w:sz w:val="16"/>
          <w:szCs w:val="16"/>
          <w:lang w:val="cs-CZ"/>
        </w:rPr>
        <w:t>Ceny zájezdů jsou smluvními cenami sjednanými mezi účastníkem zájezdu a CK.</w:t>
      </w:r>
    </w:p>
    <w:p w:rsidR="00DE165C" w:rsidRPr="00992954" w:rsidRDefault="00EE57B8">
      <w:pPr>
        <w:pStyle w:val="Zkladntext"/>
        <w:jc w:val="both"/>
        <w:rPr>
          <w:rFonts w:ascii="Times New Roman" w:hAnsi="Times New Roman"/>
          <w:sz w:val="16"/>
          <w:szCs w:val="16"/>
          <w:lang w:val="cs-CZ"/>
        </w:rPr>
      </w:pPr>
      <w:r w:rsidRPr="00992954">
        <w:rPr>
          <w:rFonts w:ascii="Times New Roman" w:hAnsi="Times New Roman"/>
          <w:sz w:val="16"/>
          <w:szCs w:val="16"/>
          <w:lang w:val="cs-CZ"/>
        </w:rPr>
        <w:t>3.</w:t>
      </w:r>
      <w:r w:rsidR="00DE165C" w:rsidRPr="00992954">
        <w:rPr>
          <w:rFonts w:ascii="Times New Roman" w:hAnsi="Times New Roman"/>
          <w:sz w:val="16"/>
          <w:szCs w:val="16"/>
          <w:lang w:val="cs-CZ"/>
        </w:rPr>
        <w:t xml:space="preserve">2. Pokud po podepsání </w:t>
      </w:r>
      <w:r w:rsidRPr="00992954">
        <w:rPr>
          <w:rFonts w:ascii="Times New Roman" w:hAnsi="Times New Roman"/>
          <w:sz w:val="16"/>
          <w:szCs w:val="16"/>
          <w:lang w:val="cs-CZ"/>
        </w:rPr>
        <w:t xml:space="preserve">smlouvy o zájezdu </w:t>
      </w:r>
      <w:r w:rsidR="00DE165C" w:rsidRPr="00992954">
        <w:rPr>
          <w:rFonts w:ascii="Times New Roman" w:hAnsi="Times New Roman"/>
          <w:sz w:val="16"/>
          <w:szCs w:val="16"/>
          <w:lang w:val="cs-CZ"/>
        </w:rPr>
        <w:t>dojde ke změnám, které způsobí zvýšení ceny zájezdu nebo změnu programu (např. devalvace měny, zvýšení cen pohonných hmot</w:t>
      </w:r>
      <w:r w:rsidRPr="00992954">
        <w:rPr>
          <w:rFonts w:ascii="Times New Roman" w:hAnsi="Times New Roman"/>
          <w:sz w:val="16"/>
          <w:szCs w:val="16"/>
          <w:lang w:val="cs-CZ"/>
        </w:rPr>
        <w:t>, platby spojené s dopravou, jako jsou letištní, přístavní či jiné poplatky zahrnuté v ceně zájezdu</w:t>
      </w:r>
      <w:r w:rsidR="00EC22B2" w:rsidRPr="00992954">
        <w:rPr>
          <w:rFonts w:ascii="Times New Roman" w:hAnsi="Times New Roman"/>
          <w:sz w:val="16"/>
          <w:szCs w:val="16"/>
          <w:lang w:val="cs-CZ"/>
        </w:rPr>
        <w:t>). Písemné oznámení o zvýšení ceny musí být zákazníkovi odesláno nejpozději 21dnů před zahájením zájezdu, jinak CK nevznikne právo na zaplacení rozdílu v ceně zájezdu.</w:t>
      </w:r>
      <w:r w:rsidR="00DE165C" w:rsidRPr="00992954">
        <w:rPr>
          <w:rFonts w:ascii="Times New Roman" w:hAnsi="Times New Roman"/>
          <w:sz w:val="16"/>
          <w:szCs w:val="16"/>
          <w:lang w:val="cs-CZ"/>
        </w:rPr>
        <w:t xml:space="preserve"> Je-li tato oznámená cena vyšší</w:t>
      </w:r>
      <w:r w:rsidR="00992954">
        <w:rPr>
          <w:rFonts w:ascii="Times New Roman" w:hAnsi="Times New Roman"/>
          <w:sz w:val="16"/>
          <w:szCs w:val="16"/>
          <w:lang w:val="cs-CZ"/>
        </w:rPr>
        <w:t xml:space="preserve"> o 10 procent než cena původní, je</w:t>
      </w:r>
      <w:r w:rsidR="00DE165C" w:rsidRPr="00992954">
        <w:rPr>
          <w:rFonts w:ascii="Times New Roman" w:hAnsi="Times New Roman"/>
          <w:sz w:val="16"/>
          <w:szCs w:val="16"/>
          <w:lang w:val="cs-CZ"/>
        </w:rPr>
        <w:t xml:space="preserve"> zákazník oprávněn od smlouvy </w:t>
      </w:r>
      <w:r w:rsidR="00351355" w:rsidRPr="00992954">
        <w:rPr>
          <w:rFonts w:ascii="Times New Roman" w:hAnsi="Times New Roman"/>
          <w:sz w:val="16"/>
          <w:szCs w:val="16"/>
          <w:lang w:val="cs-CZ"/>
        </w:rPr>
        <w:t xml:space="preserve">o zájezdu </w:t>
      </w:r>
      <w:r w:rsidR="00DE165C" w:rsidRPr="00992954">
        <w:rPr>
          <w:rFonts w:ascii="Times New Roman" w:hAnsi="Times New Roman"/>
          <w:sz w:val="16"/>
          <w:szCs w:val="16"/>
          <w:lang w:val="cs-CZ"/>
        </w:rPr>
        <w:t>písemně odstoupit. Neodstoupí-li zákazník od smlouvy</w:t>
      </w:r>
      <w:r w:rsidR="00351355" w:rsidRPr="00992954">
        <w:rPr>
          <w:rFonts w:ascii="Times New Roman" w:hAnsi="Times New Roman"/>
          <w:sz w:val="16"/>
          <w:szCs w:val="16"/>
          <w:lang w:val="cs-CZ"/>
        </w:rPr>
        <w:t xml:space="preserve"> o zájezdu</w:t>
      </w:r>
      <w:r w:rsidR="00DE165C" w:rsidRPr="00992954">
        <w:rPr>
          <w:rFonts w:ascii="Times New Roman" w:hAnsi="Times New Roman"/>
          <w:sz w:val="16"/>
          <w:szCs w:val="16"/>
          <w:lang w:val="cs-CZ"/>
        </w:rPr>
        <w:t xml:space="preserve"> bez zbytečného odkladu - nejpozději do 2 dnů po oznámení, souhlasí zákazník s novou cenou zájezdu. </w:t>
      </w:r>
    </w:p>
    <w:p w:rsidR="00DE165C" w:rsidRPr="00992954" w:rsidRDefault="00EE57B8">
      <w:pPr>
        <w:pStyle w:val="Zkladntext"/>
        <w:jc w:val="both"/>
        <w:rPr>
          <w:rFonts w:ascii="Times New Roman" w:hAnsi="Times New Roman"/>
          <w:sz w:val="16"/>
          <w:szCs w:val="16"/>
          <w:lang w:val="cs-CZ"/>
        </w:rPr>
      </w:pPr>
      <w:r w:rsidRPr="00992954">
        <w:rPr>
          <w:rFonts w:ascii="Times New Roman" w:hAnsi="Times New Roman"/>
          <w:sz w:val="16"/>
          <w:szCs w:val="16"/>
          <w:lang w:val="cs-CZ"/>
        </w:rPr>
        <w:t>3.</w:t>
      </w:r>
      <w:r w:rsidR="00DE165C" w:rsidRPr="00992954">
        <w:rPr>
          <w:rFonts w:ascii="Times New Roman" w:hAnsi="Times New Roman"/>
          <w:sz w:val="16"/>
          <w:szCs w:val="16"/>
          <w:lang w:val="cs-CZ"/>
        </w:rPr>
        <w:t>3.</w:t>
      </w:r>
      <w:r w:rsidRPr="00992954">
        <w:rPr>
          <w:rFonts w:ascii="Times New Roman" w:hAnsi="Times New Roman"/>
          <w:sz w:val="16"/>
          <w:szCs w:val="16"/>
          <w:lang w:val="cs-CZ"/>
        </w:rPr>
        <w:t xml:space="preserve"> </w:t>
      </w:r>
      <w:r w:rsidR="00DE165C" w:rsidRPr="00992954">
        <w:rPr>
          <w:rFonts w:ascii="Times New Roman" w:hAnsi="Times New Roman"/>
          <w:sz w:val="16"/>
          <w:szCs w:val="16"/>
          <w:lang w:val="cs-CZ"/>
        </w:rPr>
        <w:t xml:space="preserve">Doklad o zaplacení celé ceny je povinen každý účastník předložit </w:t>
      </w:r>
      <w:r w:rsidR="00133530" w:rsidRPr="00992954">
        <w:rPr>
          <w:rFonts w:ascii="Times New Roman" w:hAnsi="Times New Roman"/>
          <w:sz w:val="16"/>
          <w:szCs w:val="16"/>
          <w:lang w:val="cs-CZ"/>
        </w:rPr>
        <w:t xml:space="preserve">nejpozději </w:t>
      </w:r>
      <w:r w:rsidR="00DE165C" w:rsidRPr="00992954">
        <w:rPr>
          <w:rFonts w:ascii="Times New Roman" w:hAnsi="Times New Roman"/>
          <w:sz w:val="16"/>
          <w:szCs w:val="16"/>
          <w:lang w:val="cs-CZ"/>
        </w:rPr>
        <w:t>při odjezdu</w:t>
      </w:r>
      <w:r w:rsidR="00133530" w:rsidRPr="00992954">
        <w:rPr>
          <w:rFonts w:ascii="Times New Roman" w:hAnsi="Times New Roman"/>
          <w:sz w:val="16"/>
          <w:szCs w:val="16"/>
          <w:lang w:val="cs-CZ"/>
        </w:rPr>
        <w:t xml:space="preserve"> na zájezd</w:t>
      </w:r>
      <w:r w:rsidR="00DE165C" w:rsidRPr="00992954">
        <w:rPr>
          <w:rFonts w:ascii="Times New Roman" w:hAnsi="Times New Roman"/>
          <w:sz w:val="16"/>
          <w:szCs w:val="16"/>
          <w:lang w:val="cs-CZ"/>
        </w:rPr>
        <w:t>.</w:t>
      </w:r>
    </w:p>
    <w:p w:rsidR="00DE165C" w:rsidRDefault="00EE57B8">
      <w:pPr>
        <w:pStyle w:val="Zkladntext"/>
        <w:jc w:val="both"/>
        <w:rPr>
          <w:rFonts w:ascii="Times New Roman" w:hAnsi="Times New Roman"/>
          <w:sz w:val="16"/>
          <w:szCs w:val="16"/>
          <w:lang w:val="cs-CZ"/>
        </w:rPr>
      </w:pPr>
      <w:r w:rsidRPr="00992954">
        <w:rPr>
          <w:rFonts w:ascii="Times New Roman" w:hAnsi="Times New Roman"/>
          <w:sz w:val="16"/>
          <w:szCs w:val="16"/>
          <w:lang w:val="cs-CZ"/>
        </w:rPr>
        <w:t>3.</w:t>
      </w:r>
      <w:r w:rsidR="00DE165C" w:rsidRPr="00992954">
        <w:rPr>
          <w:rFonts w:ascii="Times New Roman" w:hAnsi="Times New Roman"/>
          <w:sz w:val="16"/>
          <w:szCs w:val="16"/>
          <w:lang w:val="cs-CZ"/>
        </w:rPr>
        <w:t>4.</w:t>
      </w:r>
      <w:r w:rsidRPr="00992954">
        <w:rPr>
          <w:rFonts w:ascii="Times New Roman" w:hAnsi="Times New Roman"/>
          <w:sz w:val="16"/>
          <w:szCs w:val="16"/>
          <w:lang w:val="cs-CZ"/>
        </w:rPr>
        <w:t xml:space="preserve"> </w:t>
      </w:r>
      <w:r w:rsidR="00DE165C" w:rsidRPr="00992954">
        <w:rPr>
          <w:rFonts w:ascii="Times New Roman" w:hAnsi="Times New Roman"/>
          <w:sz w:val="16"/>
          <w:szCs w:val="16"/>
          <w:lang w:val="cs-CZ"/>
        </w:rPr>
        <w:t xml:space="preserve">Je-li objednatelem právnická osoba, požaduje CK hrazení celé ceny zájezdu při podání závazné objednávky bez ohledu na její výši, pokud se strany nedohodnou jinak. </w:t>
      </w:r>
    </w:p>
    <w:p w:rsidR="00535F60" w:rsidRPr="00992954" w:rsidRDefault="00535F60">
      <w:pPr>
        <w:pStyle w:val="Zkladntext"/>
        <w:jc w:val="both"/>
        <w:rPr>
          <w:rFonts w:ascii="Times New Roman" w:hAnsi="Times New Roman"/>
          <w:sz w:val="16"/>
          <w:szCs w:val="16"/>
          <w:lang w:val="cs-CZ"/>
        </w:rPr>
      </w:pPr>
    </w:p>
    <w:p w:rsidR="00DE165C" w:rsidRPr="00992954" w:rsidRDefault="00351355">
      <w:pPr>
        <w:pStyle w:val="Zkladntext"/>
        <w:rPr>
          <w:rFonts w:ascii="Times New Roman" w:hAnsi="Times New Roman"/>
          <w:b/>
          <w:bCs/>
          <w:sz w:val="16"/>
          <w:szCs w:val="16"/>
          <w:u w:val="single"/>
          <w:lang w:val="cs-CZ"/>
        </w:rPr>
      </w:pPr>
      <w:r w:rsidRPr="00992954">
        <w:rPr>
          <w:rFonts w:ascii="Times New Roman" w:hAnsi="Times New Roman"/>
          <w:b/>
          <w:bCs/>
          <w:sz w:val="16"/>
          <w:szCs w:val="16"/>
          <w:u w:val="single"/>
          <w:lang w:val="cs-CZ"/>
        </w:rPr>
        <w:t xml:space="preserve">4. </w:t>
      </w:r>
      <w:r w:rsidR="00DE165C" w:rsidRPr="00992954">
        <w:rPr>
          <w:rFonts w:ascii="Times New Roman" w:hAnsi="Times New Roman"/>
          <w:b/>
          <w:bCs/>
          <w:sz w:val="16"/>
          <w:szCs w:val="16"/>
          <w:u w:val="single"/>
          <w:lang w:val="cs-CZ"/>
        </w:rPr>
        <w:t>Účastníci zájezdu</w:t>
      </w:r>
    </w:p>
    <w:p w:rsidR="00DE165C" w:rsidRDefault="00351355">
      <w:pPr>
        <w:pStyle w:val="Zkladntext"/>
        <w:jc w:val="both"/>
        <w:rPr>
          <w:rFonts w:ascii="Times New Roman" w:hAnsi="Times New Roman"/>
          <w:sz w:val="16"/>
          <w:szCs w:val="16"/>
          <w:lang w:val="cs-CZ"/>
        </w:rPr>
      </w:pPr>
      <w:r w:rsidRPr="00992954">
        <w:rPr>
          <w:rFonts w:ascii="Times New Roman" w:hAnsi="Times New Roman"/>
          <w:sz w:val="16"/>
          <w:szCs w:val="16"/>
          <w:lang w:val="cs-CZ"/>
        </w:rPr>
        <w:t>4.</w:t>
      </w:r>
      <w:r w:rsidR="00D86718" w:rsidRPr="00992954">
        <w:rPr>
          <w:rFonts w:ascii="Times New Roman" w:hAnsi="Times New Roman"/>
          <w:sz w:val="16"/>
          <w:szCs w:val="16"/>
          <w:lang w:val="cs-CZ"/>
        </w:rPr>
        <w:t xml:space="preserve">1. </w:t>
      </w:r>
      <w:r w:rsidR="00DE165C" w:rsidRPr="00992954">
        <w:rPr>
          <w:rFonts w:ascii="Times New Roman" w:hAnsi="Times New Roman"/>
          <w:sz w:val="16"/>
          <w:szCs w:val="16"/>
          <w:lang w:val="cs-CZ"/>
        </w:rPr>
        <w:t xml:space="preserve">Účastníkem zájezdu se stává fyzická </w:t>
      </w:r>
      <w:r w:rsidRPr="00992954">
        <w:rPr>
          <w:rFonts w:ascii="Times New Roman" w:hAnsi="Times New Roman"/>
          <w:sz w:val="16"/>
          <w:szCs w:val="16"/>
          <w:lang w:val="cs-CZ"/>
        </w:rPr>
        <w:t xml:space="preserve">(právnická) osoba - potvrzením smlouvy o zájezdu </w:t>
      </w:r>
      <w:r w:rsidR="00DE165C" w:rsidRPr="00992954">
        <w:rPr>
          <w:rFonts w:ascii="Times New Roman" w:hAnsi="Times New Roman"/>
          <w:sz w:val="16"/>
          <w:szCs w:val="16"/>
          <w:lang w:val="cs-CZ"/>
        </w:rPr>
        <w:t>zmocněným pra</w:t>
      </w:r>
      <w:r w:rsidRPr="00992954">
        <w:rPr>
          <w:rFonts w:ascii="Times New Roman" w:hAnsi="Times New Roman"/>
          <w:sz w:val="16"/>
          <w:szCs w:val="16"/>
          <w:lang w:val="cs-CZ"/>
        </w:rPr>
        <w:t xml:space="preserve">covníkem CK. Účastníci zájezdu </w:t>
      </w:r>
      <w:r w:rsidR="00DE165C" w:rsidRPr="00992954">
        <w:rPr>
          <w:rFonts w:ascii="Times New Roman" w:hAnsi="Times New Roman"/>
          <w:sz w:val="16"/>
          <w:szCs w:val="16"/>
          <w:lang w:val="cs-CZ"/>
        </w:rPr>
        <w:t>od</w:t>
      </w:r>
      <w:r w:rsidR="00992954">
        <w:rPr>
          <w:rFonts w:ascii="Times New Roman" w:hAnsi="Times New Roman"/>
          <w:sz w:val="16"/>
          <w:szCs w:val="16"/>
          <w:lang w:val="cs-CZ"/>
        </w:rPr>
        <w:t xml:space="preserve"> </w:t>
      </w:r>
      <w:proofErr w:type="gramStart"/>
      <w:r w:rsidR="00992954">
        <w:rPr>
          <w:rFonts w:ascii="Times New Roman" w:hAnsi="Times New Roman"/>
          <w:sz w:val="16"/>
          <w:szCs w:val="16"/>
          <w:lang w:val="cs-CZ"/>
        </w:rPr>
        <w:t>1</w:t>
      </w:r>
      <w:r w:rsidR="00DE165C" w:rsidRPr="00992954">
        <w:rPr>
          <w:rFonts w:ascii="Times New Roman" w:hAnsi="Times New Roman"/>
          <w:sz w:val="16"/>
          <w:szCs w:val="16"/>
          <w:lang w:val="cs-CZ"/>
        </w:rPr>
        <w:t>5ti</w:t>
      </w:r>
      <w:proofErr w:type="gramEnd"/>
      <w:r w:rsidR="00DE165C" w:rsidRPr="00992954">
        <w:rPr>
          <w:rFonts w:ascii="Times New Roman" w:hAnsi="Times New Roman"/>
          <w:sz w:val="16"/>
          <w:szCs w:val="16"/>
          <w:lang w:val="cs-CZ"/>
        </w:rPr>
        <w:t xml:space="preserve">  do 18ti  let se mohou zúčastnit zájezdu pouze za písemného souhlasu svého zákonného zástupce, pokud se </w:t>
      </w:r>
      <w:r w:rsidRPr="00992954">
        <w:rPr>
          <w:rFonts w:ascii="Times New Roman" w:hAnsi="Times New Roman"/>
          <w:sz w:val="16"/>
          <w:szCs w:val="16"/>
          <w:lang w:val="cs-CZ"/>
        </w:rPr>
        <w:t xml:space="preserve">on sám zájezdu neúčastní. Tento </w:t>
      </w:r>
      <w:r w:rsidR="00DE165C" w:rsidRPr="00992954">
        <w:rPr>
          <w:rFonts w:ascii="Times New Roman" w:hAnsi="Times New Roman"/>
          <w:sz w:val="16"/>
          <w:szCs w:val="16"/>
          <w:lang w:val="cs-CZ"/>
        </w:rPr>
        <w:t>souhlas je předán současně</w:t>
      </w:r>
      <w:r w:rsidR="00021FAF" w:rsidRPr="00992954">
        <w:rPr>
          <w:rFonts w:ascii="Times New Roman" w:hAnsi="Times New Roman"/>
          <w:sz w:val="16"/>
          <w:szCs w:val="16"/>
          <w:lang w:val="cs-CZ"/>
        </w:rPr>
        <w:t xml:space="preserve"> s</w:t>
      </w:r>
      <w:r w:rsidRPr="00992954">
        <w:rPr>
          <w:rFonts w:ascii="Times New Roman" w:hAnsi="Times New Roman"/>
          <w:sz w:val="16"/>
          <w:szCs w:val="16"/>
          <w:lang w:val="cs-CZ"/>
        </w:rPr>
        <w:t>e smlouvou o zájezdu</w:t>
      </w:r>
      <w:r w:rsidR="00992954">
        <w:rPr>
          <w:rFonts w:ascii="Times New Roman" w:hAnsi="Times New Roman"/>
          <w:sz w:val="16"/>
          <w:szCs w:val="16"/>
          <w:lang w:val="cs-CZ"/>
        </w:rPr>
        <w:t xml:space="preserve">. Osoby </w:t>
      </w:r>
      <w:r w:rsidR="00DE165C" w:rsidRPr="00992954">
        <w:rPr>
          <w:rFonts w:ascii="Times New Roman" w:hAnsi="Times New Roman"/>
          <w:sz w:val="16"/>
          <w:szCs w:val="16"/>
          <w:lang w:val="cs-CZ"/>
        </w:rPr>
        <w:t xml:space="preserve">mladší </w:t>
      </w:r>
      <w:proofErr w:type="gramStart"/>
      <w:r w:rsidR="00DE165C" w:rsidRPr="00992954">
        <w:rPr>
          <w:rFonts w:ascii="Times New Roman" w:hAnsi="Times New Roman"/>
          <w:sz w:val="16"/>
          <w:szCs w:val="16"/>
          <w:lang w:val="cs-CZ"/>
        </w:rPr>
        <w:t>15ti</w:t>
      </w:r>
      <w:proofErr w:type="gramEnd"/>
      <w:r w:rsidR="00DE165C" w:rsidRPr="00992954">
        <w:rPr>
          <w:rFonts w:ascii="Times New Roman" w:hAnsi="Times New Roman"/>
          <w:sz w:val="16"/>
          <w:szCs w:val="16"/>
          <w:lang w:val="cs-CZ"/>
        </w:rPr>
        <w:t xml:space="preserve">  let mohou cestovat v doprovodu osoby starší 18</w:t>
      </w:r>
      <w:r w:rsidR="0073147E">
        <w:rPr>
          <w:rFonts w:ascii="Times New Roman" w:hAnsi="Times New Roman"/>
          <w:sz w:val="16"/>
          <w:szCs w:val="16"/>
          <w:lang w:val="cs-CZ"/>
        </w:rPr>
        <w:t xml:space="preserve"> </w:t>
      </w:r>
      <w:r w:rsidR="00DE165C" w:rsidRPr="00992954">
        <w:rPr>
          <w:rFonts w:ascii="Times New Roman" w:hAnsi="Times New Roman"/>
          <w:sz w:val="16"/>
          <w:szCs w:val="16"/>
          <w:lang w:val="cs-CZ"/>
        </w:rPr>
        <w:t xml:space="preserve">ti let. Účastníci invalidní, nemocní, tělesně postižení jsou povinni uvědomit CK o této </w:t>
      </w:r>
      <w:r w:rsidR="00992954">
        <w:rPr>
          <w:rFonts w:ascii="Times New Roman" w:hAnsi="Times New Roman"/>
          <w:sz w:val="16"/>
          <w:szCs w:val="16"/>
          <w:lang w:val="cs-CZ"/>
        </w:rPr>
        <w:t>skutečnosti a informovat</w:t>
      </w:r>
      <w:r w:rsidR="00DE165C" w:rsidRPr="00992954">
        <w:rPr>
          <w:rFonts w:ascii="Times New Roman" w:hAnsi="Times New Roman"/>
          <w:sz w:val="16"/>
          <w:szCs w:val="16"/>
          <w:lang w:val="cs-CZ"/>
        </w:rPr>
        <w:t xml:space="preserve"> se o vhodnosti vybraného zájezdu. CK nenese odpovědnost za případné následky vzniklé účastníkům v souvislosti s jejich postižením. </w:t>
      </w:r>
    </w:p>
    <w:p w:rsidR="00535F60" w:rsidRPr="00992954" w:rsidRDefault="00535F60">
      <w:pPr>
        <w:pStyle w:val="Zkladntext"/>
        <w:jc w:val="both"/>
        <w:rPr>
          <w:rFonts w:ascii="Times New Roman" w:hAnsi="Times New Roman"/>
          <w:sz w:val="16"/>
          <w:szCs w:val="16"/>
          <w:lang w:val="cs-CZ"/>
        </w:rPr>
      </w:pPr>
    </w:p>
    <w:p w:rsidR="00A23B23" w:rsidRPr="00ED0AA2" w:rsidRDefault="00351355" w:rsidP="00A23B23">
      <w:pPr>
        <w:pStyle w:val="Zkladntext"/>
        <w:rPr>
          <w:rFonts w:ascii="Times New Roman" w:hAnsi="Times New Roman"/>
          <w:b/>
          <w:bCs/>
          <w:sz w:val="16"/>
          <w:szCs w:val="16"/>
          <w:u w:val="single"/>
          <w:lang w:val="cs-CZ"/>
        </w:rPr>
      </w:pPr>
      <w:r w:rsidRPr="00B82A3E">
        <w:rPr>
          <w:rFonts w:ascii="Times New Roman" w:hAnsi="Times New Roman"/>
          <w:b/>
          <w:bCs/>
          <w:sz w:val="16"/>
          <w:szCs w:val="16"/>
          <w:u w:val="single"/>
          <w:lang w:val="cs-CZ"/>
        </w:rPr>
        <w:t>5</w:t>
      </w:r>
      <w:r w:rsidRPr="00992954">
        <w:rPr>
          <w:rFonts w:ascii="Times New Roman" w:hAnsi="Times New Roman"/>
          <w:b/>
          <w:bCs/>
          <w:sz w:val="16"/>
          <w:szCs w:val="16"/>
          <w:u w:val="single"/>
          <w:lang w:val="cs-CZ"/>
        </w:rPr>
        <w:t xml:space="preserve">. </w:t>
      </w:r>
      <w:r w:rsidR="00DE165C" w:rsidRPr="00992954">
        <w:rPr>
          <w:rFonts w:ascii="Times New Roman" w:hAnsi="Times New Roman"/>
          <w:b/>
          <w:bCs/>
          <w:sz w:val="16"/>
          <w:szCs w:val="16"/>
          <w:u w:val="single"/>
          <w:lang w:val="cs-CZ"/>
        </w:rPr>
        <w:t>Práva a povinnosti účastníků zájezdu</w:t>
      </w:r>
    </w:p>
    <w:p w:rsidR="00DE165C" w:rsidRPr="00992954" w:rsidRDefault="00131737" w:rsidP="00131737">
      <w:pPr>
        <w:pStyle w:val="Zkladntext"/>
        <w:jc w:val="both"/>
        <w:rPr>
          <w:rFonts w:ascii="Times New Roman" w:hAnsi="Times New Roman"/>
          <w:sz w:val="16"/>
          <w:szCs w:val="16"/>
          <w:lang w:val="cs-CZ"/>
        </w:rPr>
      </w:pPr>
      <w:r>
        <w:rPr>
          <w:rFonts w:ascii="Times New Roman" w:hAnsi="Times New Roman"/>
          <w:sz w:val="16"/>
          <w:szCs w:val="16"/>
          <w:lang w:val="cs-CZ"/>
        </w:rPr>
        <w:t xml:space="preserve"> </w:t>
      </w:r>
      <w:r w:rsidR="00D86718" w:rsidRPr="00992954">
        <w:rPr>
          <w:rFonts w:ascii="Times New Roman" w:hAnsi="Times New Roman"/>
          <w:sz w:val="16"/>
          <w:szCs w:val="16"/>
          <w:lang w:val="cs-CZ"/>
        </w:rPr>
        <w:t xml:space="preserve">a - </w:t>
      </w:r>
      <w:r w:rsidR="00DE165C" w:rsidRPr="00992954">
        <w:rPr>
          <w:rFonts w:ascii="Times New Roman" w:hAnsi="Times New Roman"/>
          <w:sz w:val="16"/>
          <w:szCs w:val="16"/>
          <w:lang w:val="cs-CZ"/>
        </w:rPr>
        <w:t>zaplatit CK sjednanou cenu zájezdu a prokázat to kontrolním dokladem o zaplacení</w:t>
      </w:r>
    </w:p>
    <w:p w:rsidR="00A23B23" w:rsidRDefault="00131737" w:rsidP="00A23B23">
      <w:pPr>
        <w:pStyle w:val="Zkladntext"/>
        <w:jc w:val="both"/>
        <w:rPr>
          <w:rFonts w:ascii="Times New Roman" w:hAnsi="Times New Roman"/>
          <w:sz w:val="16"/>
          <w:szCs w:val="16"/>
          <w:lang w:val="cs-CZ"/>
        </w:rPr>
      </w:pPr>
      <w:r>
        <w:rPr>
          <w:rFonts w:ascii="Times New Roman" w:hAnsi="Times New Roman"/>
          <w:sz w:val="16"/>
          <w:szCs w:val="16"/>
          <w:lang w:val="cs-CZ"/>
        </w:rPr>
        <w:t xml:space="preserve"> </w:t>
      </w:r>
      <w:r w:rsidR="00D86718" w:rsidRPr="00992954">
        <w:rPr>
          <w:rFonts w:ascii="Times New Roman" w:hAnsi="Times New Roman"/>
          <w:sz w:val="16"/>
          <w:szCs w:val="16"/>
          <w:lang w:val="cs-CZ"/>
        </w:rPr>
        <w:t>b -</w:t>
      </w:r>
      <w:r w:rsidR="00DE165C" w:rsidRPr="00992954">
        <w:rPr>
          <w:rFonts w:ascii="Times New Roman" w:hAnsi="Times New Roman"/>
          <w:sz w:val="16"/>
          <w:szCs w:val="16"/>
          <w:lang w:val="cs-CZ"/>
        </w:rPr>
        <w:t xml:space="preserve"> pravdivě a úplně vyplnit</w:t>
      </w:r>
      <w:r w:rsidR="00D86718" w:rsidRPr="00992954">
        <w:rPr>
          <w:rFonts w:ascii="Times New Roman" w:hAnsi="Times New Roman"/>
          <w:sz w:val="16"/>
          <w:szCs w:val="16"/>
          <w:lang w:val="cs-CZ"/>
        </w:rPr>
        <w:t xml:space="preserve"> smlouvu o zájezdu</w:t>
      </w:r>
      <w:r w:rsidR="00A23B23">
        <w:rPr>
          <w:rFonts w:ascii="Times New Roman" w:hAnsi="Times New Roman"/>
          <w:sz w:val="16"/>
          <w:szCs w:val="16"/>
          <w:lang w:val="cs-CZ"/>
        </w:rPr>
        <w:t>,</w:t>
      </w:r>
    </w:p>
    <w:p w:rsidR="00DE165C" w:rsidRPr="00992954" w:rsidRDefault="00DE165C" w:rsidP="00A23B23">
      <w:pPr>
        <w:pStyle w:val="Zkladntext"/>
        <w:jc w:val="both"/>
        <w:rPr>
          <w:rFonts w:ascii="Times New Roman" w:hAnsi="Times New Roman"/>
          <w:sz w:val="16"/>
          <w:szCs w:val="16"/>
          <w:lang w:val="cs-CZ"/>
        </w:rPr>
      </w:pPr>
      <w:r w:rsidRPr="00992954">
        <w:rPr>
          <w:rFonts w:ascii="Times New Roman" w:hAnsi="Times New Roman"/>
          <w:sz w:val="16"/>
          <w:szCs w:val="16"/>
          <w:lang w:val="cs-CZ"/>
        </w:rPr>
        <w:t xml:space="preserve"> nebo vedoucího zájezdu</w:t>
      </w:r>
    </w:p>
    <w:p w:rsidR="00DE165C" w:rsidRDefault="00131737" w:rsidP="00131737">
      <w:pPr>
        <w:pStyle w:val="Zkladntext"/>
        <w:jc w:val="both"/>
        <w:rPr>
          <w:rFonts w:ascii="Times New Roman" w:hAnsi="Times New Roman"/>
          <w:sz w:val="16"/>
          <w:szCs w:val="16"/>
          <w:lang w:val="cs-CZ"/>
        </w:rPr>
      </w:pPr>
      <w:r>
        <w:rPr>
          <w:rFonts w:ascii="Times New Roman" w:hAnsi="Times New Roman"/>
          <w:sz w:val="16"/>
          <w:szCs w:val="16"/>
          <w:lang w:val="cs-CZ"/>
        </w:rPr>
        <w:t xml:space="preserve"> </w:t>
      </w:r>
      <w:r w:rsidR="00DE165C" w:rsidRPr="00992954">
        <w:rPr>
          <w:rFonts w:ascii="Times New Roman" w:hAnsi="Times New Roman"/>
          <w:sz w:val="16"/>
          <w:szCs w:val="16"/>
          <w:lang w:val="cs-CZ"/>
        </w:rPr>
        <w:t xml:space="preserve">e - chovat se tak, aby nebylo poškozováno dobré jméno České republiky a jméno CK </w:t>
      </w:r>
    </w:p>
    <w:p w:rsidR="00535F60" w:rsidRPr="00992954" w:rsidRDefault="00535F60" w:rsidP="00131737">
      <w:pPr>
        <w:pStyle w:val="Zkladntext"/>
        <w:jc w:val="both"/>
        <w:rPr>
          <w:rFonts w:ascii="Times New Roman" w:hAnsi="Times New Roman"/>
          <w:sz w:val="16"/>
          <w:szCs w:val="16"/>
          <w:lang w:val="cs-CZ"/>
        </w:rPr>
      </w:pPr>
    </w:p>
    <w:p w:rsidR="00DE165C" w:rsidRPr="00992954" w:rsidRDefault="00351355">
      <w:pPr>
        <w:pStyle w:val="Zkladntext"/>
        <w:jc w:val="both"/>
        <w:rPr>
          <w:rFonts w:ascii="Times New Roman" w:hAnsi="Times New Roman"/>
          <w:b/>
          <w:bCs/>
          <w:sz w:val="16"/>
          <w:szCs w:val="16"/>
          <w:u w:val="single"/>
          <w:lang w:val="cs-CZ"/>
        </w:rPr>
      </w:pPr>
      <w:r w:rsidRPr="00992954">
        <w:rPr>
          <w:rFonts w:ascii="Times New Roman" w:hAnsi="Times New Roman"/>
          <w:b/>
          <w:bCs/>
          <w:sz w:val="16"/>
          <w:szCs w:val="16"/>
          <w:u w:val="single"/>
          <w:lang w:val="cs-CZ"/>
        </w:rPr>
        <w:t xml:space="preserve">6. </w:t>
      </w:r>
      <w:r w:rsidR="00DE165C" w:rsidRPr="00992954">
        <w:rPr>
          <w:rFonts w:ascii="Times New Roman" w:hAnsi="Times New Roman"/>
          <w:b/>
          <w:bCs/>
          <w:sz w:val="16"/>
          <w:szCs w:val="16"/>
          <w:u w:val="single"/>
          <w:lang w:val="cs-CZ"/>
        </w:rPr>
        <w:t>Práva a povinnosti CK</w:t>
      </w:r>
    </w:p>
    <w:p w:rsidR="00DE165C" w:rsidRPr="00992954" w:rsidRDefault="00351355">
      <w:pPr>
        <w:pStyle w:val="Zkladntext"/>
        <w:jc w:val="both"/>
        <w:rPr>
          <w:rFonts w:ascii="Times New Roman" w:hAnsi="Times New Roman"/>
          <w:sz w:val="16"/>
          <w:szCs w:val="16"/>
          <w:lang w:val="cs-CZ"/>
        </w:rPr>
      </w:pPr>
      <w:r w:rsidRPr="00992954">
        <w:rPr>
          <w:rFonts w:ascii="Times New Roman" w:hAnsi="Times New Roman"/>
          <w:sz w:val="16"/>
          <w:szCs w:val="16"/>
          <w:lang w:val="cs-CZ"/>
        </w:rPr>
        <w:t>6.</w:t>
      </w:r>
      <w:r w:rsidR="00992954">
        <w:rPr>
          <w:rFonts w:ascii="Times New Roman" w:hAnsi="Times New Roman"/>
          <w:sz w:val="16"/>
          <w:szCs w:val="16"/>
          <w:lang w:val="cs-CZ"/>
        </w:rPr>
        <w:t xml:space="preserve"> </w:t>
      </w:r>
      <w:r w:rsidR="00DE165C" w:rsidRPr="00992954">
        <w:rPr>
          <w:rFonts w:ascii="Times New Roman" w:hAnsi="Times New Roman"/>
          <w:sz w:val="16"/>
          <w:szCs w:val="16"/>
          <w:lang w:val="cs-CZ"/>
        </w:rPr>
        <w:t>1. Právům a povinnostem CK odpovídají práva a povinnosti účastníků zájezdu</w:t>
      </w:r>
    </w:p>
    <w:p w:rsidR="00DE165C" w:rsidRPr="00992954" w:rsidRDefault="00351355">
      <w:pPr>
        <w:pStyle w:val="Zkladntext"/>
        <w:jc w:val="both"/>
        <w:rPr>
          <w:rFonts w:ascii="Times New Roman" w:hAnsi="Times New Roman"/>
          <w:sz w:val="16"/>
          <w:szCs w:val="16"/>
          <w:lang w:val="cs-CZ"/>
        </w:rPr>
      </w:pPr>
      <w:r w:rsidRPr="00992954">
        <w:rPr>
          <w:rFonts w:ascii="Times New Roman" w:hAnsi="Times New Roman"/>
          <w:sz w:val="16"/>
          <w:szCs w:val="16"/>
          <w:lang w:val="cs-CZ"/>
        </w:rPr>
        <w:t>6.</w:t>
      </w:r>
      <w:r w:rsidR="00992954">
        <w:rPr>
          <w:rFonts w:ascii="Times New Roman" w:hAnsi="Times New Roman"/>
          <w:sz w:val="16"/>
          <w:szCs w:val="16"/>
          <w:lang w:val="cs-CZ"/>
        </w:rPr>
        <w:t xml:space="preserve"> </w:t>
      </w:r>
      <w:r w:rsidR="00DE165C" w:rsidRPr="00992954">
        <w:rPr>
          <w:rFonts w:ascii="Times New Roman" w:hAnsi="Times New Roman"/>
          <w:sz w:val="16"/>
          <w:szCs w:val="16"/>
          <w:lang w:val="cs-CZ"/>
        </w:rPr>
        <w:t>2. Jakékoli jiné služby, než jsou uvedeny v programu zájezdu, může CK zajistit pouze za předpokladu jejich dodatečné úhrady.</w:t>
      </w:r>
    </w:p>
    <w:p w:rsidR="00DE165C" w:rsidRPr="00992954" w:rsidRDefault="00351355">
      <w:pPr>
        <w:pStyle w:val="Zkladntext"/>
        <w:jc w:val="both"/>
        <w:rPr>
          <w:rFonts w:ascii="Times New Roman" w:hAnsi="Times New Roman"/>
          <w:sz w:val="16"/>
          <w:szCs w:val="16"/>
          <w:lang w:val="cs-CZ"/>
        </w:rPr>
      </w:pPr>
      <w:r w:rsidRPr="00992954">
        <w:rPr>
          <w:rFonts w:ascii="Times New Roman" w:hAnsi="Times New Roman"/>
          <w:sz w:val="16"/>
          <w:szCs w:val="16"/>
          <w:lang w:val="cs-CZ"/>
        </w:rPr>
        <w:t>6.</w:t>
      </w:r>
      <w:r w:rsidR="00992954">
        <w:rPr>
          <w:rFonts w:ascii="Times New Roman" w:hAnsi="Times New Roman"/>
          <w:sz w:val="16"/>
          <w:szCs w:val="16"/>
          <w:lang w:val="cs-CZ"/>
        </w:rPr>
        <w:t xml:space="preserve"> 3. </w:t>
      </w:r>
      <w:r w:rsidR="00DE165C" w:rsidRPr="00992954">
        <w:rPr>
          <w:rFonts w:ascii="Times New Roman" w:hAnsi="Times New Roman"/>
          <w:sz w:val="16"/>
          <w:szCs w:val="16"/>
          <w:lang w:val="cs-CZ"/>
        </w:rPr>
        <w:t xml:space="preserve">CK může ze zájezdu vyloučit účastníka, který během cesty nebo pobytu poruší právní předpisy České republiky nebo navštíveného státu, nerespektuje základní program zájezdu, hrubě porušuje pokyny průvodce apod., přičemž nemá jakýkoli nárok na náhradu za nevyužité služby. </w:t>
      </w:r>
    </w:p>
    <w:p w:rsidR="00DE165C" w:rsidRPr="00992954" w:rsidRDefault="00351355">
      <w:pPr>
        <w:pStyle w:val="Zkladntext"/>
        <w:jc w:val="both"/>
        <w:rPr>
          <w:rFonts w:ascii="Times New Roman" w:hAnsi="Times New Roman"/>
          <w:sz w:val="16"/>
          <w:szCs w:val="16"/>
          <w:lang w:val="cs-CZ"/>
        </w:rPr>
      </w:pPr>
      <w:r w:rsidRPr="00992954">
        <w:rPr>
          <w:rFonts w:ascii="Times New Roman" w:hAnsi="Times New Roman"/>
          <w:sz w:val="16"/>
          <w:szCs w:val="16"/>
          <w:lang w:val="cs-CZ"/>
        </w:rPr>
        <w:t>6.</w:t>
      </w:r>
      <w:r w:rsidR="00992954">
        <w:rPr>
          <w:rFonts w:ascii="Times New Roman" w:hAnsi="Times New Roman"/>
          <w:sz w:val="16"/>
          <w:szCs w:val="16"/>
          <w:lang w:val="cs-CZ"/>
        </w:rPr>
        <w:t xml:space="preserve"> 4. </w:t>
      </w:r>
      <w:r w:rsidR="00DE165C" w:rsidRPr="00992954">
        <w:rPr>
          <w:rFonts w:ascii="Times New Roman" w:hAnsi="Times New Roman"/>
          <w:sz w:val="16"/>
          <w:szCs w:val="16"/>
          <w:lang w:val="cs-CZ"/>
        </w:rPr>
        <w:t>CK není povinna poskytnout účastníkovi zájezdu náhradu ani slevu, jestliže těchto sjednaných služeb nevyužije.</w:t>
      </w:r>
    </w:p>
    <w:p w:rsidR="00DE165C" w:rsidRDefault="00351355">
      <w:pPr>
        <w:pStyle w:val="Zkladntext"/>
        <w:jc w:val="both"/>
        <w:rPr>
          <w:rFonts w:ascii="Times New Roman" w:hAnsi="Times New Roman"/>
          <w:sz w:val="16"/>
          <w:szCs w:val="16"/>
          <w:lang w:val="cs-CZ"/>
        </w:rPr>
      </w:pPr>
      <w:r w:rsidRPr="00992954">
        <w:rPr>
          <w:rFonts w:ascii="Times New Roman" w:hAnsi="Times New Roman"/>
          <w:sz w:val="16"/>
          <w:szCs w:val="16"/>
          <w:lang w:val="cs-CZ"/>
        </w:rPr>
        <w:t>6.</w:t>
      </w:r>
      <w:r w:rsidR="00992954">
        <w:rPr>
          <w:rFonts w:ascii="Times New Roman" w:hAnsi="Times New Roman"/>
          <w:sz w:val="16"/>
          <w:szCs w:val="16"/>
          <w:lang w:val="cs-CZ"/>
        </w:rPr>
        <w:t xml:space="preserve"> 5. </w:t>
      </w:r>
      <w:r w:rsidR="00DE165C" w:rsidRPr="00992954">
        <w:rPr>
          <w:rFonts w:ascii="Times New Roman" w:hAnsi="Times New Roman"/>
          <w:sz w:val="16"/>
          <w:szCs w:val="16"/>
          <w:lang w:val="cs-CZ"/>
        </w:rPr>
        <w:t>CK má právo změny trasy, programu i ceny zájezdu při změně valutového kursu, ceny pohonných hmot, či při nepředpokládaných změnách, které nelze ovlivnit.</w:t>
      </w:r>
    </w:p>
    <w:p w:rsidR="00535F60" w:rsidRPr="00992954" w:rsidRDefault="00535F60">
      <w:pPr>
        <w:pStyle w:val="Zkladntext"/>
        <w:jc w:val="both"/>
        <w:rPr>
          <w:rFonts w:ascii="Times New Roman" w:hAnsi="Times New Roman"/>
          <w:sz w:val="16"/>
          <w:szCs w:val="16"/>
          <w:lang w:val="cs-CZ"/>
        </w:rPr>
      </w:pPr>
    </w:p>
    <w:p w:rsidR="00B37957" w:rsidRPr="00992954" w:rsidRDefault="00351355" w:rsidP="00B37957">
      <w:pPr>
        <w:pStyle w:val="Zkladntext"/>
        <w:jc w:val="both"/>
        <w:rPr>
          <w:rFonts w:ascii="Times New Roman" w:hAnsi="Times New Roman"/>
          <w:b/>
          <w:sz w:val="16"/>
          <w:szCs w:val="16"/>
          <w:u w:val="single"/>
          <w:lang w:val="cs-CZ"/>
        </w:rPr>
      </w:pPr>
      <w:r w:rsidRPr="00992954">
        <w:rPr>
          <w:rFonts w:ascii="Times New Roman" w:hAnsi="Times New Roman"/>
          <w:b/>
          <w:sz w:val="16"/>
          <w:szCs w:val="16"/>
          <w:u w:val="single"/>
          <w:lang w:val="cs-CZ"/>
        </w:rPr>
        <w:t xml:space="preserve">7. </w:t>
      </w:r>
      <w:r w:rsidR="00B37957" w:rsidRPr="00992954">
        <w:rPr>
          <w:rFonts w:ascii="Times New Roman" w:hAnsi="Times New Roman"/>
          <w:b/>
          <w:sz w:val="16"/>
          <w:szCs w:val="16"/>
          <w:u w:val="single"/>
          <w:lang w:val="cs-CZ"/>
        </w:rPr>
        <w:t>Letecká přeprava, časy odletů a příletů, cestování hromadnými dopravními prostředky</w:t>
      </w:r>
    </w:p>
    <w:p w:rsidR="00B37957" w:rsidRPr="00992954" w:rsidRDefault="00351355" w:rsidP="00B37957">
      <w:pPr>
        <w:pStyle w:val="Zkladntext"/>
        <w:jc w:val="both"/>
        <w:rPr>
          <w:rFonts w:ascii="Times New Roman" w:hAnsi="Times New Roman"/>
          <w:sz w:val="16"/>
          <w:szCs w:val="16"/>
          <w:lang w:val="cs-CZ"/>
        </w:rPr>
      </w:pPr>
      <w:r w:rsidRPr="00992954">
        <w:rPr>
          <w:rFonts w:ascii="Times New Roman" w:hAnsi="Times New Roman"/>
          <w:sz w:val="16"/>
          <w:szCs w:val="16"/>
          <w:lang w:val="cs-CZ"/>
        </w:rPr>
        <w:t>7.</w:t>
      </w:r>
      <w:r w:rsidR="00B37957" w:rsidRPr="00992954">
        <w:rPr>
          <w:rFonts w:ascii="Times New Roman" w:hAnsi="Times New Roman"/>
          <w:sz w:val="16"/>
          <w:szCs w:val="16"/>
          <w:lang w:val="cs-CZ"/>
        </w:rPr>
        <w:t xml:space="preserve">1.  Letecká přeprava je zajišťována na základě konzultace a dohody mezi CK a klientem a výběr závisí na preferenci klienta a jeho požadavcích. Vzhledem k </w:t>
      </w:r>
      <w:r w:rsidR="00992954" w:rsidRPr="00992954">
        <w:rPr>
          <w:rFonts w:ascii="Times New Roman" w:hAnsi="Times New Roman"/>
          <w:sz w:val="16"/>
          <w:szCs w:val="16"/>
          <w:lang w:val="cs-CZ"/>
        </w:rPr>
        <w:t>tomu, že</w:t>
      </w:r>
      <w:r w:rsidR="00B37957" w:rsidRPr="00992954">
        <w:rPr>
          <w:rFonts w:ascii="Times New Roman" w:hAnsi="Times New Roman"/>
          <w:sz w:val="16"/>
          <w:szCs w:val="16"/>
          <w:lang w:val="cs-CZ"/>
        </w:rPr>
        <w:t xml:space="preserve"> letecká přeprava závisí na mnoha faktorech (jako například povětrnostní či technické podmínky, kontrola leteckého provozu, přeplněné letové cesty, či včasnost všech pasažérů při odbavení), CK nemůže garantovat časy odletů či příletů a za zpoždění nenese žádnou zodpovědnost. CK rovněž neposkytuje z tohoto důvodu finanční odškodnění za nevyčerpané služby. </w:t>
      </w:r>
    </w:p>
    <w:p w:rsidR="00B37957" w:rsidRPr="00992954" w:rsidRDefault="00351355" w:rsidP="00B37957">
      <w:pPr>
        <w:pStyle w:val="Zkladntext"/>
        <w:jc w:val="both"/>
        <w:rPr>
          <w:rFonts w:ascii="Times New Roman" w:hAnsi="Times New Roman"/>
          <w:sz w:val="16"/>
          <w:szCs w:val="16"/>
          <w:lang w:val="cs-CZ"/>
        </w:rPr>
      </w:pPr>
      <w:r w:rsidRPr="00992954">
        <w:rPr>
          <w:rFonts w:ascii="Times New Roman" w:hAnsi="Times New Roman"/>
          <w:sz w:val="16"/>
          <w:szCs w:val="16"/>
          <w:lang w:val="cs-CZ"/>
        </w:rPr>
        <w:t>7.</w:t>
      </w:r>
      <w:r w:rsidR="00B37957" w:rsidRPr="00992954">
        <w:rPr>
          <w:rFonts w:ascii="Times New Roman" w:hAnsi="Times New Roman"/>
          <w:sz w:val="16"/>
          <w:szCs w:val="16"/>
          <w:lang w:val="cs-CZ"/>
        </w:rPr>
        <w:t xml:space="preserve">2.  Letecká přeprava se řídí pravidly pro mezinárodní leteckou přepravu a “Varšavskou úmluvou”, které jasně vymezují pravidla mezinárodní letecké </w:t>
      </w:r>
      <w:r w:rsidR="00992954" w:rsidRPr="00992954">
        <w:rPr>
          <w:rFonts w:ascii="Times New Roman" w:hAnsi="Times New Roman"/>
          <w:sz w:val="16"/>
          <w:szCs w:val="16"/>
          <w:lang w:val="cs-CZ"/>
        </w:rPr>
        <w:t>přepravy a odpovědnost</w:t>
      </w:r>
      <w:r w:rsidR="00B37957" w:rsidRPr="00992954">
        <w:rPr>
          <w:rFonts w:ascii="Times New Roman" w:hAnsi="Times New Roman"/>
          <w:sz w:val="16"/>
          <w:szCs w:val="16"/>
          <w:lang w:val="cs-CZ"/>
        </w:rPr>
        <w:t xml:space="preserve"> leteckých společností. Letecká společnost má právo na změnu typu letadla, času odletu, dne odletu, změnu trasy, mezipřistání atd. CK nenese žádnou odpovědnost za tyto změny. V případě změn odletu či zpoždění, je povinností letecké společnosti zajistit náhradní ubytování či zajištění letu v jiný den či jinou leteckou společností. </w:t>
      </w:r>
    </w:p>
    <w:p w:rsidR="00B37957" w:rsidRDefault="00351355" w:rsidP="00B37957">
      <w:pPr>
        <w:pStyle w:val="Zkladntext"/>
        <w:jc w:val="both"/>
        <w:rPr>
          <w:rFonts w:ascii="Times New Roman" w:hAnsi="Times New Roman"/>
          <w:sz w:val="16"/>
          <w:szCs w:val="16"/>
          <w:lang w:val="cs-CZ"/>
        </w:rPr>
      </w:pPr>
      <w:r w:rsidRPr="00992954">
        <w:rPr>
          <w:rFonts w:ascii="Times New Roman" w:hAnsi="Times New Roman"/>
          <w:sz w:val="16"/>
          <w:szCs w:val="16"/>
          <w:lang w:val="cs-CZ"/>
        </w:rPr>
        <w:t>7.</w:t>
      </w:r>
      <w:r w:rsidR="00B37957" w:rsidRPr="00992954">
        <w:rPr>
          <w:rFonts w:ascii="Times New Roman" w:hAnsi="Times New Roman"/>
          <w:sz w:val="16"/>
          <w:szCs w:val="16"/>
          <w:lang w:val="cs-CZ"/>
        </w:rPr>
        <w:t xml:space="preserve">3.  Při zajištění jízdenek a dopravy místní hromadnou dopravou (vlaková, lodní, autobusová doprava a trajekty), nepřebírá CK odpovědnost a neposkytuje finanční odškodnění za zpoždění a důsledky tohoto zpoždění. </w:t>
      </w:r>
    </w:p>
    <w:p w:rsidR="00535F60" w:rsidRPr="00992954" w:rsidRDefault="00535F60" w:rsidP="00B37957">
      <w:pPr>
        <w:pStyle w:val="Zkladntext"/>
        <w:jc w:val="both"/>
        <w:rPr>
          <w:rFonts w:ascii="Times New Roman" w:hAnsi="Times New Roman"/>
          <w:sz w:val="16"/>
          <w:szCs w:val="16"/>
          <w:lang w:val="cs-CZ"/>
        </w:rPr>
      </w:pPr>
    </w:p>
    <w:p w:rsidR="00C60F3F" w:rsidRDefault="00351355">
      <w:pPr>
        <w:pStyle w:val="Zkladntext"/>
        <w:jc w:val="both"/>
        <w:rPr>
          <w:rFonts w:ascii="Times New Roman" w:hAnsi="Times New Roman"/>
          <w:b/>
          <w:bCs/>
          <w:sz w:val="16"/>
          <w:szCs w:val="16"/>
          <w:u w:val="single"/>
          <w:lang w:val="cs-CZ"/>
        </w:rPr>
      </w:pPr>
      <w:r w:rsidRPr="00992954">
        <w:rPr>
          <w:rFonts w:ascii="Times New Roman" w:hAnsi="Times New Roman"/>
          <w:b/>
          <w:bCs/>
          <w:sz w:val="16"/>
          <w:szCs w:val="16"/>
          <w:u w:val="single"/>
          <w:lang w:val="cs-CZ"/>
        </w:rPr>
        <w:t>8.</w:t>
      </w:r>
      <w:r w:rsidR="00936475">
        <w:rPr>
          <w:rFonts w:ascii="Times New Roman" w:hAnsi="Times New Roman"/>
          <w:b/>
          <w:bCs/>
          <w:sz w:val="16"/>
          <w:szCs w:val="16"/>
          <w:u w:val="single"/>
          <w:lang w:val="cs-CZ"/>
        </w:rPr>
        <w:t xml:space="preserve"> </w:t>
      </w:r>
      <w:r w:rsidR="00C60F3F">
        <w:rPr>
          <w:rFonts w:ascii="Times New Roman" w:hAnsi="Times New Roman"/>
          <w:b/>
          <w:bCs/>
          <w:sz w:val="16"/>
          <w:szCs w:val="16"/>
          <w:u w:val="single"/>
          <w:lang w:val="cs-CZ"/>
        </w:rPr>
        <w:t>Zrušení zájezdu</w:t>
      </w:r>
    </w:p>
    <w:p w:rsidR="00A23B23" w:rsidRDefault="00131737" w:rsidP="00A23B23">
      <w:pPr>
        <w:pStyle w:val="Zkladntext"/>
        <w:jc w:val="both"/>
        <w:rPr>
          <w:rFonts w:ascii="Times New Roman" w:hAnsi="Times New Roman"/>
          <w:bCs/>
          <w:sz w:val="16"/>
          <w:szCs w:val="16"/>
          <w:lang w:val="cs-CZ"/>
        </w:rPr>
      </w:pPr>
      <w:r w:rsidRPr="00131737">
        <w:rPr>
          <w:rFonts w:ascii="Times New Roman" w:hAnsi="Times New Roman"/>
          <w:b/>
          <w:bCs/>
          <w:sz w:val="16"/>
          <w:szCs w:val="16"/>
          <w:lang w:val="cs-CZ"/>
        </w:rPr>
        <w:t>8.1.</w:t>
      </w:r>
      <w:r w:rsidR="00C60F3F" w:rsidRPr="00131737">
        <w:rPr>
          <w:rFonts w:ascii="Times New Roman" w:hAnsi="Times New Roman"/>
          <w:b/>
          <w:bCs/>
          <w:sz w:val="16"/>
          <w:szCs w:val="16"/>
          <w:lang w:val="cs-CZ"/>
        </w:rPr>
        <w:t xml:space="preserve"> Odstoupení od smlouvy cestovní kanceláři:</w:t>
      </w:r>
      <w:r w:rsidR="00C60F3F" w:rsidRPr="00131737">
        <w:rPr>
          <w:rFonts w:ascii="Times New Roman" w:hAnsi="Times New Roman"/>
          <w:bCs/>
          <w:sz w:val="16"/>
          <w:szCs w:val="16"/>
          <w:lang w:val="cs-CZ"/>
        </w:rPr>
        <w:t xml:space="preserve"> Realizace</w:t>
      </w:r>
      <w:r w:rsidR="00C60F3F" w:rsidRPr="00936475">
        <w:rPr>
          <w:rFonts w:ascii="Times New Roman" w:hAnsi="Times New Roman"/>
          <w:bCs/>
          <w:sz w:val="16"/>
          <w:szCs w:val="16"/>
          <w:lang w:val="cs-CZ"/>
        </w:rPr>
        <w:t xml:space="preserve"> zájezdu je vždy podmíněna dosažením mini</w:t>
      </w:r>
      <w:r w:rsidR="00936475">
        <w:rPr>
          <w:rFonts w:ascii="Times New Roman" w:hAnsi="Times New Roman"/>
          <w:bCs/>
          <w:sz w:val="16"/>
          <w:szCs w:val="16"/>
          <w:lang w:val="cs-CZ"/>
        </w:rPr>
        <w:t>málního p</w:t>
      </w:r>
      <w:r w:rsidR="003B4811">
        <w:rPr>
          <w:rFonts w:ascii="Times New Roman" w:hAnsi="Times New Roman"/>
          <w:bCs/>
          <w:sz w:val="16"/>
          <w:szCs w:val="16"/>
          <w:lang w:val="cs-CZ"/>
        </w:rPr>
        <w:t xml:space="preserve">očtu zákazníků. CK je oprávněna </w:t>
      </w:r>
      <w:r w:rsidR="00936475">
        <w:rPr>
          <w:rFonts w:ascii="Times New Roman" w:hAnsi="Times New Roman"/>
          <w:bCs/>
          <w:sz w:val="16"/>
          <w:szCs w:val="16"/>
          <w:lang w:val="cs-CZ"/>
        </w:rPr>
        <w:t xml:space="preserve">zájezd zrušit v případě, že je obsazen </w:t>
      </w:r>
      <w:r>
        <w:rPr>
          <w:rFonts w:ascii="Times New Roman" w:hAnsi="Times New Roman"/>
          <w:bCs/>
          <w:sz w:val="16"/>
          <w:szCs w:val="16"/>
          <w:lang w:val="cs-CZ"/>
        </w:rPr>
        <w:t>v</w:t>
      </w:r>
      <w:r w:rsidR="00936475">
        <w:rPr>
          <w:rFonts w:ascii="Times New Roman" w:hAnsi="Times New Roman"/>
          <w:bCs/>
          <w:sz w:val="16"/>
          <w:szCs w:val="16"/>
          <w:lang w:val="cs-CZ"/>
        </w:rPr>
        <w:t> méně jak</w:t>
      </w:r>
      <w:r>
        <w:rPr>
          <w:rFonts w:ascii="Times New Roman" w:hAnsi="Times New Roman"/>
          <w:bCs/>
          <w:sz w:val="16"/>
          <w:szCs w:val="16"/>
          <w:lang w:val="cs-CZ"/>
        </w:rPr>
        <w:t xml:space="preserve"> 75%. </w:t>
      </w:r>
      <w:r w:rsidR="00936475">
        <w:rPr>
          <w:rFonts w:ascii="Times New Roman" w:hAnsi="Times New Roman"/>
          <w:bCs/>
          <w:sz w:val="16"/>
          <w:szCs w:val="16"/>
          <w:lang w:val="cs-CZ"/>
        </w:rPr>
        <w:t xml:space="preserve">Písemné oznámení o </w:t>
      </w:r>
    </w:p>
    <w:p w:rsidR="006A0891" w:rsidRDefault="003B4811" w:rsidP="00A23B23">
      <w:pPr>
        <w:pStyle w:val="Zkladntext"/>
        <w:jc w:val="both"/>
        <w:rPr>
          <w:rFonts w:ascii="Times New Roman" w:hAnsi="Times New Roman"/>
          <w:bCs/>
          <w:sz w:val="16"/>
          <w:szCs w:val="16"/>
          <w:lang w:val="cs-CZ"/>
        </w:rPr>
      </w:pPr>
      <w:r>
        <w:rPr>
          <w:rFonts w:ascii="Times New Roman" w:hAnsi="Times New Roman"/>
          <w:bCs/>
          <w:sz w:val="16"/>
          <w:szCs w:val="16"/>
          <w:lang w:val="cs-CZ"/>
        </w:rPr>
        <w:t>zruš</w:t>
      </w:r>
      <w:r w:rsidR="00131737">
        <w:rPr>
          <w:rFonts w:ascii="Times New Roman" w:hAnsi="Times New Roman"/>
          <w:bCs/>
          <w:sz w:val="16"/>
          <w:szCs w:val="16"/>
          <w:lang w:val="cs-CZ"/>
        </w:rPr>
        <w:t>e</w:t>
      </w:r>
      <w:r>
        <w:rPr>
          <w:rFonts w:ascii="Times New Roman" w:hAnsi="Times New Roman"/>
          <w:bCs/>
          <w:sz w:val="16"/>
          <w:szCs w:val="16"/>
          <w:lang w:val="cs-CZ"/>
        </w:rPr>
        <w:t xml:space="preserve">ní (při uplatnění storno poplatků se vychází z data, kdy byla žádost doručena firmě) a podpis osoby, která zájezd objednala. Firma si vyhrazuje právo účtovat při zrušení objednávky ze strany klienta stornovací poplatky za výdaje a ztráty způsobené </w:t>
      </w:r>
      <w:r w:rsidR="006A0891">
        <w:rPr>
          <w:rFonts w:ascii="Times New Roman" w:hAnsi="Times New Roman"/>
          <w:bCs/>
          <w:sz w:val="16"/>
          <w:szCs w:val="16"/>
          <w:lang w:val="cs-CZ"/>
        </w:rPr>
        <w:t>odstoupením klienta od smlouvy.</w:t>
      </w:r>
    </w:p>
    <w:p w:rsidR="006A0891" w:rsidRDefault="006A0891">
      <w:pPr>
        <w:pStyle w:val="Zkladntext"/>
        <w:jc w:val="both"/>
        <w:rPr>
          <w:rFonts w:ascii="Times New Roman" w:hAnsi="Times New Roman"/>
          <w:bCs/>
          <w:sz w:val="16"/>
          <w:szCs w:val="16"/>
          <w:lang w:val="cs-CZ"/>
        </w:rPr>
      </w:pPr>
      <w:r>
        <w:rPr>
          <w:rFonts w:ascii="Times New Roman" w:hAnsi="Times New Roman"/>
          <w:bCs/>
          <w:sz w:val="16"/>
          <w:szCs w:val="16"/>
          <w:lang w:val="cs-CZ"/>
        </w:rPr>
        <w:t>Stornopoplatky jsou stanoveny následovně:</w:t>
      </w:r>
    </w:p>
    <w:p w:rsidR="006A0891" w:rsidRDefault="006A0891" w:rsidP="00DE165C">
      <w:pPr>
        <w:pStyle w:val="Zkladntext"/>
        <w:jc w:val="both"/>
        <w:rPr>
          <w:rFonts w:ascii="Times New Roman" w:hAnsi="Times New Roman"/>
          <w:sz w:val="16"/>
          <w:szCs w:val="16"/>
          <w:lang w:val="cs-CZ"/>
        </w:rPr>
      </w:pPr>
      <w:r>
        <w:rPr>
          <w:rFonts w:ascii="Times New Roman" w:hAnsi="Times New Roman"/>
          <w:sz w:val="16"/>
          <w:szCs w:val="16"/>
          <w:lang w:val="cs-CZ"/>
        </w:rPr>
        <w:t xml:space="preserve"> </w:t>
      </w:r>
      <w:r w:rsidR="00992954">
        <w:rPr>
          <w:rFonts w:ascii="Times New Roman" w:hAnsi="Times New Roman"/>
          <w:sz w:val="16"/>
          <w:szCs w:val="16"/>
          <w:lang w:val="cs-CZ"/>
        </w:rPr>
        <w:t xml:space="preserve">- </w:t>
      </w:r>
      <w:r>
        <w:rPr>
          <w:rFonts w:ascii="Times New Roman" w:hAnsi="Times New Roman"/>
          <w:sz w:val="16"/>
          <w:szCs w:val="16"/>
          <w:lang w:val="cs-CZ"/>
        </w:rPr>
        <w:t>při odstoupení 61 a více dní před odjezdem 10% z</w:t>
      </w:r>
      <w:r w:rsidR="007425B9">
        <w:rPr>
          <w:rFonts w:ascii="Times New Roman" w:hAnsi="Times New Roman"/>
          <w:sz w:val="16"/>
          <w:szCs w:val="16"/>
          <w:lang w:val="cs-CZ"/>
        </w:rPr>
        <w:t xml:space="preserve"> konečné ceny zájezdu, min. 500 </w:t>
      </w:r>
      <w:r>
        <w:rPr>
          <w:rFonts w:ascii="Times New Roman" w:hAnsi="Times New Roman"/>
          <w:sz w:val="16"/>
          <w:szCs w:val="16"/>
          <w:lang w:val="cs-CZ"/>
        </w:rPr>
        <w:t>Kč/ os.</w:t>
      </w:r>
    </w:p>
    <w:p w:rsidR="00DE165C" w:rsidRPr="00992954" w:rsidRDefault="00992954" w:rsidP="00DE165C">
      <w:pPr>
        <w:pStyle w:val="Zkladntext"/>
        <w:jc w:val="both"/>
        <w:rPr>
          <w:rFonts w:ascii="Times New Roman" w:hAnsi="Times New Roman"/>
          <w:sz w:val="16"/>
          <w:szCs w:val="16"/>
          <w:lang w:val="cs-CZ"/>
        </w:rPr>
      </w:pPr>
      <w:r>
        <w:rPr>
          <w:rFonts w:ascii="Times New Roman" w:hAnsi="Times New Roman"/>
          <w:sz w:val="16"/>
          <w:szCs w:val="16"/>
          <w:lang w:val="cs-CZ"/>
        </w:rPr>
        <w:t xml:space="preserve"> - </w:t>
      </w:r>
      <w:r w:rsidR="006A0891">
        <w:rPr>
          <w:rFonts w:ascii="Times New Roman" w:hAnsi="Times New Roman"/>
          <w:sz w:val="16"/>
          <w:szCs w:val="16"/>
          <w:lang w:val="cs-CZ"/>
        </w:rPr>
        <w:t xml:space="preserve">při odstoupení 60 - </w:t>
      </w:r>
      <w:r w:rsidR="00DE165C" w:rsidRPr="00992954">
        <w:rPr>
          <w:rFonts w:ascii="Times New Roman" w:hAnsi="Times New Roman"/>
          <w:sz w:val="16"/>
          <w:szCs w:val="16"/>
          <w:lang w:val="cs-CZ"/>
        </w:rPr>
        <w:t>45 dn</w:t>
      </w:r>
      <w:r w:rsidR="006A0891">
        <w:rPr>
          <w:rFonts w:ascii="Times New Roman" w:hAnsi="Times New Roman"/>
          <w:sz w:val="16"/>
          <w:szCs w:val="16"/>
          <w:lang w:val="cs-CZ"/>
        </w:rPr>
        <w:t xml:space="preserve">í před odjezdem </w:t>
      </w:r>
      <w:r w:rsidR="00FF7079">
        <w:rPr>
          <w:rFonts w:ascii="Times New Roman" w:hAnsi="Times New Roman"/>
          <w:sz w:val="16"/>
          <w:szCs w:val="16"/>
          <w:lang w:val="cs-CZ"/>
        </w:rPr>
        <w:t>3</w:t>
      </w:r>
      <w:r>
        <w:rPr>
          <w:rFonts w:ascii="Times New Roman" w:hAnsi="Times New Roman"/>
          <w:sz w:val="16"/>
          <w:szCs w:val="16"/>
          <w:lang w:val="cs-CZ"/>
        </w:rPr>
        <w:t>0</w:t>
      </w:r>
      <w:r w:rsidR="006A0891">
        <w:rPr>
          <w:rFonts w:ascii="Times New Roman" w:hAnsi="Times New Roman"/>
          <w:sz w:val="16"/>
          <w:szCs w:val="16"/>
          <w:lang w:val="cs-CZ"/>
        </w:rPr>
        <w:t>% z konečné ceny zájezdu</w:t>
      </w:r>
    </w:p>
    <w:p w:rsidR="00DE165C" w:rsidRPr="00992954" w:rsidRDefault="006A0891">
      <w:pPr>
        <w:pStyle w:val="Zkladntext"/>
        <w:jc w:val="both"/>
        <w:rPr>
          <w:rFonts w:ascii="Times New Roman" w:hAnsi="Times New Roman"/>
          <w:sz w:val="16"/>
          <w:szCs w:val="16"/>
          <w:lang w:val="cs-CZ"/>
        </w:rPr>
      </w:pPr>
      <w:r>
        <w:rPr>
          <w:rFonts w:ascii="Times New Roman" w:hAnsi="Times New Roman"/>
          <w:sz w:val="16"/>
          <w:szCs w:val="16"/>
          <w:lang w:val="cs-CZ"/>
        </w:rPr>
        <w:t xml:space="preserve"> - při odstoupení 44 - </w:t>
      </w:r>
      <w:r w:rsidR="00DE165C" w:rsidRPr="00992954">
        <w:rPr>
          <w:rFonts w:ascii="Times New Roman" w:hAnsi="Times New Roman"/>
          <w:sz w:val="16"/>
          <w:szCs w:val="16"/>
          <w:lang w:val="cs-CZ"/>
        </w:rPr>
        <w:t>30 dní</w:t>
      </w:r>
      <w:r w:rsidR="00992954">
        <w:rPr>
          <w:rFonts w:ascii="Times New Roman" w:hAnsi="Times New Roman"/>
          <w:sz w:val="16"/>
          <w:szCs w:val="16"/>
          <w:lang w:val="cs-CZ"/>
        </w:rPr>
        <w:t xml:space="preserve"> před odjezdem </w:t>
      </w:r>
      <w:r w:rsidR="002F3CF9" w:rsidRPr="00992954">
        <w:rPr>
          <w:rFonts w:ascii="Times New Roman" w:hAnsi="Times New Roman"/>
          <w:sz w:val="16"/>
          <w:szCs w:val="16"/>
          <w:lang w:val="cs-CZ"/>
        </w:rPr>
        <w:t>5</w:t>
      </w:r>
      <w:r w:rsidR="00992954">
        <w:rPr>
          <w:rFonts w:ascii="Times New Roman" w:hAnsi="Times New Roman"/>
          <w:sz w:val="16"/>
          <w:szCs w:val="16"/>
          <w:lang w:val="cs-CZ"/>
        </w:rPr>
        <w:t>0</w:t>
      </w:r>
      <w:r w:rsidR="00DE165C" w:rsidRPr="00992954">
        <w:rPr>
          <w:rFonts w:ascii="Times New Roman" w:hAnsi="Times New Roman"/>
          <w:sz w:val="16"/>
          <w:szCs w:val="16"/>
          <w:lang w:val="cs-CZ"/>
        </w:rPr>
        <w:t xml:space="preserve">% </w:t>
      </w:r>
      <w:r>
        <w:rPr>
          <w:rFonts w:ascii="Times New Roman" w:hAnsi="Times New Roman"/>
          <w:sz w:val="16"/>
          <w:szCs w:val="16"/>
          <w:lang w:val="cs-CZ"/>
        </w:rPr>
        <w:t xml:space="preserve">z konečné </w:t>
      </w:r>
      <w:r w:rsidR="00DE165C" w:rsidRPr="00992954">
        <w:rPr>
          <w:rFonts w:ascii="Times New Roman" w:hAnsi="Times New Roman"/>
          <w:sz w:val="16"/>
          <w:szCs w:val="16"/>
          <w:lang w:val="cs-CZ"/>
        </w:rPr>
        <w:t xml:space="preserve">ceny zájezdu </w:t>
      </w:r>
    </w:p>
    <w:p w:rsidR="00DE165C" w:rsidRPr="00992954" w:rsidRDefault="00992954">
      <w:pPr>
        <w:pStyle w:val="Zkladntext"/>
        <w:jc w:val="both"/>
        <w:rPr>
          <w:rFonts w:ascii="Times New Roman" w:hAnsi="Times New Roman"/>
          <w:sz w:val="16"/>
          <w:szCs w:val="16"/>
          <w:lang w:val="cs-CZ"/>
        </w:rPr>
      </w:pPr>
      <w:r>
        <w:rPr>
          <w:rFonts w:ascii="Times New Roman" w:hAnsi="Times New Roman"/>
          <w:sz w:val="16"/>
          <w:szCs w:val="16"/>
          <w:lang w:val="cs-CZ"/>
        </w:rPr>
        <w:t xml:space="preserve"> - </w:t>
      </w:r>
      <w:r w:rsidR="006A0891">
        <w:rPr>
          <w:rFonts w:ascii="Times New Roman" w:hAnsi="Times New Roman"/>
          <w:sz w:val="16"/>
          <w:szCs w:val="16"/>
          <w:lang w:val="cs-CZ"/>
        </w:rPr>
        <w:t xml:space="preserve">při odstoupení 29 - 14 </w:t>
      </w:r>
      <w:r w:rsidR="00DE165C" w:rsidRPr="00992954">
        <w:rPr>
          <w:rFonts w:ascii="Times New Roman" w:hAnsi="Times New Roman"/>
          <w:sz w:val="16"/>
          <w:szCs w:val="16"/>
          <w:lang w:val="cs-CZ"/>
        </w:rPr>
        <w:t xml:space="preserve">dní před odjezdem </w:t>
      </w:r>
      <w:r w:rsidR="002F3CF9" w:rsidRPr="00992954">
        <w:rPr>
          <w:rFonts w:ascii="Times New Roman" w:hAnsi="Times New Roman"/>
          <w:sz w:val="16"/>
          <w:szCs w:val="16"/>
          <w:lang w:val="cs-CZ"/>
        </w:rPr>
        <w:t>7</w:t>
      </w:r>
      <w:r>
        <w:rPr>
          <w:rFonts w:ascii="Times New Roman" w:hAnsi="Times New Roman"/>
          <w:sz w:val="16"/>
          <w:szCs w:val="16"/>
          <w:lang w:val="cs-CZ"/>
        </w:rPr>
        <w:t>0</w:t>
      </w:r>
      <w:r w:rsidR="00DE165C" w:rsidRPr="00992954">
        <w:rPr>
          <w:rFonts w:ascii="Times New Roman" w:hAnsi="Times New Roman"/>
          <w:sz w:val="16"/>
          <w:szCs w:val="16"/>
          <w:lang w:val="cs-CZ"/>
        </w:rPr>
        <w:t xml:space="preserve">% </w:t>
      </w:r>
      <w:r w:rsidR="006A0891">
        <w:rPr>
          <w:rFonts w:ascii="Times New Roman" w:hAnsi="Times New Roman"/>
          <w:sz w:val="16"/>
          <w:szCs w:val="16"/>
          <w:lang w:val="cs-CZ"/>
        </w:rPr>
        <w:t xml:space="preserve">z konečné </w:t>
      </w:r>
      <w:r w:rsidR="00DE165C" w:rsidRPr="00992954">
        <w:rPr>
          <w:rFonts w:ascii="Times New Roman" w:hAnsi="Times New Roman"/>
          <w:sz w:val="16"/>
          <w:szCs w:val="16"/>
          <w:lang w:val="cs-CZ"/>
        </w:rPr>
        <w:t xml:space="preserve">ceny zájezdu </w:t>
      </w:r>
    </w:p>
    <w:p w:rsidR="00DE165C" w:rsidRPr="00992954" w:rsidRDefault="00992954">
      <w:pPr>
        <w:pStyle w:val="Zkladntext"/>
        <w:jc w:val="both"/>
        <w:rPr>
          <w:rFonts w:ascii="Times New Roman" w:hAnsi="Times New Roman"/>
          <w:sz w:val="16"/>
          <w:szCs w:val="16"/>
          <w:lang w:val="cs-CZ"/>
        </w:rPr>
      </w:pPr>
      <w:r>
        <w:rPr>
          <w:rFonts w:ascii="Times New Roman" w:hAnsi="Times New Roman"/>
          <w:sz w:val="16"/>
          <w:szCs w:val="16"/>
          <w:lang w:val="cs-CZ"/>
        </w:rPr>
        <w:t xml:space="preserve"> - </w:t>
      </w:r>
      <w:r w:rsidR="006A0891">
        <w:rPr>
          <w:rFonts w:ascii="Times New Roman" w:hAnsi="Times New Roman"/>
          <w:sz w:val="16"/>
          <w:szCs w:val="16"/>
          <w:lang w:val="cs-CZ"/>
        </w:rPr>
        <w:t xml:space="preserve">při odstoupení 13 -   </w:t>
      </w:r>
      <w:r w:rsidR="00DE165C" w:rsidRPr="00992954">
        <w:rPr>
          <w:rFonts w:ascii="Times New Roman" w:hAnsi="Times New Roman"/>
          <w:sz w:val="16"/>
          <w:szCs w:val="16"/>
          <w:lang w:val="cs-CZ"/>
        </w:rPr>
        <w:t>7 dn</w:t>
      </w:r>
      <w:r>
        <w:rPr>
          <w:rFonts w:ascii="Times New Roman" w:hAnsi="Times New Roman"/>
          <w:sz w:val="16"/>
          <w:szCs w:val="16"/>
          <w:lang w:val="cs-CZ"/>
        </w:rPr>
        <w:t>í před odjezdem 80</w:t>
      </w:r>
      <w:r w:rsidR="00DE165C" w:rsidRPr="00992954">
        <w:rPr>
          <w:rFonts w:ascii="Times New Roman" w:hAnsi="Times New Roman"/>
          <w:sz w:val="16"/>
          <w:szCs w:val="16"/>
          <w:lang w:val="cs-CZ"/>
        </w:rPr>
        <w:t xml:space="preserve">% </w:t>
      </w:r>
      <w:r w:rsidR="006A0891">
        <w:rPr>
          <w:rFonts w:ascii="Times New Roman" w:hAnsi="Times New Roman"/>
          <w:sz w:val="16"/>
          <w:szCs w:val="16"/>
          <w:lang w:val="cs-CZ"/>
        </w:rPr>
        <w:t xml:space="preserve">z konečné ceny </w:t>
      </w:r>
      <w:r w:rsidR="00DE165C" w:rsidRPr="00992954">
        <w:rPr>
          <w:rFonts w:ascii="Times New Roman" w:hAnsi="Times New Roman"/>
          <w:sz w:val="16"/>
          <w:szCs w:val="16"/>
          <w:lang w:val="cs-CZ"/>
        </w:rPr>
        <w:t>zájezdu</w:t>
      </w:r>
    </w:p>
    <w:p w:rsidR="00DE165C" w:rsidRDefault="00992954">
      <w:pPr>
        <w:pStyle w:val="Zkladntext"/>
        <w:jc w:val="both"/>
        <w:rPr>
          <w:rFonts w:ascii="Times New Roman" w:hAnsi="Times New Roman"/>
          <w:sz w:val="16"/>
          <w:szCs w:val="16"/>
          <w:lang w:val="cs-CZ"/>
        </w:rPr>
      </w:pPr>
      <w:r>
        <w:rPr>
          <w:rFonts w:ascii="Times New Roman" w:hAnsi="Times New Roman"/>
          <w:sz w:val="16"/>
          <w:szCs w:val="16"/>
          <w:lang w:val="cs-CZ"/>
        </w:rPr>
        <w:t xml:space="preserve"> - </w:t>
      </w:r>
      <w:r w:rsidR="006A0891">
        <w:rPr>
          <w:rFonts w:ascii="Times New Roman" w:hAnsi="Times New Roman"/>
          <w:sz w:val="16"/>
          <w:szCs w:val="16"/>
          <w:lang w:val="cs-CZ"/>
        </w:rPr>
        <w:t>při odstoupení</w:t>
      </w:r>
      <w:r w:rsidR="005A504A">
        <w:rPr>
          <w:rFonts w:ascii="Times New Roman" w:hAnsi="Times New Roman"/>
          <w:sz w:val="16"/>
          <w:szCs w:val="16"/>
          <w:lang w:val="cs-CZ"/>
        </w:rPr>
        <w:t xml:space="preserve"> v</w:t>
      </w:r>
      <w:r w:rsidR="00DE165C" w:rsidRPr="00992954">
        <w:rPr>
          <w:rFonts w:ascii="Times New Roman" w:hAnsi="Times New Roman"/>
          <w:sz w:val="16"/>
          <w:szCs w:val="16"/>
          <w:lang w:val="cs-CZ"/>
        </w:rPr>
        <w:t xml:space="preserve"> době kratší než 48</w:t>
      </w:r>
      <w:r>
        <w:rPr>
          <w:rFonts w:ascii="Times New Roman" w:hAnsi="Times New Roman"/>
          <w:sz w:val="16"/>
          <w:szCs w:val="16"/>
          <w:lang w:val="cs-CZ"/>
        </w:rPr>
        <w:t xml:space="preserve"> hodin před odjezdem </w:t>
      </w:r>
      <w:r w:rsidR="005A504A">
        <w:rPr>
          <w:rFonts w:ascii="Times New Roman" w:hAnsi="Times New Roman"/>
          <w:sz w:val="16"/>
          <w:szCs w:val="16"/>
          <w:lang w:val="cs-CZ"/>
        </w:rPr>
        <w:t>na zájezd</w:t>
      </w:r>
      <w:r>
        <w:rPr>
          <w:rFonts w:ascii="Times New Roman" w:hAnsi="Times New Roman"/>
          <w:sz w:val="16"/>
          <w:szCs w:val="16"/>
          <w:lang w:val="cs-CZ"/>
        </w:rPr>
        <w:t xml:space="preserve"> 100% </w:t>
      </w:r>
      <w:r w:rsidR="005A504A">
        <w:rPr>
          <w:rFonts w:ascii="Times New Roman" w:hAnsi="Times New Roman"/>
          <w:sz w:val="16"/>
          <w:szCs w:val="16"/>
          <w:lang w:val="cs-CZ"/>
        </w:rPr>
        <w:t xml:space="preserve">z konečné ceny </w:t>
      </w:r>
      <w:r w:rsidR="00DE165C" w:rsidRPr="00992954">
        <w:rPr>
          <w:rFonts w:ascii="Times New Roman" w:hAnsi="Times New Roman"/>
          <w:sz w:val="16"/>
          <w:szCs w:val="16"/>
          <w:lang w:val="cs-CZ"/>
        </w:rPr>
        <w:t>zájezdu</w:t>
      </w:r>
    </w:p>
    <w:p w:rsidR="00535F60" w:rsidRPr="00992954" w:rsidRDefault="00535F60">
      <w:pPr>
        <w:pStyle w:val="Zkladntext"/>
        <w:jc w:val="both"/>
        <w:rPr>
          <w:rFonts w:ascii="Times New Roman" w:hAnsi="Times New Roman"/>
          <w:sz w:val="16"/>
          <w:szCs w:val="16"/>
          <w:lang w:val="cs-CZ"/>
        </w:rPr>
      </w:pPr>
    </w:p>
    <w:p w:rsidR="009A5923" w:rsidRDefault="00C60F3F">
      <w:pPr>
        <w:pStyle w:val="Zkladntext"/>
        <w:rPr>
          <w:rFonts w:ascii="Times New Roman" w:hAnsi="Times New Roman"/>
          <w:bCs/>
          <w:sz w:val="16"/>
          <w:szCs w:val="16"/>
          <w:lang w:val="cs-CZ"/>
        </w:rPr>
      </w:pPr>
      <w:r>
        <w:rPr>
          <w:rFonts w:ascii="Times New Roman" w:hAnsi="Times New Roman"/>
          <w:b/>
          <w:bCs/>
          <w:sz w:val="16"/>
          <w:szCs w:val="16"/>
          <w:lang w:val="cs-CZ"/>
        </w:rPr>
        <w:t xml:space="preserve">9. </w:t>
      </w:r>
      <w:r w:rsidR="00671ACD">
        <w:rPr>
          <w:rFonts w:ascii="Times New Roman" w:hAnsi="Times New Roman"/>
          <w:b/>
          <w:bCs/>
          <w:sz w:val="16"/>
          <w:szCs w:val="16"/>
          <w:lang w:val="cs-CZ"/>
        </w:rPr>
        <w:t xml:space="preserve">Závěrečné ustanovení: </w:t>
      </w:r>
      <w:r w:rsidR="00671ACD">
        <w:rPr>
          <w:rFonts w:ascii="Times New Roman" w:hAnsi="Times New Roman"/>
          <w:bCs/>
          <w:sz w:val="16"/>
          <w:szCs w:val="16"/>
          <w:lang w:val="cs-CZ"/>
        </w:rPr>
        <w:t xml:space="preserve">Klient podpisem smlouvy o zájezdu potvrzuje, že se seznámil s jejím obsahem, zejména s rozsahem objednaných služeb, podmínkami </w:t>
      </w:r>
      <w:proofErr w:type="gramStart"/>
      <w:r w:rsidR="00671ACD">
        <w:rPr>
          <w:rFonts w:ascii="Times New Roman" w:hAnsi="Times New Roman"/>
          <w:bCs/>
          <w:sz w:val="16"/>
          <w:szCs w:val="16"/>
          <w:lang w:val="cs-CZ"/>
        </w:rPr>
        <w:t>pojištění  ve</w:t>
      </w:r>
      <w:proofErr w:type="gramEnd"/>
      <w:r w:rsidR="00671ACD">
        <w:rPr>
          <w:rFonts w:ascii="Times New Roman" w:hAnsi="Times New Roman"/>
          <w:bCs/>
          <w:sz w:val="16"/>
          <w:szCs w:val="16"/>
          <w:lang w:val="cs-CZ"/>
        </w:rPr>
        <w:t xml:space="preserve"> smyslu zák. č. 159/1999 Sb., podmínkami cestovního pojištění, jakož i s podmínkami úhrady storno poplatku, které je v případech </w:t>
      </w:r>
      <w:r w:rsidR="00131737">
        <w:rPr>
          <w:rFonts w:ascii="Times New Roman" w:hAnsi="Times New Roman"/>
          <w:bCs/>
          <w:sz w:val="16"/>
          <w:szCs w:val="16"/>
          <w:lang w:val="cs-CZ"/>
        </w:rPr>
        <w:t>stanovených touto smlouvou povin</w:t>
      </w:r>
      <w:r w:rsidR="00671ACD">
        <w:rPr>
          <w:rFonts w:ascii="Times New Roman" w:hAnsi="Times New Roman"/>
          <w:bCs/>
          <w:sz w:val="16"/>
          <w:szCs w:val="16"/>
          <w:lang w:val="cs-CZ"/>
        </w:rPr>
        <w:t>e</w:t>
      </w:r>
      <w:r w:rsidR="00131737">
        <w:rPr>
          <w:rFonts w:ascii="Times New Roman" w:hAnsi="Times New Roman"/>
          <w:bCs/>
          <w:sz w:val="16"/>
          <w:szCs w:val="16"/>
          <w:lang w:val="cs-CZ"/>
        </w:rPr>
        <w:t>n</w:t>
      </w:r>
      <w:r w:rsidR="00671ACD">
        <w:rPr>
          <w:rFonts w:ascii="Times New Roman" w:hAnsi="Times New Roman"/>
          <w:bCs/>
          <w:sz w:val="16"/>
          <w:szCs w:val="16"/>
          <w:lang w:val="cs-CZ"/>
        </w:rPr>
        <w:t xml:space="preserve"> uhradit cestovní kanceláři. Klient bere na vědomí, že pojistné podmínky a storno poplatek jsou nedílnou součástí smlouvy, souhlasí s nimi, a to jménem všech spolucestujících osob, ve prospěch kterých tuto smlouvu o zájezdu uzavírá. </w:t>
      </w:r>
    </w:p>
    <w:p w:rsidR="00690596" w:rsidRDefault="00671ACD">
      <w:pPr>
        <w:pStyle w:val="Zkladntext"/>
        <w:rPr>
          <w:rFonts w:ascii="Times New Roman" w:hAnsi="Times New Roman"/>
          <w:bCs/>
          <w:sz w:val="16"/>
          <w:szCs w:val="16"/>
          <w:lang w:val="cs-CZ"/>
        </w:rPr>
      </w:pPr>
      <w:r>
        <w:rPr>
          <w:rFonts w:ascii="Times New Roman" w:hAnsi="Times New Roman"/>
          <w:bCs/>
          <w:sz w:val="16"/>
          <w:szCs w:val="16"/>
          <w:lang w:val="cs-CZ"/>
        </w:rPr>
        <w:t xml:space="preserve">Klient je osobně odpovědný za správnost jím uvedených osobních údajů. </w:t>
      </w:r>
      <w:r w:rsidR="00690596">
        <w:rPr>
          <w:rFonts w:ascii="Times New Roman" w:hAnsi="Times New Roman"/>
          <w:bCs/>
          <w:sz w:val="16"/>
          <w:szCs w:val="16"/>
          <w:lang w:val="cs-CZ"/>
        </w:rPr>
        <w:t xml:space="preserve">Klient souhlasí s používáním jeho osobních údajů, v souladu se zákonem č. 101/2000 Sb., uvedených v této smlouvě, pro potřeby CK a to výhradně za účelem zasílání nabídek služeb v cestovním ruchu klientovi. Dále prohlašuje, že je zmocněn a tímto uděluje souhlas ve smyslu </w:t>
      </w:r>
    </w:p>
    <w:p w:rsidR="00671ACD" w:rsidRDefault="00690596">
      <w:pPr>
        <w:pStyle w:val="Zkladntext"/>
        <w:rPr>
          <w:rFonts w:ascii="Times New Roman" w:hAnsi="Times New Roman"/>
          <w:bCs/>
          <w:sz w:val="16"/>
          <w:szCs w:val="16"/>
          <w:lang w:val="cs-CZ"/>
        </w:rPr>
      </w:pPr>
      <w:r>
        <w:rPr>
          <w:rFonts w:ascii="Times New Roman" w:hAnsi="Times New Roman"/>
          <w:bCs/>
          <w:sz w:val="16"/>
          <w:szCs w:val="16"/>
          <w:lang w:val="cs-CZ"/>
        </w:rPr>
        <w:t>§ 5 odst. 2 zák. č. 101/2000 Sb. i jménem dalších osob uvedených na této smlouvě o zájezdu. Odlišuje se vymezení zájezdu uvedené v katalogu od této smlouvy – má vždy přednost smlouva o zájezdu.</w:t>
      </w:r>
    </w:p>
    <w:p w:rsidR="00535F60" w:rsidRPr="00671ACD" w:rsidRDefault="00535F60">
      <w:pPr>
        <w:pStyle w:val="Zkladntext"/>
        <w:rPr>
          <w:rFonts w:ascii="Times New Roman" w:hAnsi="Times New Roman"/>
          <w:bCs/>
          <w:sz w:val="16"/>
          <w:szCs w:val="16"/>
          <w:lang w:val="cs-CZ"/>
        </w:rPr>
      </w:pPr>
    </w:p>
    <w:p w:rsidR="00AA3CEC" w:rsidRDefault="00D86718" w:rsidP="00AA3CEC">
      <w:pPr>
        <w:pStyle w:val="Zkladntext"/>
        <w:jc w:val="both"/>
        <w:rPr>
          <w:rFonts w:ascii="Times New Roman" w:hAnsi="Times New Roman"/>
          <w:b/>
          <w:sz w:val="16"/>
          <w:szCs w:val="16"/>
          <w:lang w:val="cs-CZ"/>
        </w:rPr>
      </w:pPr>
      <w:r w:rsidRPr="00992954">
        <w:rPr>
          <w:rFonts w:ascii="Times New Roman" w:hAnsi="Times New Roman"/>
          <w:b/>
          <w:sz w:val="16"/>
          <w:szCs w:val="16"/>
          <w:lang w:val="cs-CZ"/>
        </w:rPr>
        <w:t xml:space="preserve">Tyto </w:t>
      </w:r>
      <w:r w:rsidR="00131737">
        <w:rPr>
          <w:rFonts w:ascii="Times New Roman" w:hAnsi="Times New Roman"/>
          <w:b/>
          <w:sz w:val="16"/>
          <w:szCs w:val="16"/>
          <w:lang w:val="cs-CZ"/>
        </w:rPr>
        <w:t>Smluvní podmínky CK jsou účinné ode dne 15. 9. 201</w:t>
      </w:r>
      <w:r w:rsidR="00060CFF">
        <w:rPr>
          <w:rFonts w:ascii="Times New Roman" w:hAnsi="Times New Roman"/>
          <w:b/>
          <w:sz w:val="16"/>
          <w:szCs w:val="16"/>
          <w:lang w:val="cs-CZ"/>
        </w:rPr>
        <w:t>6</w:t>
      </w:r>
    </w:p>
    <w:p w:rsidR="007421E2" w:rsidRPr="007425B9" w:rsidRDefault="007421E2" w:rsidP="00AA3CEC">
      <w:pPr>
        <w:pStyle w:val="Zkladntext"/>
        <w:jc w:val="both"/>
        <w:rPr>
          <w:rFonts w:ascii="Times New Roman" w:hAnsi="Times New Roman"/>
          <w:sz w:val="15"/>
          <w:szCs w:val="15"/>
          <w:lang w:val="cs-CZ"/>
        </w:rPr>
      </w:pPr>
      <w:r w:rsidRPr="007425B9">
        <w:rPr>
          <w:rFonts w:ascii="Times New Roman" w:hAnsi="Times New Roman"/>
          <w:b/>
          <w:sz w:val="15"/>
          <w:szCs w:val="15"/>
          <w:lang w:val="cs-CZ"/>
        </w:rPr>
        <w:t xml:space="preserve">Zdeněk Šmíd - Cestovní kancelář Scandia </w:t>
      </w:r>
      <w:r w:rsidR="007425B9">
        <w:rPr>
          <w:rFonts w:ascii="Times New Roman" w:hAnsi="Times New Roman"/>
          <w:b/>
          <w:sz w:val="15"/>
          <w:szCs w:val="15"/>
          <w:lang w:val="cs-CZ"/>
        </w:rPr>
        <w:t xml:space="preserve">- </w:t>
      </w:r>
      <w:r w:rsidRPr="007425B9">
        <w:rPr>
          <w:rFonts w:ascii="Times New Roman" w:hAnsi="Times New Roman"/>
          <w:b/>
          <w:sz w:val="15"/>
          <w:szCs w:val="15"/>
          <w:lang w:val="cs-CZ"/>
        </w:rPr>
        <w:t xml:space="preserve">Czech tour, 28. října 2403/21, 466 01 Jablonec nad Nisou, tel: 602 402 099, e-mail: </w:t>
      </w:r>
      <w:hyperlink r:id="rId6" w:history="1">
        <w:r w:rsidRPr="007425B9">
          <w:rPr>
            <w:rStyle w:val="Hypertextovodkaz"/>
            <w:rFonts w:ascii="Times New Roman" w:hAnsi="Times New Roman"/>
            <w:b/>
            <w:sz w:val="15"/>
            <w:szCs w:val="15"/>
            <w:lang w:val="cs-CZ"/>
          </w:rPr>
          <w:t>info@scandiaczech.cz</w:t>
        </w:r>
      </w:hyperlink>
      <w:r w:rsidRPr="007425B9">
        <w:rPr>
          <w:rFonts w:ascii="Times New Roman" w:hAnsi="Times New Roman"/>
          <w:b/>
          <w:sz w:val="15"/>
          <w:szCs w:val="15"/>
          <w:lang w:val="cs-CZ"/>
        </w:rPr>
        <w:t>, www.scandiacze</w:t>
      </w:r>
      <w:r w:rsidR="007425B9" w:rsidRPr="007425B9">
        <w:rPr>
          <w:rFonts w:ascii="Times New Roman" w:hAnsi="Times New Roman"/>
          <w:b/>
          <w:sz w:val="15"/>
          <w:szCs w:val="15"/>
          <w:lang w:val="cs-CZ"/>
        </w:rPr>
        <w:t>c</w:t>
      </w:r>
      <w:r w:rsidRPr="007425B9">
        <w:rPr>
          <w:rFonts w:ascii="Times New Roman" w:hAnsi="Times New Roman"/>
          <w:b/>
          <w:sz w:val="15"/>
          <w:szCs w:val="15"/>
          <w:lang w:val="cs-CZ"/>
        </w:rPr>
        <w:t xml:space="preserve">h.cz </w:t>
      </w:r>
    </w:p>
    <w:sectPr w:rsidR="007421E2" w:rsidRPr="007425B9" w:rsidSect="00D40F68">
      <w:pgSz w:w="11907" w:h="16839" w:code="9"/>
      <w:pgMar w:top="0" w:right="191" w:bottom="142" w:left="567" w:header="0" w:footer="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G Times (WE)">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353C8"/>
    <w:multiLevelType w:val="hybridMultilevel"/>
    <w:tmpl w:val="5896D0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B485716"/>
    <w:multiLevelType w:val="hybridMultilevel"/>
    <w:tmpl w:val="95DA53E4"/>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E18"/>
    <w:rsid w:val="00021FAF"/>
    <w:rsid w:val="00060CFF"/>
    <w:rsid w:val="00131737"/>
    <w:rsid w:val="00133530"/>
    <w:rsid w:val="00173793"/>
    <w:rsid w:val="001A25A1"/>
    <w:rsid w:val="001B1684"/>
    <w:rsid w:val="001C108C"/>
    <w:rsid w:val="00225CB8"/>
    <w:rsid w:val="0028165B"/>
    <w:rsid w:val="00291E4D"/>
    <w:rsid w:val="002E6331"/>
    <w:rsid w:val="002F3CF9"/>
    <w:rsid w:val="003078C5"/>
    <w:rsid w:val="00351355"/>
    <w:rsid w:val="00395DFB"/>
    <w:rsid w:val="003B4811"/>
    <w:rsid w:val="003F6AB5"/>
    <w:rsid w:val="004020F6"/>
    <w:rsid w:val="00416510"/>
    <w:rsid w:val="00426F0E"/>
    <w:rsid w:val="004A3257"/>
    <w:rsid w:val="00531DE5"/>
    <w:rsid w:val="00535F60"/>
    <w:rsid w:val="00597DCA"/>
    <w:rsid w:val="005A504A"/>
    <w:rsid w:val="005D0BC4"/>
    <w:rsid w:val="005E6E18"/>
    <w:rsid w:val="006447B3"/>
    <w:rsid w:val="00671ACD"/>
    <w:rsid w:val="00690596"/>
    <w:rsid w:val="00691FD5"/>
    <w:rsid w:val="006A0891"/>
    <w:rsid w:val="0073050E"/>
    <w:rsid w:val="0073147E"/>
    <w:rsid w:val="007421E2"/>
    <w:rsid w:val="007425B9"/>
    <w:rsid w:val="00760115"/>
    <w:rsid w:val="00763FF8"/>
    <w:rsid w:val="00795954"/>
    <w:rsid w:val="00811410"/>
    <w:rsid w:val="008160AB"/>
    <w:rsid w:val="008745AA"/>
    <w:rsid w:val="00936475"/>
    <w:rsid w:val="00992954"/>
    <w:rsid w:val="009A1A2F"/>
    <w:rsid w:val="009A5923"/>
    <w:rsid w:val="00A23B23"/>
    <w:rsid w:val="00A74A5F"/>
    <w:rsid w:val="00A94004"/>
    <w:rsid w:val="00AA3CEC"/>
    <w:rsid w:val="00AB3945"/>
    <w:rsid w:val="00B37957"/>
    <w:rsid w:val="00B53DC1"/>
    <w:rsid w:val="00B57B78"/>
    <w:rsid w:val="00B76994"/>
    <w:rsid w:val="00B82A3E"/>
    <w:rsid w:val="00C2668B"/>
    <w:rsid w:val="00C37EBD"/>
    <w:rsid w:val="00C60F3F"/>
    <w:rsid w:val="00CA2642"/>
    <w:rsid w:val="00CC03E2"/>
    <w:rsid w:val="00CF4813"/>
    <w:rsid w:val="00D02F78"/>
    <w:rsid w:val="00D40F68"/>
    <w:rsid w:val="00D86718"/>
    <w:rsid w:val="00DE165C"/>
    <w:rsid w:val="00DF3CC5"/>
    <w:rsid w:val="00E54CEA"/>
    <w:rsid w:val="00EC1D40"/>
    <w:rsid w:val="00EC22B2"/>
    <w:rsid w:val="00ED0AA2"/>
    <w:rsid w:val="00EE57B8"/>
    <w:rsid w:val="00F46CFB"/>
    <w:rsid w:val="00F67407"/>
    <w:rsid w:val="00FC5FE6"/>
    <w:rsid w:val="00FF70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07476C-ED98-4138-B687-90BAC5EF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 w:eastAsia="Times New Roman" w:hAnsi="CG Times (WE)"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20F6"/>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4020F6"/>
  </w:style>
  <w:style w:type="paragraph" w:styleId="Textbubliny">
    <w:name w:val="Balloon Text"/>
    <w:basedOn w:val="Normln"/>
    <w:semiHidden/>
    <w:rsid w:val="009A1A2F"/>
    <w:rPr>
      <w:rFonts w:ascii="Tahoma" w:hAnsi="Tahoma" w:cs="Tahoma"/>
      <w:sz w:val="16"/>
      <w:szCs w:val="16"/>
    </w:rPr>
  </w:style>
  <w:style w:type="paragraph" w:customStyle="1" w:styleId="Default">
    <w:name w:val="Default"/>
    <w:rsid w:val="00395DFB"/>
    <w:pPr>
      <w:autoSpaceDE w:val="0"/>
      <w:autoSpaceDN w:val="0"/>
      <w:adjustRightInd w:val="0"/>
    </w:pPr>
    <w:rPr>
      <w:rFonts w:ascii="Calibri" w:hAnsi="Calibri" w:cs="Calibri"/>
      <w:color w:val="000000"/>
      <w:sz w:val="24"/>
      <w:szCs w:val="24"/>
    </w:rPr>
  </w:style>
  <w:style w:type="character" w:styleId="Hypertextovodkaz">
    <w:name w:val="Hyperlink"/>
    <w:basedOn w:val="Standardnpsmoodstavce"/>
    <w:rsid w:val="007421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01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scandiaczech.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2EBF0-28C8-4144-867B-CA16FECE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1221</Words>
  <Characters>7207</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VŠEOBECNÉ,  SMLUVNÍ  A  STORNOVACÍ  PODMÍNKY</vt:lpstr>
    </vt:vector>
  </TitlesOfParts>
  <Company>SCANDIA</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SMLUVNÍ  A  STORNOVACÍ  PODMÍNKY</dc:title>
  <dc:creator>SCANDIA</dc:creator>
  <cp:lastModifiedBy>Petr Pobořil</cp:lastModifiedBy>
  <cp:revision>2</cp:revision>
  <cp:lastPrinted>2017-07-06T05:40:00Z</cp:lastPrinted>
  <dcterms:created xsi:type="dcterms:W3CDTF">2019-04-14T11:26:00Z</dcterms:created>
  <dcterms:modified xsi:type="dcterms:W3CDTF">2019-04-14T11:26:00Z</dcterms:modified>
</cp:coreProperties>
</file>