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1843" w:rsidRPr="00973A47" w:rsidRDefault="00B81843" w:rsidP="00B81843">
      <w:pPr>
        <w:spacing w:after="0" w:line="240" w:lineRule="auto"/>
        <w:jc w:val="center"/>
        <w:rPr>
          <w:sz w:val="60"/>
          <w:szCs w:val="60"/>
        </w:rPr>
      </w:pPr>
      <w:r w:rsidRPr="00973A47">
        <w:rPr>
          <w:sz w:val="60"/>
          <w:szCs w:val="60"/>
        </w:rPr>
        <w:t>STŘEDNÍ PRŮMYSLOVÁ ŠKOLA STAVEBNÍ</w:t>
      </w:r>
    </w:p>
    <w:p w:rsidR="00B81843" w:rsidRPr="00973A47" w:rsidRDefault="00B81843" w:rsidP="00B81843">
      <w:pPr>
        <w:spacing w:after="0" w:line="240" w:lineRule="auto"/>
        <w:jc w:val="center"/>
        <w:rPr>
          <w:sz w:val="44"/>
          <w:szCs w:val="44"/>
        </w:rPr>
      </w:pPr>
      <w:r w:rsidRPr="00973A47">
        <w:rPr>
          <w:sz w:val="44"/>
          <w:szCs w:val="44"/>
        </w:rPr>
        <w:t>MÁCHOVA 628, VALAŠSKÉ MEZIŘÍČÍ, 757 01</w:t>
      </w:r>
    </w:p>
    <w:p w:rsidR="00B81843" w:rsidRDefault="00B81843" w:rsidP="00B81843">
      <w:pPr>
        <w:spacing w:after="0" w:line="240" w:lineRule="auto"/>
      </w:pPr>
    </w:p>
    <w:p w:rsidR="00B81843" w:rsidRDefault="00B81843" w:rsidP="00B81843">
      <w:pPr>
        <w:spacing w:after="0" w:line="240" w:lineRule="auto"/>
      </w:pPr>
    </w:p>
    <w:p w:rsidR="00B81843" w:rsidRPr="00973A47" w:rsidRDefault="00B81843" w:rsidP="00B81843">
      <w:pPr>
        <w:spacing w:after="0" w:line="240" w:lineRule="auto"/>
        <w:jc w:val="center"/>
        <w:rPr>
          <w:sz w:val="44"/>
          <w:szCs w:val="44"/>
        </w:rPr>
      </w:pPr>
      <w:r w:rsidRPr="00973A47">
        <w:rPr>
          <w:sz w:val="44"/>
          <w:szCs w:val="44"/>
        </w:rPr>
        <w:t>OBOR: TECHNICKÁ ZAŘÍZENÍ BUDOV</w:t>
      </w:r>
    </w:p>
    <w:p w:rsidR="00B81843" w:rsidRPr="00973A47" w:rsidRDefault="00B81843" w:rsidP="00B81843">
      <w:pPr>
        <w:spacing w:after="0" w:line="240" w:lineRule="auto"/>
        <w:jc w:val="center"/>
        <w:rPr>
          <w:sz w:val="44"/>
          <w:szCs w:val="44"/>
        </w:rPr>
      </w:pPr>
    </w:p>
    <w:p w:rsidR="00B81843" w:rsidRDefault="00B81843" w:rsidP="00B81843">
      <w:pPr>
        <w:spacing w:after="0" w:line="240" w:lineRule="auto"/>
      </w:pPr>
    </w:p>
    <w:p w:rsidR="00B81843" w:rsidRDefault="00B81843" w:rsidP="00B81843">
      <w:pPr>
        <w:spacing w:after="0" w:line="240" w:lineRule="auto"/>
      </w:pPr>
    </w:p>
    <w:p w:rsidR="00B81843" w:rsidRPr="00EF7966" w:rsidRDefault="00B81843" w:rsidP="00B81843">
      <w:pPr>
        <w:spacing w:after="0" w:line="240" w:lineRule="auto"/>
        <w:jc w:val="center"/>
        <w:rPr>
          <w:b/>
          <w:sz w:val="80"/>
          <w:szCs w:val="80"/>
        </w:rPr>
      </w:pPr>
      <w:r>
        <w:rPr>
          <w:b/>
          <w:sz w:val="80"/>
          <w:szCs w:val="80"/>
        </w:rPr>
        <w:t>TECHNICKÉ KRESLENÍ</w:t>
      </w:r>
    </w:p>
    <w:p w:rsidR="00B81843" w:rsidRPr="00EF7966" w:rsidRDefault="00B81843" w:rsidP="00B81843">
      <w:pPr>
        <w:spacing w:after="0" w:line="240" w:lineRule="auto"/>
        <w:jc w:val="center"/>
        <w:rPr>
          <w:b/>
          <w:sz w:val="16"/>
          <w:szCs w:val="16"/>
        </w:rPr>
      </w:pPr>
    </w:p>
    <w:p w:rsidR="00B81843" w:rsidRDefault="00B81843" w:rsidP="00B81843">
      <w:pPr>
        <w:spacing w:after="0" w:line="240" w:lineRule="auto"/>
        <w:jc w:val="center"/>
        <w:rPr>
          <w:b/>
          <w:sz w:val="60"/>
          <w:szCs w:val="60"/>
        </w:rPr>
      </w:pPr>
    </w:p>
    <w:p w:rsidR="00B81843" w:rsidRPr="00973A47" w:rsidRDefault="00B81843" w:rsidP="00B81843">
      <w:pPr>
        <w:spacing w:after="0" w:line="240" w:lineRule="auto"/>
        <w:jc w:val="center"/>
        <w:rPr>
          <w:b/>
          <w:sz w:val="60"/>
          <w:szCs w:val="60"/>
        </w:rPr>
      </w:pPr>
      <w:r>
        <w:rPr>
          <w:b/>
          <w:sz w:val="60"/>
          <w:szCs w:val="60"/>
        </w:rPr>
        <w:t>ING. PETR POBOŘIL</w:t>
      </w:r>
    </w:p>
    <w:p w:rsidR="00B81843" w:rsidRDefault="00B81843" w:rsidP="00B81843">
      <w:pPr>
        <w:spacing w:after="0" w:line="240" w:lineRule="auto"/>
      </w:pPr>
    </w:p>
    <w:p w:rsidR="00B81843" w:rsidRDefault="00B81843" w:rsidP="00B81843">
      <w:pPr>
        <w:spacing w:after="0" w:line="240" w:lineRule="auto"/>
        <w:jc w:val="center"/>
      </w:pPr>
      <w:r>
        <w:rPr>
          <w:b/>
          <w:sz w:val="60"/>
          <w:szCs w:val="60"/>
        </w:rPr>
        <w:t>2</w:t>
      </w:r>
      <w:r w:rsidRPr="007A7268">
        <w:rPr>
          <w:b/>
          <w:sz w:val="60"/>
          <w:szCs w:val="60"/>
        </w:rPr>
        <w:t>. ročník</w:t>
      </w:r>
      <w:r>
        <w:t xml:space="preserve">                                                                                  </w:t>
      </w:r>
    </w:p>
    <w:p w:rsidR="00B81843" w:rsidRDefault="00B81843" w:rsidP="00B81843">
      <w:pPr>
        <w:spacing w:after="0" w:line="240" w:lineRule="auto"/>
      </w:pPr>
      <w:r w:rsidRPr="00973A47"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 wp14:anchorId="744DED85" wp14:editId="6C9E087E">
            <wp:simplePos x="0" y="0"/>
            <wp:positionH relativeFrom="column">
              <wp:posOffset>1649095</wp:posOffset>
            </wp:positionH>
            <wp:positionV relativeFrom="paragraph">
              <wp:posOffset>9525</wp:posOffset>
            </wp:positionV>
            <wp:extent cx="2276475" cy="2466975"/>
            <wp:effectExtent l="0" t="0" r="9525" b="9525"/>
            <wp:wrapSquare wrapText="bothSides"/>
            <wp:docPr id="4" name="obrázek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68"/>
                    <a:stretch/>
                  </pic:blipFill>
                  <pic:spPr bwMode="auto">
                    <a:xfrm>
                      <a:off x="0" y="0"/>
                      <a:ext cx="22764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843" w:rsidRDefault="00B81843" w:rsidP="00B81843">
      <w:pPr>
        <w:spacing w:after="0" w:line="240" w:lineRule="auto"/>
      </w:pPr>
    </w:p>
    <w:p w:rsidR="00B81843" w:rsidRDefault="00B81843" w:rsidP="00B81843">
      <w:pPr>
        <w:spacing w:after="0" w:line="240" w:lineRule="auto"/>
      </w:pPr>
    </w:p>
    <w:p w:rsidR="00B81843" w:rsidRDefault="00B81843" w:rsidP="00B81843">
      <w:pPr>
        <w:spacing w:after="0" w:line="240" w:lineRule="auto"/>
      </w:pPr>
    </w:p>
    <w:p w:rsidR="00B81843" w:rsidRDefault="00B81843" w:rsidP="00B81843">
      <w:pPr>
        <w:spacing w:after="0" w:line="240" w:lineRule="auto"/>
      </w:pPr>
    </w:p>
    <w:p w:rsidR="00B81843" w:rsidRDefault="00B81843" w:rsidP="00B81843">
      <w:pPr>
        <w:spacing w:after="0" w:line="240" w:lineRule="auto"/>
        <w:ind w:firstLine="708"/>
        <w:rPr>
          <w:sz w:val="36"/>
          <w:szCs w:val="36"/>
        </w:rPr>
      </w:pPr>
    </w:p>
    <w:p w:rsidR="00B81843" w:rsidRDefault="00B81843" w:rsidP="00B81843">
      <w:pPr>
        <w:spacing w:after="0" w:line="240" w:lineRule="auto"/>
        <w:ind w:firstLine="708"/>
        <w:rPr>
          <w:sz w:val="36"/>
          <w:szCs w:val="36"/>
        </w:rPr>
      </w:pPr>
    </w:p>
    <w:p w:rsidR="00B81843" w:rsidRDefault="00B81843" w:rsidP="00B81843">
      <w:pPr>
        <w:spacing w:after="0" w:line="240" w:lineRule="auto"/>
        <w:ind w:firstLine="708"/>
        <w:rPr>
          <w:sz w:val="36"/>
          <w:szCs w:val="36"/>
        </w:rPr>
      </w:pPr>
    </w:p>
    <w:p w:rsidR="00B81843" w:rsidRDefault="00B81843" w:rsidP="00B81843">
      <w:pPr>
        <w:spacing w:after="0" w:line="240" w:lineRule="auto"/>
        <w:ind w:firstLine="708"/>
        <w:rPr>
          <w:sz w:val="36"/>
          <w:szCs w:val="36"/>
        </w:rPr>
      </w:pPr>
    </w:p>
    <w:p w:rsidR="00B81843" w:rsidRDefault="00B81843" w:rsidP="00B81843">
      <w:pPr>
        <w:spacing w:after="0" w:line="240" w:lineRule="auto"/>
        <w:ind w:firstLine="708"/>
        <w:rPr>
          <w:sz w:val="36"/>
          <w:szCs w:val="36"/>
        </w:rPr>
      </w:pPr>
    </w:p>
    <w:p w:rsidR="00B81843" w:rsidRDefault="00B81843" w:rsidP="00B81843">
      <w:pPr>
        <w:spacing w:after="0" w:line="240" w:lineRule="auto"/>
        <w:ind w:firstLine="708"/>
        <w:rPr>
          <w:sz w:val="36"/>
          <w:szCs w:val="36"/>
        </w:rPr>
      </w:pPr>
    </w:p>
    <w:p w:rsidR="00B81843" w:rsidRDefault="00B81843" w:rsidP="00B81843">
      <w:pPr>
        <w:spacing w:after="0" w:line="240" w:lineRule="auto"/>
        <w:ind w:firstLine="708"/>
        <w:rPr>
          <w:sz w:val="36"/>
          <w:szCs w:val="36"/>
        </w:rPr>
      </w:pPr>
    </w:p>
    <w:p w:rsidR="00B81843" w:rsidRDefault="00B81843" w:rsidP="00B81843">
      <w:pPr>
        <w:spacing w:after="0" w:line="240" w:lineRule="auto"/>
        <w:ind w:firstLine="708"/>
        <w:rPr>
          <w:sz w:val="36"/>
          <w:szCs w:val="36"/>
        </w:rPr>
      </w:pPr>
    </w:p>
    <w:p w:rsidR="00B81843" w:rsidRPr="00973A47" w:rsidRDefault="00B81843" w:rsidP="00B81843">
      <w:pPr>
        <w:spacing w:after="0" w:line="240" w:lineRule="auto"/>
        <w:rPr>
          <w:sz w:val="36"/>
          <w:szCs w:val="36"/>
        </w:rPr>
      </w:pPr>
      <w:r w:rsidRPr="00973A47">
        <w:rPr>
          <w:sz w:val="36"/>
          <w:szCs w:val="36"/>
        </w:rPr>
        <w:t>ŠKOLNÍ ROK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</w:t>
      </w:r>
      <w:r w:rsidRPr="00973A47">
        <w:rPr>
          <w:sz w:val="36"/>
          <w:szCs w:val="36"/>
        </w:rPr>
        <w:t>JMÉNO, PŘÍJMENÍ</w:t>
      </w:r>
    </w:p>
    <w:p w:rsidR="00B81843" w:rsidRDefault="00B81843" w:rsidP="00B81843">
      <w:pPr>
        <w:spacing w:after="0" w:line="240" w:lineRule="auto"/>
        <w:rPr>
          <w:sz w:val="36"/>
          <w:szCs w:val="36"/>
        </w:rPr>
      </w:pPr>
      <w:r w:rsidRPr="00973A47">
        <w:rPr>
          <w:sz w:val="36"/>
          <w:szCs w:val="36"/>
        </w:rPr>
        <w:t>20</w:t>
      </w:r>
      <w:r w:rsidR="00FF53DB">
        <w:rPr>
          <w:sz w:val="36"/>
          <w:szCs w:val="36"/>
        </w:rPr>
        <w:t>20</w:t>
      </w:r>
      <w:r w:rsidRPr="00973A47">
        <w:rPr>
          <w:sz w:val="36"/>
          <w:szCs w:val="36"/>
        </w:rPr>
        <w:t>/20</w:t>
      </w:r>
      <w:r w:rsidR="00FF53DB">
        <w:rPr>
          <w:sz w:val="36"/>
          <w:szCs w:val="36"/>
        </w:rPr>
        <w:t>21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Třída T</w:t>
      </w:r>
      <w:r w:rsidR="00221117">
        <w:rPr>
          <w:sz w:val="36"/>
          <w:szCs w:val="36"/>
        </w:rPr>
        <w:t>2</w:t>
      </w:r>
    </w:p>
    <w:p w:rsidR="00B81843" w:rsidRDefault="00B81843" w:rsidP="00B81843"/>
    <w:p w:rsidR="00EA03CF" w:rsidRPr="001A5F98" w:rsidRDefault="00EA03CF" w:rsidP="00EA03CF">
      <w:pPr>
        <w:spacing w:after="0" w:line="240" w:lineRule="auto"/>
        <w:ind w:firstLine="708"/>
        <w:rPr>
          <w:b/>
          <w:sz w:val="48"/>
          <w:szCs w:val="48"/>
        </w:rPr>
      </w:pPr>
      <w:r w:rsidRPr="001A5F98">
        <w:rPr>
          <w:b/>
          <w:sz w:val="48"/>
          <w:szCs w:val="48"/>
        </w:rPr>
        <w:lastRenderedPageBreak/>
        <w:t>OBSAH</w:t>
      </w:r>
    </w:p>
    <w:p w:rsidR="00EA03CF" w:rsidRDefault="00EA03CF" w:rsidP="00EA03CF">
      <w:pPr>
        <w:spacing w:after="0" w:line="240" w:lineRule="auto"/>
        <w:ind w:firstLine="708"/>
        <w:rPr>
          <w:sz w:val="36"/>
          <w:szCs w:val="36"/>
        </w:rPr>
      </w:pPr>
    </w:p>
    <w:tbl>
      <w:tblPr>
        <w:tblStyle w:val="Mkatabulky"/>
        <w:tblW w:w="9222" w:type="dxa"/>
        <w:tblInd w:w="421" w:type="dxa"/>
        <w:tblLook w:val="04A0" w:firstRow="1" w:lastRow="0" w:firstColumn="1" w:lastColumn="0" w:noHBand="0" w:noVBand="1"/>
      </w:tblPr>
      <w:tblGrid>
        <w:gridCol w:w="1275"/>
        <w:gridCol w:w="6525"/>
        <w:gridCol w:w="1422"/>
      </w:tblGrid>
      <w:tr w:rsidR="00EA03CF" w:rsidTr="00713B09">
        <w:trPr>
          <w:trHeight w:val="567"/>
        </w:trPr>
        <w:tc>
          <w:tcPr>
            <w:tcW w:w="1275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Úkol číslo</w:t>
            </w:r>
          </w:p>
        </w:tc>
        <w:tc>
          <w:tcPr>
            <w:tcW w:w="6525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Název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Známka</w:t>
            </w: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1.</w:t>
            </w:r>
          </w:p>
        </w:tc>
        <w:tc>
          <w:tcPr>
            <w:tcW w:w="6525" w:type="dxa"/>
          </w:tcPr>
          <w:p w:rsidR="00EA03CF" w:rsidRDefault="00EA03CF" w:rsidP="007C3326">
            <w:pPr>
              <w:rPr>
                <w:sz w:val="36"/>
                <w:szCs w:val="36"/>
              </w:rPr>
            </w:pPr>
            <w:r w:rsidRPr="001518E7">
              <w:rPr>
                <w:sz w:val="32"/>
                <w:szCs w:val="32"/>
              </w:rPr>
              <w:t xml:space="preserve">Vybrané </w:t>
            </w:r>
            <w:r w:rsidR="007C3326" w:rsidRPr="001518E7">
              <w:rPr>
                <w:sz w:val="32"/>
                <w:szCs w:val="32"/>
              </w:rPr>
              <w:t>grafické značky v situaci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2.</w:t>
            </w:r>
          </w:p>
        </w:tc>
        <w:tc>
          <w:tcPr>
            <w:tcW w:w="6525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 w:rsidRPr="001518E7">
              <w:rPr>
                <w:sz w:val="32"/>
                <w:szCs w:val="32"/>
              </w:rPr>
              <w:t>Grafické značky otopných těles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3.</w:t>
            </w:r>
          </w:p>
        </w:tc>
        <w:tc>
          <w:tcPr>
            <w:tcW w:w="6525" w:type="dxa"/>
          </w:tcPr>
          <w:p w:rsidR="00EA03CF" w:rsidRDefault="0027144D" w:rsidP="00E625DB">
            <w:pPr>
              <w:rPr>
                <w:sz w:val="36"/>
                <w:szCs w:val="36"/>
              </w:rPr>
            </w:pPr>
            <w:r w:rsidRPr="001518E7">
              <w:rPr>
                <w:sz w:val="32"/>
                <w:szCs w:val="32"/>
              </w:rPr>
              <w:t>Schéma rozvodu vytápění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4.</w:t>
            </w:r>
          </w:p>
        </w:tc>
        <w:tc>
          <w:tcPr>
            <w:tcW w:w="6525" w:type="dxa"/>
          </w:tcPr>
          <w:p w:rsidR="00EA03CF" w:rsidRDefault="00221117" w:rsidP="00E625DB">
            <w:pPr>
              <w:rPr>
                <w:sz w:val="36"/>
                <w:szCs w:val="36"/>
              </w:rPr>
            </w:pPr>
            <w:r w:rsidRPr="001518E7">
              <w:rPr>
                <w:sz w:val="32"/>
                <w:szCs w:val="32"/>
              </w:rPr>
              <w:t>Schéma domovní vnitřní kanalizace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5.</w:t>
            </w:r>
          </w:p>
        </w:tc>
        <w:tc>
          <w:tcPr>
            <w:tcW w:w="6525" w:type="dxa"/>
          </w:tcPr>
          <w:p w:rsidR="00EA03CF" w:rsidRDefault="00F920C7" w:rsidP="00F920C7">
            <w:pPr>
              <w:rPr>
                <w:sz w:val="36"/>
                <w:szCs w:val="36"/>
              </w:rPr>
            </w:pPr>
            <w:r w:rsidRPr="001518E7">
              <w:rPr>
                <w:sz w:val="32"/>
                <w:szCs w:val="32"/>
              </w:rPr>
              <w:t>Schéma domovního vnitřního vodovodu</w:t>
            </w:r>
            <w:r w:rsidRPr="00F920C7">
              <w:rPr>
                <w:sz w:val="36"/>
                <w:szCs w:val="36"/>
              </w:rPr>
              <w:t xml:space="preserve"> 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6. </w:t>
            </w:r>
          </w:p>
        </w:tc>
        <w:tc>
          <w:tcPr>
            <w:tcW w:w="6525" w:type="dxa"/>
          </w:tcPr>
          <w:p w:rsidR="00EA03CF" w:rsidRDefault="00825E46" w:rsidP="00E625DB">
            <w:pPr>
              <w:rPr>
                <w:sz w:val="36"/>
                <w:szCs w:val="36"/>
              </w:rPr>
            </w:pPr>
            <w:r w:rsidRPr="001518E7">
              <w:rPr>
                <w:sz w:val="32"/>
                <w:szCs w:val="32"/>
              </w:rPr>
              <w:t>Schéma domovního plynovodu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7.</w:t>
            </w:r>
          </w:p>
        </w:tc>
        <w:tc>
          <w:tcPr>
            <w:tcW w:w="6525" w:type="dxa"/>
          </w:tcPr>
          <w:p w:rsidR="00EA03CF" w:rsidRPr="00825E46" w:rsidRDefault="00825E46" w:rsidP="00E625DB">
            <w:pPr>
              <w:rPr>
                <w:sz w:val="32"/>
                <w:szCs w:val="32"/>
              </w:rPr>
            </w:pPr>
            <w:r w:rsidRPr="00825E46">
              <w:rPr>
                <w:sz w:val="32"/>
                <w:szCs w:val="32"/>
              </w:rPr>
              <w:t>Grafické značky potrubí armatur a příslušenství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3D7648" w:rsidRDefault="003B1521" w:rsidP="003D7648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8</w:t>
            </w:r>
            <w:r w:rsidR="003D7648"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EA03CF" w:rsidRDefault="00DF53DD" w:rsidP="00C37CD1">
            <w:pPr>
              <w:rPr>
                <w:sz w:val="36"/>
                <w:szCs w:val="36"/>
              </w:rPr>
            </w:pPr>
            <w:r w:rsidRPr="00825E46">
              <w:rPr>
                <w:sz w:val="32"/>
                <w:szCs w:val="32"/>
              </w:rPr>
              <w:t>Grafické značky armatur</w:t>
            </w:r>
            <w:r>
              <w:rPr>
                <w:sz w:val="32"/>
                <w:szCs w:val="32"/>
              </w:rPr>
              <w:t xml:space="preserve"> </w:t>
            </w:r>
            <w:r w:rsidR="00C37CD1">
              <w:rPr>
                <w:sz w:val="32"/>
                <w:szCs w:val="32"/>
              </w:rPr>
              <w:t>a uložení potrubí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3B1521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9</w:t>
            </w:r>
            <w:r w:rsidR="003D7648"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0B2C2D" w:rsidRPr="003B1521" w:rsidRDefault="000B2C2D" w:rsidP="000B2C2D">
            <w:pPr>
              <w:rPr>
                <w:sz w:val="32"/>
                <w:szCs w:val="32"/>
              </w:rPr>
            </w:pPr>
            <w:r w:rsidRPr="003B1521">
              <w:rPr>
                <w:sz w:val="32"/>
                <w:szCs w:val="32"/>
              </w:rPr>
              <w:t>Napojení zařizovacích předmětů – vnitřní kanalizace</w:t>
            </w:r>
            <w:r>
              <w:rPr>
                <w:sz w:val="32"/>
                <w:szCs w:val="32"/>
              </w:rPr>
              <w:t xml:space="preserve"> </w:t>
            </w:r>
          </w:p>
          <w:p w:rsidR="001846E0" w:rsidRDefault="000B2C2D" w:rsidP="000B2C2D">
            <w:pPr>
              <w:rPr>
                <w:sz w:val="36"/>
                <w:szCs w:val="36"/>
              </w:rPr>
            </w:pPr>
            <w:r w:rsidRPr="003B1521">
              <w:rPr>
                <w:sz w:val="32"/>
                <w:szCs w:val="32"/>
              </w:rPr>
              <w:t xml:space="preserve">Zařizovací předměty – připojovací potrubí – odpadní potrubí </w:t>
            </w:r>
            <w:r>
              <w:rPr>
                <w:sz w:val="32"/>
                <w:szCs w:val="32"/>
              </w:rPr>
              <w:t>– půdorys 1. NP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3D7648" w:rsidP="003B1521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</w:t>
            </w:r>
            <w:r w:rsidR="003B1521">
              <w:rPr>
                <w:sz w:val="36"/>
                <w:szCs w:val="36"/>
              </w:rPr>
              <w:t>0</w:t>
            </w:r>
            <w:r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0B2C2D" w:rsidRPr="003B1521" w:rsidRDefault="000B2C2D" w:rsidP="000B2C2D">
            <w:pPr>
              <w:rPr>
                <w:sz w:val="32"/>
                <w:szCs w:val="32"/>
              </w:rPr>
            </w:pPr>
            <w:r w:rsidRPr="003B1521">
              <w:rPr>
                <w:sz w:val="32"/>
                <w:szCs w:val="32"/>
              </w:rPr>
              <w:t>Napojení zařizovacích předmětů – vnitřní kanalizace – rozvinutý svislý řez</w:t>
            </w:r>
          </w:p>
          <w:p w:rsidR="00EA03CF" w:rsidRDefault="000B2C2D" w:rsidP="000B2C2D">
            <w:pPr>
              <w:rPr>
                <w:sz w:val="36"/>
                <w:szCs w:val="36"/>
              </w:rPr>
            </w:pPr>
            <w:r w:rsidRPr="003B1521">
              <w:rPr>
                <w:sz w:val="32"/>
                <w:szCs w:val="32"/>
              </w:rPr>
              <w:t>Zařizovací předměty – připojovací potrubí – odpadní potrubí – rozvinutý svislý řez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3D7648" w:rsidP="003B1521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</w:t>
            </w:r>
            <w:r w:rsidR="003B1521">
              <w:rPr>
                <w:sz w:val="36"/>
                <w:szCs w:val="36"/>
              </w:rPr>
              <w:t>1</w:t>
            </w:r>
            <w:r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EA03CF" w:rsidRDefault="00AA42D3" w:rsidP="003B1521">
            <w:pPr>
              <w:rPr>
                <w:sz w:val="36"/>
                <w:szCs w:val="36"/>
              </w:rPr>
            </w:pPr>
            <w:r w:rsidRPr="003B1521">
              <w:rPr>
                <w:sz w:val="32"/>
                <w:szCs w:val="32"/>
              </w:rPr>
              <w:t>Vnitřní kanalizace –  ležaté potrubí v suterénu -  půdorys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3D7648" w:rsidP="003B1521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</w:t>
            </w:r>
            <w:r w:rsidR="003B1521">
              <w:rPr>
                <w:sz w:val="36"/>
                <w:szCs w:val="36"/>
              </w:rPr>
              <w:t>2</w:t>
            </w:r>
            <w:r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EA03CF" w:rsidRPr="004E52BE" w:rsidRDefault="00AA42D3" w:rsidP="00AA42D3">
            <w:pPr>
              <w:rPr>
                <w:strike/>
                <w:sz w:val="36"/>
                <w:szCs w:val="36"/>
              </w:rPr>
            </w:pPr>
            <w:r w:rsidRPr="003B1521">
              <w:rPr>
                <w:sz w:val="32"/>
                <w:szCs w:val="32"/>
              </w:rPr>
              <w:t>Vnitřní kanalizace –  rozvinuté řezy svodným potrubím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3D7648" w:rsidP="003B1521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</w:t>
            </w:r>
            <w:r w:rsidR="003B1521">
              <w:rPr>
                <w:sz w:val="36"/>
                <w:szCs w:val="36"/>
              </w:rPr>
              <w:t>3</w:t>
            </w:r>
            <w:r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EA03CF" w:rsidRDefault="00994FF9" w:rsidP="004E52BE">
            <w:pPr>
              <w:rPr>
                <w:sz w:val="36"/>
                <w:szCs w:val="36"/>
              </w:rPr>
            </w:pPr>
            <w:r w:rsidRPr="00994FF9">
              <w:rPr>
                <w:sz w:val="32"/>
                <w:szCs w:val="32"/>
              </w:rPr>
              <w:t>Vnitřní vodovod –  podlaží 1. NP (půdorys)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3D7648" w:rsidP="003B1521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</w:t>
            </w:r>
            <w:r w:rsidR="003B1521">
              <w:rPr>
                <w:sz w:val="36"/>
                <w:szCs w:val="36"/>
              </w:rPr>
              <w:t>4</w:t>
            </w:r>
            <w:r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EA03CF" w:rsidRDefault="00994FF9" w:rsidP="004E52BE">
            <w:pPr>
              <w:rPr>
                <w:sz w:val="36"/>
                <w:szCs w:val="36"/>
              </w:rPr>
            </w:pPr>
            <w:r w:rsidRPr="00994FF9">
              <w:rPr>
                <w:sz w:val="32"/>
                <w:szCs w:val="32"/>
              </w:rPr>
              <w:t>Vnitřní vodovod –  axonometrie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3D7648" w:rsidP="003B1521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</w:t>
            </w:r>
            <w:r w:rsidR="003B1521">
              <w:rPr>
                <w:sz w:val="36"/>
                <w:szCs w:val="36"/>
              </w:rPr>
              <w:t>5</w:t>
            </w:r>
            <w:r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EA03CF" w:rsidRPr="00713B09" w:rsidRDefault="006A5929" w:rsidP="00E625DB">
            <w:pPr>
              <w:rPr>
                <w:sz w:val="28"/>
                <w:szCs w:val="28"/>
              </w:rPr>
            </w:pPr>
            <w:r w:rsidRPr="00713B09">
              <w:rPr>
                <w:sz w:val="28"/>
                <w:szCs w:val="28"/>
              </w:rPr>
              <w:t>Stavební výkresy pro zakreslování instalací</w:t>
            </w:r>
            <w:r w:rsidR="00713B09" w:rsidRPr="00713B09">
              <w:rPr>
                <w:sz w:val="28"/>
                <w:szCs w:val="28"/>
              </w:rPr>
              <w:t xml:space="preserve"> - </w:t>
            </w:r>
            <w:r w:rsidR="00713B09" w:rsidRPr="00713B09">
              <w:rPr>
                <w:sz w:val="32"/>
                <w:szCs w:val="32"/>
              </w:rPr>
              <w:t>TEORIE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3D7648" w:rsidP="003B1521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</w:t>
            </w:r>
            <w:r w:rsidR="003B1521">
              <w:rPr>
                <w:sz w:val="36"/>
                <w:szCs w:val="36"/>
              </w:rPr>
              <w:t>6</w:t>
            </w:r>
            <w:r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EA03CF" w:rsidRPr="00193948" w:rsidRDefault="006A5929" w:rsidP="00713B09">
            <w:pPr>
              <w:rPr>
                <w:sz w:val="36"/>
                <w:szCs w:val="36"/>
              </w:rPr>
            </w:pPr>
            <w:r w:rsidRPr="00193948">
              <w:rPr>
                <w:sz w:val="32"/>
                <w:szCs w:val="32"/>
              </w:rPr>
              <w:t xml:space="preserve">Výkresová dokumentace ve vytápění </w:t>
            </w:r>
            <w:r w:rsidR="00713B09">
              <w:rPr>
                <w:sz w:val="32"/>
                <w:szCs w:val="32"/>
              </w:rPr>
              <w:t>–</w:t>
            </w:r>
            <w:r w:rsidRPr="00193948">
              <w:rPr>
                <w:sz w:val="32"/>
                <w:szCs w:val="32"/>
              </w:rPr>
              <w:t xml:space="preserve"> </w:t>
            </w:r>
            <w:r w:rsidR="00713B09">
              <w:rPr>
                <w:sz w:val="32"/>
                <w:szCs w:val="32"/>
              </w:rPr>
              <w:t xml:space="preserve">TEORIE 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3D7648" w:rsidP="003B1521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lastRenderedPageBreak/>
              <w:t>1</w:t>
            </w:r>
            <w:r w:rsidR="003B1521">
              <w:rPr>
                <w:sz w:val="36"/>
                <w:szCs w:val="36"/>
              </w:rPr>
              <w:t>7</w:t>
            </w:r>
            <w:r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EA03CF" w:rsidRPr="00223EBB" w:rsidRDefault="00193948" w:rsidP="00223EBB">
            <w:pPr>
              <w:rPr>
                <w:sz w:val="28"/>
                <w:szCs w:val="28"/>
              </w:rPr>
            </w:pPr>
            <w:r w:rsidRPr="007B38B9">
              <w:rPr>
                <w:sz w:val="28"/>
                <w:szCs w:val="28"/>
              </w:rPr>
              <w:t>Půdorys 1. NP Vytápění – rozvody a otopná tělesa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3D7648" w:rsidP="006D49D3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</w:t>
            </w:r>
            <w:r w:rsidR="006D49D3">
              <w:rPr>
                <w:sz w:val="36"/>
                <w:szCs w:val="36"/>
              </w:rPr>
              <w:t>8</w:t>
            </w:r>
            <w:r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EA03CF" w:rsidRDefault="007B38B9" w:rsidP="00E625DB">
            <w:pPr>
              <w:rPr>
                <w:sz w:val="36"/>
                <w:szCs w:val="36"/>
              </w:rPr>
            </w:pPr>
            <w:r w:rsidRPr="00713B09">
              <w:rPr>
                <w:sz w:val="32"/>
                <w:szCs w:val="32"/>
              </w:rPr>
              <w:t>Schéma vytápění</w:t>
            </w:r>
            <w:r w:rsidRPr="006D49D3">
              <w:rPr>
                <w:sz w:val="28"/>
                <w:szCs w:val="28"/>
              </w:rPr>
              <w:t xml:space="preserve">  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Pr="00105AFB" w:rsidRDefault="006D49D3" w:rsidP="00E625DB">
            <w:pPr>
              <w:rPr>
                <w:sz w:val="36"/>
                <w:szCs w:val="36"/>
              </w:rPr>
            </w:pPr>
            <w:r w:rsidRPr="00105AFB">
              <w:rPr>
                <w:sz w:val="36"/>
                <w:szCs w:val="36"/>
              </w:rPr>
              <w:t>19</w:t>
            </w:r>
            <w:r w:rsidR="003D7648" w:rsidRPr="00105AFB">
              <w:rPr>
                <w:sz w:val="36"/>
                <w:szCs w:val="36"/>
              </w:rPr>
              <w:t>.</w:t>
            </w:r>
            <w:r w:rsidR="00713B09" w:rsidRPr="00105AFB">
              <w:rPr>
                <w:sz w:val="36"/>
                <w:szCs w:val="36"/>
              </w:rPr>
              <w:t xml:space="preserve"> A</w:t>
            </w:r>
          </w:p>
        </w:tc>
        <w:tc>
          <w:tcPr>
            <w:tcW w:w="6525" w:type="dxa"/>
          </w:tcPr>
          <w:p w:rsidR="00EA03CF" w:rsidRPr="00105AFB" w:rsidRDefault="00713B09" w:rsidP="00713B09">
            <w:pPr>
              <w:rPr>
                <w:sz w:val="28"/>
                <w:szCs w:val="28"/>
              </w:rPr>
            </w:pPr>
            <w:r w:rsidRPr="00105AFB">
              <w:rPr>
                <w:sz w:val="28"/>
                <w:szCs w:val="28"/>
              </w:rPr>
              <w:t>Slepá matrice pro projekt TZB – ústřední vytápění 1. NP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BD7DAA" w:rsidTr="00713B09">
        <w:trPr>
          <w:trHeight w:val="567"/>
        </w:trPr>
        <w:tc>
          <w:tcPr>
            <w:tcW w:w="1275" w:type="dxa"/>
          </w:tcPr>
          <w:p w:rsidR="00BD7DAA" w:rsidRDefault="00713B09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19. B</w:t>
            </w:r>
          </w:p>
        </w:tc>
        <w:tc>
          <w:tcPr>
            <w:tcW w:w="6525" w:type="dxa"/>
          </w:tcPr>
          <w:p w:rsidR="00BD7DAA" w:rsidRPr="006D49D3" w:rsidRDefault="00713B09" w:rsidP="00713B09">
            <w:pPr>
              <w:rPr>
                <w:sz w:val="28"/>
                <w:szCs w:val="28"/>
              </w:rPr>
            </w:pPr>
            <w:r w:rsidRPr="00713B09">
              <w:rPr>
                <w:sz w:val="28"/>
                <w:szCs w:val="28"/>
              </w:rPr>
              <w:t>Slepá matrice pro projekt TZB – ústřední vytápění 2. NP</w:t>
            </w:r>
          </w:p>
        </w:tc>
        <w:tc>
          <w:tcPr>
            <w:tcW w:w="1422" w:type="dxa"/>
          </w:tcPr>
          <w:p w:rsidR="00BD7DAA" w:rsidRDefault="00BD7DAA" w:rsidP="00E625DB">
            <w:pPr>
              <w:rPr>
                <w:sz w:val="36"/>
                <w:szCs w:val="36"/>
              </w:rPr>
            </w:pPr>
          </w:p>
        </w:tc>
      </w:tr>
      <w:tr w:rsidR="004E52BE" w:rsidTr="00713B09">
        <w:trPr>
          <w:trHeight w:val="567"/>
        </w:trPr>
        <w:tc>
          <w:tcPr>
            <w:tcW w:w="1275" w:type="dxa"/>
          </w:tcPr>
          <w:p w:rsidR="004E52BE" w:rsidRDefault="00713B09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20. A</w:t>
            </w:r>
          </w:p>
        </w:tc>
        <w:tc>
          <w:tcPr>
            <w:tcW w:w="6525" w:type="dxa"/>
          </w:tcPr>
          <w:p w:rsidR="004E52BE" w:rsidRDefault="00713B09" w:rsidP="00E625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Půdorys 1.NP – ústřední vytápění</w:t>
            </w:r>
          </w:p>
        </w:tc>
        <w:tc>
          <w:tcPr>
            <w:tcW w:w="1422" w:type="dxa"/>
          </w:tcPr>
          <w:p w:rsidR="004E52BE" w:rsidRDefault="004E52BE" w:rsidP="00E625DB">
            <w:pPr>
              <w:rPr>
                <w:sz w:val="36"/>
                <w:szCs w:val="36"/>
              </w:rPr>
            </w:pPr>
          </w:p>
        </w:tc>
      </w:tr>
      <w:tr w:rsidR="004E52BE" w:rsidTr="00713B09">
        <w:trPr>
          <w:trHeight w:val="567"/>
        </w:trPr>
        <w:tc>
          <w:tcPr>
            <w:tcW w:w="1275" w:type="dxa"/>
          </w:tcPr>
          <w:p w:rsidR="004E52BE" w:rsidRDefault="00713B09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20. B</w:t>
            </w:r>
          </w:p>
        </w:tc>
        <w:tc>
          <w:tcPr>
            <w:tcW w:w="6525" w:type="dxa"/>
          </w:tcPr>
          <w:p w:rsidR="004E52BE" w:rsidRDefault="00713B09" w:rsidP="00E625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Půdorys 2. NP – ústřední vytápění</w:t>
            </w:r>
          </w:p>
        </w:tc>
        <w:tc>
          <w:tcPr>
            <w:tcW w:w="1422" w:type="dxa"/>
          </w:tcPr>
          <w:p w:rsidR="004E52BE" w:rsidRDefault="004E52BE" w:rsidP="00E625DB">
            <w:pPr>
              <w:rPr>
                <w:sz w:val="36"/>
                <w:szCs w:val="36"/>
              </w:rPr>
            </w:pPr>
          </w:p>
        </w:tc>
      </w:tr>
      <w:tr w:rsidR="004E52BE" w:rsidTr="00713B09">
        <w:trPr>
          <w:trHeight w:val="567"/>
        </w:trPr>
        <w:tc>
          <w:tcPr>
            <w:tcW w:w="1275" w:type="dxa"/>
          </w:tcPr>
          <w:p w:rsidR="004E52BE" w:rsidRPr="001B5D19" w:rsidRDefault="00105AFB" w:rsidP="00E625DB">
            <w:pPr>
              <w:rPr>
                <w:sz w:val="36"/>
                <w:szCs w:val="36"/>
              </w:rPr>
            </w:pPr>
            <w:r w:rsidRPr="001B5D19">
              <w:rPr>
                <w:sz w:val="36"/>
                <w:szCs w:val="36"/>
              </w:rPr>
              <w:t>21</w:t>
            </w:r>
            <w:r w:rsidR="00E87A46" w:rsidRPr="001B5D19"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4E52BE" w:rsidRPr="001B5D19" w:rsidRDefault="001756E4" w:rsidP="001756E4">
            <w:pPr>
              <w:rPr>
                <w:sz w:val="28"/>
                <w:szCs w:val="28"/>
              </w:rPr>
            </w:pPr>
            <w:r w:rsidRPr="001B5D19">
              <w:rPr>
                <w:sz w:val="28"/>
                <w:szCs w:val="28"/>
              </w:rPr>
              <w:t>Orientace v technické dokumentaci otopných soustav</w:t>
            </w:r>
            <w:r w:rsidR="00E87A46" w:rsidRPr="001B5D19">
              <w:rPr>
                <w:sz w:val="28"/>
                <w:szCs w:val="28"/>
              </w:rPr>
              <w:t xml:space="preserve"> TEORIE </w:t>
            </w:r>
          </w:p>
        </w:tc>
        <w:tc>
          <w:tcPr>
            <w:tcW w:w="1422" w:type="dxa"/>
          </w:tcPr>
          <w:p w:rsidR="004E52BE" w:rsidRDefault="004E52BE" w:rsidP="00E625DB">
            <w:pPr>
              <w:rPr>
                <w:sz w:val="36"/>
                <w:szCs w:val="36"/>
              </w:rPr>
            </w:pPr>
          </w:p>
        </w:tc>
      </w:tr>
      <w:tr w:rsidR="004E52BE" w:rsidTr="00713B09">
        <w:trPr>
          <w:trHeight w:val="567"/>
        </w:trPr>
        <w:tc>
          <w:tcPr>
            <w:tcW w:w="1275" w:type="dxa"/>
          </w:tcPr>
          <w:p w:rsidR="004E52BE" w:rsidRDefault="001B5D19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22.</w:t>
            </w:r>
          </w:p>
        </w:tc>
        <w:tc>
          <w:tcPr>
            <w:tcW w:w="6525" w:type="dxa"/>
          </w:tcPr>
          <w:p w:rsidR="004E52BE" w:rsidRDefault="001B5D19" w:rsidP="001B5D19">
            <w:pPr>
              <w:rPr>
                <w:sz w:val="28"/>
                <w:szCs w:val="28"/>
              </w:rPr>
            </w:pPr>
            <w:r w:rsidRPr="0044762E">
              <w:rPr>
                <w:sz w:val="28"/>
                <w:szCs w:val="28"/>
              </w:rPr>
              <w:t>Orientace v technické dokumentaci vodovodních rozvodů TEORIE</w:t>
            </w:r>
          </w:p>
        </w:tc>
        <w:tc>
          <w:tcPr>
            <w:tcW w:w="1422" w:type="dxa"/>
          </w:tcPr>
          <w:p w:rsidR="004E52BE" w:rsidRDefault="004E52BE" w:rsidP="00E625DB">
            <w:pPr>
              <w:rPr>
                <w:sz w:val="36"/>
                <w:szCs w:val="36"/>
              </w:rPr>
            </w:pPr>
          </w:p>
        </w:tc>
      </w:tr>
      <w:tr w:rsidR="006A5929" w:rsidTr="00713B09">
        <w:trPr>
          <w:trHeight w:val="567"/>
        </w:trPr>
        <w:tc>
          <w:tcPr>
            <w:tcW w:w="1275" w:type="dxa"/>
          </w:tcPr>
          <w:p w:rsidR="006A5929" w:rsidRDefault="0044762E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23.</w:t>
            </w:r>
          </w:p>
        </w:tc>
        <w:tc>
          <w:tcPr>
            <w:tcW w:w="6525" w:type="dxa"/>
          </w:tcPr>
          <w:p w:rsidR="006A5929" w:rsidRDefault="0044762E" w:rsidP="0044762E">
            <w:pPr>
              <w:rPr>
                <w:sz w:val="28"/>
                <w:szCs w:val="28"/>
              </w:rPr>
            </w:pPr>
            <w:r w:rsidRPr="00B97E3E">
              <w:rPr>
                <w:sz w:val="28"/>
                <w:szCs w:val="28"/>
              </w:rPr>
              <w:t>Orientace v technické dokumentaci kanalizačních  rozvodů TEORIE</w:t>
            </w:r>
          </w:p>
        </w:tc>
        <w:tc>
          <w:tcPr>
            <w:tcW w:w="1422" w:type="dxa"/>
          </w:tcPr>
          <w:p w:rsidR="006A5929" w:rsidRDefault="006A5929" w:rsidP="00E625DB">
            <w:pPr>
              <w:rPr>
                <w:sz w:val="36"/>
                <w:szCs w:val="36"/>
              </w:rPr>
            </w:pPr>
          </w:p>
        </w:tc>
      </w:tr>
      <w:tr w:rsidR="00713B09" w:rsidTr="00713B09">
        <w:trPr>
          <w:trHeight w:val="567"/>
        </w:trPr>
        <w:tc>
          <w:tcPr>
            <w:tcW w:w="1275" w:type="dxa"/>
          </w:tcPr>
          <w:p w:rsidR="00713B09" w:rsidRDefault="00B97E3E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24</w:t>
            </w:r>
            <w:r w:rsidR="009B750A"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713B09" w:rsidRPr="002355C8" w:rsidRDefault="00B97E3E" w:rsidP="00B97E3E">
            <w:pPr>
              <w:rPr>
                <w:sz w:val="28"/>
                <w:szCs w:val="28"/>
              </w:rPr>
            </w:pPr>
            <w:r w:rsidRPr="002355C8">
              <w:rPr>
                <w:sz w:val="28"/>
                <w:szCs w:val="28"/>
              </w:rPr>
              <w:t>Orientace v technické dokumentaci plynovodních rozvodů TEORIE</w:t>
            </w:r>
          </w:p>
        </w:tc>
        <w:tc>
          <w:tcPr>
            <w:tcW w:w="1422" w:type="dxa"/>
          </w:tcPr>
          <w:p w:rsidR="00713B09" w:rsidRDefault="00713B09" w:rsidP="00E625DB">
            <w:pPr>
              <w:rPr>
                <w:sz w:val="36"/>
                <w:szCs w:val="36"/>
              </w:rPr>
            </w:pPr>
          </w:p>
        </w:tc>
      </w:tr>
      <w:tr w:rsidR="00713B09" w:rsidTr="00713B09">
        <w:trPr>
          <w:trHeight w:val="567"/>
        </w:trPr>
        <w:tc>
          <w:tcPr>
            <w:tcW w:w="1275" w:type="dxa"/>
          </w:tcPr>
          <w:p w:rsidR="00713B09" w:rsidRDefault="009B750A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25.A</w:t>
            </w:r>
          </w:p>
        </w:tc>
        <w:tc>
          <w:tcPr>
            <w:tcW w:w="6525" w:type="dxa"/>
          </w:tcPr>
          <w:p w:rsidR="00713B09" w:rsidRPr="002355C8" w:rsidRDefault="009B750A" w:rsidP="00E625DB">
            <w:pPr>
              <w:rPr>
                <w:sz w:val="28"/>
                <w:szCs w:val="28"/>
              </w:rPr>
            </w:pPr>
            <w:r w:rsidRPr="002355C8">
              <w:rPr>
                <w:sz w:val="28"/>
                <w:szCs w:val="28"/>
              </w:rPr>
              <w:t>Domovní plynovod Půdorys 1. NP</w:t>
            </w:r>
          </w:p>
        </w:tc>
        <w:tc>
          <w:tcPr>
            <w:tcW w:w="1422" w:type="dxa"/>
          </w:tcPr>
          <w:p w:rsidR="00713B09" w:rsidRDefault="00713B09" w:rsidP="00E625DB">
            <w:pPr>
              <w:rPr>
                <w:sz w:val="36"/>
                <w:szCs w:val="36"/>
              </w:rPr>
            </w:pPr>
          </w:p>
        </w:tc>
      </w:tr>
      <w:tr w:rsidR="00713B09" w:rsidTr="00713B09">
        <w:trPr>
          <w:trHeight w:val="567"/>
        </w:trPr>
        <w:tc>
          <w:tcPr>
            <w:tcW w:w="1275" w:type="dxa"/>
          </w:tcPr>
          <w:p w:rsidR="00713B09" w:rsidRDefault="009B750A" w:rsidP="00713B0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25.B</w:t>
            </w:r>
          </w:p>
        </w:tc>
        <w:tc>
          <w:tcPr>
            <w:tcW w:w="6525" w:type="dxa"/>
          </w:tcPr>
          <w:p w:rsidR="00713B09" w:rsidRDefault="009B750A" w:rsidP="00713B09">
            <w:pPr>
              <w:rPr>
                <w:sz w:val="28"/>
                <w:szCs w:val="28"/>
              </w:rPr>
            </w:pPr>
            <w:r w:rsidRPr="008A4D2D">
              <w:rPr>
                <w:sz w:val="28"/>
                <w:szCs w:val="28"/>
              </w:rPr>
              <w:t>Domovní plynovod Půdorys 2. NP</w:t>
            </w:r>
          </w:p>
        </w:tc>
        <w:tc>
          <w:tcPr>
            <w:tcW w:w="1422" w:type="dxa"/>
          </w:tcPr>
          <w:p w:rsidR="00713B09" w:rsidRDefault="00713B09" w:rsidP="00713B09">
            <w:pPr>
              <w:rPr>
                <w:sz w:val="36"/>
                <w:szCs w:val="36"/>
              </w:rPr>
            </w:pPr>
          </w:p>
        </w:tc>
      </w:tr>
      <w:tr w:rsidR="00713B09" w:rsidTr="00713B09">
        <w:trPr>
          <w:trHeight w:val="567"/>
        </w:trPr>
        <w:tc>
          <w:tcPr>
            <w:tcW w:w="1275" w:type="dxa"/>
          </w:tcPr>
          <w:p w:rsidR="00713B09" w:rsidRDefault="008A4D2D" w:rsidP="00713B0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26</w:t>
            </w:r>
            <w:r w:rsidR="00B33B9E"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713B09" w:rsidRPr="008A4D2D" w:rsidRDefault="008A4D2D" w:rsidP="008A4D2D">
            <w:pPr>
              <w:rPr>
                <w:sz w:val="28"/>
                <w:szCs w:val="28"/>
                <w:highlight w:val="yellow"/>
              </w:rPr>
            </w:pPr>
            <w:r w:rsidRPr="0012596D">
              <w:rPr>
                <w:sz w:val="28"/>
                <w:szCs w:val="28"/>
              </w:rPr>
              <w:t>Orientace v technické dokumentaci - Strojírenství TEORIE</w:t>
            </w:r>
          </w:p>
        </w:tc>
        <w:tc>
          <w:tcPr>
            <w:tcW w:w="1422" w:type="dxa"/>
          </w:tcPr>
          <w:p w:rsidR="00713B09" w:rsidRDefault="00713B09" w:rsidP="00713B09">
            <w:pPr>
              <w:rPr>
                <w:sz w:val="36"/>
                <w:szCs w:val="36"/>
              </w:rPr>
            </w:pPr>
          </w:p>
        </w:tc>
      </w:tr>
      <w:tr w:rsidR="00713B09" w:rsidTr="00713B09">
        <w:trPr>
          <w:trHeight w:val="567"/>
        </w:trPr>
        <w:tc>
          <w:tcPr>
            <w:tcW w:w="1275" w:type="dxa"/>
          </w:tcPr>
          <w:p w:rsidR="00713B09" w:rsidRDefault="0012596D" w:rsidP="00713B0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27.</w:t>
            </w:r>
          </w:p>
        </w:tc>
        <w:tc>
          <w:tcPr>
            <w:tcW w:w="6525" w:type="dxa"/>
          </w:tcPr>
          <w:p w:rsidR="00713B09" w:rsidRDefault="0012596D" w:rsidP="008A4D2D">
            <w:pPr>
              <w:rPr>
                <w:sz w:val="28"/>
                <w:szCs w:val="28"/>
              </w:rPr>
            </w:pPr>
            <w:r w:rsidRPr="00301248">
              <w:rPr>
                <w:sz w:val="28"/>
                <w:szCs w:val="28"/>
              </w:rPr>
              <w:t>Výkres strojní součásti - šroubu</w:t>
            </w:r>
          </w:p>
        </w:tc>
        <w:tc>
          <w:tcPr>
            <w:tcW w:w="1422" w:type="dxa"/>
          </w:tcPr>
          <w:p w:rsidR="00713B09" w:rsidRDefault="00713B09" w:rsidP="00713B09">
            <w:pPr>
              <w:rPr>
                <w:sz w:val="36"/>
                <w:szCs w:val="36"/>
              </w:rPr>
            </w:pPr>
          </w:p>
        </w:tc>
      </w:tr>
      <w:tr w:rsidR="009B750A" w:rsidTr="00713B09">
        <w:trPr>
          <w:trHeight w:val="567"/>
        </w:trPr>
        <w:tc>
          <w:tcPr>
            <w:tcW w:w="1275" w:type="dxa"/>
          </w:tcPr>
          <w:p w:rsidR="009B750A" w:rsidRDefault="000D2932" w:rsidP="00713B0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28.</w:t>
            </w:r>
          </w:p>
        </w:tc>
        <w:tc>
          <w:tcPr>
            <w:tcW w:w="6525" w:type="dxa"/>
          </w:tcPr>
          <w:p w:rsidR="009B750A" w:rsidRDefault="000D2932" w:rsidP="00713B09">
            <w:pPr>
              <w:rPr>
                <w:sz w:val="28"/>
                <w:szCs w:val="28"/>
              </w:rPr>
            </w:pPr>
            <w:r w:rsidRPr="00301248">
              <w:rPr>
                <w:sz w:val="28"/>
                <w:szCs w:val="28"/>
                <w:highlight w:val="yellow"/>
              </w:rPr>
              <w:t>Orientace v technické dokumentaci vzduchotechniky TEORIE</w:t>
            </w:r>
          </w:p>
        </w:tc>
        <w:tc>
          <w:tcPr>
            <w:tcW w:w="1422" w:type="dxa"/>
          </w:tcPr>
          <w:p w:rsidR="009B750A" w:rsidRDefault="009B750A" w:rsidP="00713B09">
            <w:pPr>
              <w:rPr>
                <w:sz w:val="36"/>
                <w:szCs w:val="36"/>
              </w:rPr>
            </w:pPr>
          </w:p>
        </w:tc>
      </w:tr>
      <w:tr w:rsidR="009B750A" w:rsidTr="00713B09">
        <w:trPr>
          <w:trHeight w:val="567"/>
        </w:trPr>
        <w:tc>
          <w:tcPr>
            <w:tcW w:w="1275" w:type="dxa"/>
          </w:tcPr>
          <w:p w:rsidR="009B750A" w:rsidRDefault="009B750A" w:rsidP="00713B09">
            <w:pPr>
              <w:rPr>
                <w:sz w:val="36"/>
                <w:szCs w:val="36"/>
              </w:rPr>
            </w:pPr>
          </w:p>
        </w:tc>
        <w:tc>
          <w:tcPr>
            <w:tcW w:w="6525" w:type="dxa"/>
          </w:tcPr>
          <w:p w:rsidR="009B750A" w:rsidRDefault="009B750A" w:rsidP="00713B09">
            <w:pPr>
              <w:rPr>
                <w:sz w:val="28"/>
                <w:szCs w:val="28"/>
              </w:rPr>
            </w:pPr>
          </w:p>
        </w:tc>
        <w:tc>
          <w:tcPr>
            <w:tcW w:w="1422" w:type="dxa"/>
          </w:tcPr>
          <w:p w:rsidR="009B750A" w:rsidRDefault="009B750A" w:rsidP="00713B09">
            <w:pPr>
              <w:rPr>
                <w:sz w:val="36"/>
                <w:szCs w:val="36"/>
              </w:rPr>
            </w:pPr>
          </w:p>
        </w:tc>
      </w:tr>
      <w:tr w:rsidR="009B750A" w:rsidTr="00713B09">
        <w:trPr>
          <w:trHeight w:val="567"/>
        </w:trPr>
        <w:tc>
          <w:tcPr>
            <w:tcW w:w="1275" w:type="dxa"/>
          </w:tcPr>
          <w:p w:rsidR="009B750A" w:rsidRDefault="009B750A" w:rsidP="00713B09">
            <w:pPr>
              <w:rPr>
                <w:sz w:val="36"/>
                <w:szCs w:val="36"/>
              </w:rPr>
            </w:pPr>
          </w:p>
        </w:tc>
        <w:tc>
          <w:tcPr>
            <w:tcW w:w="6525" w:type="dxa"/>
          </w:tcPr>
          <w:p w:rsidR="009B750A" w:rsidRDefault="009B750A" w:rsidP="00713B09">
            <w:pPr>
              <w:rPr>
                <w:sz w:val="28"/>
                <w:szCs w:val="28"/>
              </w:rPr>
            </w:pPr>
          </w:p>
        </w:tc>
        <w:tc>
          <w:tcPr>
            <w:tcW w:w="1422" w:type="dxa"/>
          </w:tcPr>
          <w:p w:rsidR="009B750A" w:rsidRDefault="009B750A" w:rsidP="00713B09">
            <w:pPr>
              <w:rPr>
                <w:sz w:val="36"/>
                <w:szCs w:val="36"/>
              </w:rPr>
            </w:pPr>
          </w:p>
        </w:tc>
      </w:tr>
      <w:tr w:rsidR="009B750A" w:rsidTr="00713B09">
        <w:trPr>
          <w:trHeight w:val="567"/>
        </w:trPr>
        <w:tc>
          <w:tcPr>
            <w:tcW w:w="1275" w:type="dxa"/>
          </w:tcPr>
          <w:p w:rsidR="009B750A" w:rsidRDefault="009B750A" w:rsidP="00713B09">
            <w:pPr>
              <w:rPr>
                <w:sz w:val="36"/>
                <w:szCs w:val="36"/>
              </w:rPr>
            </w:pPr>
          </w:p>
        </w:tc>
        <w:tc>
          <w:tcPr>
            <w:tcW w:w="6525" w:type="dxa"/>
          </w:tcPr>
          <w:p w:rsidR="009B750A" w:rsidRDefault="009B750A" w:rsidP="00713B09">
            <w:pPr>
              <w:rPr>
                <w:sz w:val="28"/>
                <w:szCs w:val="28"/>
              </w:rPr>
            </w:pPr>
          </w:p>
        </w:tc>
        <w:tc>
          <w:tcPr>
            <w:tcW w:w="1422" w:type="dxa"/>
          </w:tcPr>
          <w:p w:rsidR="009B750A" w:rsidRDefault="009B750A" w:rsidP="00713B09">
            <w:pPr>
              <w:rPr>
                <w:sz w:val="36"/>
                <w:szCs w:val="36"/>
              </w:rPr>
            </w:pPr>
          </w:p>
        </w:tc>
      </w:tr>
      <w:tr w:rsidR="009B750A" w:rsidTr="00713B09">
        <w:trPr>
          <w:trHeight w:val="567"/>
        </w:trPr>
        <w:tc>
          <w:tcPr>
            <w:tcW w:w="1275" w:type="dxa"/>
          </w:tcPr>
          <w:p w:rsidR="009B750A" w:rsidRDefault="009B750A" w:rsidP="00713B09">
            <w:pPr>
              <w:rPr>
                <w:sz w:val="36"/>
                <w:szCs w:val="36"/>
              </w:rPr>
            </w:pPr>
          </w:p>
        </w:tc>
        <w:tc>
          <w:tcPr>
            <w:tcW w:w="6525" w:type="dxa"/>
          </w:tcPr>
          <w:p w:rsidR="009B750A" w:rsidRDefault="009B750A" w:rsidP="00713B09">
            <w:pPr>
              <w:rPr>
                <w:sz w:val="28"/>
                <w:szCs w:val="28"/>
              </w:rPr>
            </w:pPr>
          </w:p>
        </w:tc>
        <w:tc>
          <w:tcPr>
            <w:tcW w:w="1422" w:type="dxa"/>
          </w:tcPr>
          <w:p w:rsidR="009B750A" w:rsidRDefault="009B750A" w:rsidP="00713B09">
            <w:pPr>
              <w:rPr>
                <w:sz w:val="36"/>
                <w:szCs w:val="36"/>
              </w:rPr>
            </w:pPr>
          </w:p>
        </w:tc>
      </w:tr>
      <w:tr w:rsidR="009B750A" w:rsidTr="00713B09">
        <w:trPr>
          <w:trHeight w:val="567"/>
        </w:trPr>
        <w:tc>
          <w:tcPr>
            <w:tcW w:w="1275" w:type="dxa"/>
          </w:tcPr>
          <w:p w:rsidR="009B750A" w:rsidRDefault="009B750A" w:rsidP="009B750A">
            <w:pPr>
              <w:rPr>
                <w:sz w:val="36"/>
                <w:szCs w:val="36"/>
              </w:rPr>
            </w:pPr>
          </w:p>
        </w:tc>
        <w:tc>
          <w:tcPr>
            <w:tcW w:w="6525" w:type="dxa"/>
          </w:tcPr>
          <w:p w:rsidR="009B750A" w:rsidRDefault="009B750A" w:rsidP="009B750A">
            <w:pPr>
              <w:rPr>
                <w:sz w:val="28"/>
                <w:szCs w:val="28"/>
              </w:rPr>
            </w:pPr>
          </w:p>
        </w:tc>
        <w:tc>
          <w:tcPr>
            <w:tcW w:w="1422" w:type="dxa"/>
          </w:tcPr>
          <w:p w:rsidR="009B750A" w:rsidRDefault="009B750A" w:rsidP="009B750A">
            <w:pPr>
              <w:rPr>
                <w:sz w:val="36"/>
                <w:szCs w:val="36"/>
              </w:rPr>
            </w:pPr>
          </w:p>
        </w:tc>
      </w:tr>
      <w:tr w:rsidR="009B750A" w:rsidTr="00713B09">
        <w:trPr>
          <w:trHeight w:val="567"/>
        </w:trPr>
        <w:tc>
          <w:tcPr>
            <w:tcW w:w="1275" w:type="dxa"/>
          </w:tcPr>
          <w:p w:rsidR="009B750A" w:rsidRDefault="009B750A" w:rsidP="009B750A">
            <w:pPr>
              <w:rPr>
                <w:sz w:val="36"/>
                <w:szCs w:val="36"/>
              </w:rPr>
            </w:pPr>
          </w:p>
        </w:tc>
        <w:tc>
          <w:tcPr>
            <w:tcW w:w="6525" w:type="dxa"/>
          </w:tcPr>
          <w:p w:rsidR="009B750A" w:rsidRDefault="009B750A" w:rsidP="009B750A">
            <w:pPr>
              <w:rPr>
                <w:sz w:val="28"/>
                <w:szCs w:val="28"/>
              </w:rPr>
            </w:pPr>
          </w:p>
        </w:tc>
        <w:tc>
          <w:tcPr>
            <w:tcW w:w="1422" w:type="dxa"/>
          </w:tcPr>
          <w:p w:rsidR="009B750A" w:rsidRDefault="009B750A" w:rsidP="009B750A">
            <w:pPr>
              <w:rPr>
                <w:sz w:val="36"/>
                <w:szCs w:val="36"/>
              </w:rPr>
            </w:pPr>
          </w:p>
        </w:tc>
      </w:tr>
      <w:tr w:rsidR="009B750A" w:rsidTr="00713B09">
        <w:trPr>
          <w:trHeight w:val="567"/>
        </w:trPr>
        <w:tc>
          <w:tcPr>
            <w:tcW w:w="1275" w:type="dxa"/>
          </w:tcPr>
          <w:p w:rsidR="009B750A" w:rsidRDefault="009B750A" w:rsidP="009B750A">
            <w:pPr>
              <w:rPr>
                <w:sz w:val="36"/>
                <w:szCs w:val="36"/>
              </w:rPr>
            </w:pPr>
          </w:p>
        </w:tc>
        <w:tc>
          <w:tcPr>
            <w:tcW w:w="6525" w:type="dxa"/>
          </w:tcPr>
          <w:p w:rsidR="009B750A" w:rsidRDefault="009B750A" w:rsidP="009B750A">
            <w:pPr>
              <w:rPr>
                <w:sz w:val="28"/>
                <w:szCs w:val="28"/>
              </w:rPr>
            </w:pPr>
          </w:p>
        </w:tc>
        <w:tc>
          <w:tcPr>
            <w:tcW w:w="1422" w:type="dxa"/>
          </w:tcPr>
          <w:p w:rsidR="009B750A" w:rsidRDefault="009B750A" w:rsidP="009B750A">
            <w:pPr>
              <w:rPr>
                <w:sz w:val="36"/>
                <w:szCs w:val="36"/>
              </w:rPr>
            </w:pPr>
          </w:p>
        </w:tc>
      </w:tr>
      <w:tr w:rsidR="009B750A" w:rsidTr="00713B09">
        <w:trPr>
          <w:trHeight w:val="567"/>
        </w:trPr>
        <w:tc>
          <w:tcPr>
            <w:tcW w:w="1275" w:type="dxa"/>
          </w:tcPr>
          <w:p w:rsidR="009B750A" w:rsidRDefault="009B750A" w:rsidP="009B750A">
            <w:pPr>
              <w:rPr>
                <w:sz w:val="36"/>
                <w:szCs w:val="36"/>
              </w:rPr>
            </w:pPr>
          </w:p>
        </w:tc>
        <w:tc>
          <w:tcPr>
            <w:tcW w:w="6525" w:type="dxa"/>
          </w:tcPr>
          <w:p w:rsidR="009B750A" w:rsidRDefault="009B750A" w:rsidP="009B750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Zapojení zdroje tepla – patro TZB</w:t>
            </w:r>
          </w:p>
        </w:tc>
        <w:tc>
          <w:tcPr>
            <w:tcW w:w="1422" w:type="dxa"/>
          </w:tcPr>
          <w:p w:rsidR="009B750A" w:rsidRDefault="009B750A" w:rsidP="009B750A">
            <w:pPr>
              <w:rPr>
                <w:sz w:val="36"/>
                <w:szCs w:val="36"/>
              </w:rPr>
            </w:pPr>
          </w:p>
        </w:tc>
      </w:tr>
    </w:tbl>
    <w:p w:rsidR="00FF53DB" w:rsidRPr="00E411DB" w:rsidRDefault="00FF53DB" w:rsidP="00FF53DB">
      <w:pPr>
        <w:rPr>
          <w:b/>
          <w:sz w:val="44"/>
          <w:szCs w:val="44"/>
        </w:rPr>
      </w:pPr>
      <w:r w:rsidRPr="00E411DB">
        <w:rPr>
          <w:b/>
          <w:sz w:val="44"/>
          <w:szCs w:val="44"/>
        </w:rPr>
        <w:lastRenderedPageBreak/>
        <w:t>Pomůcky a potřeby</w:t>
      </w:r>
    </w:p>
    <w:p w:rsidR="00FF53DB" w:rsidRDefault="00FF53DB" w:rsidP="00FF53DB">
      <w:pPr>
        <w:rPr>
          <w:b/>
          <w:sz w:val="32"/>
          <w:szCs w:val="32"/>
        </w:rPr>
      </w:pPr>
    </w:p>
    <w:p w:rsidR="00FF53DB" w:rsidRPr="00E411DB" w:rsidRDefault="00FF53DB" w:rsidP="00FF53DB">
      <w:pPr>
        <w:rPr>
          <w:sz w:val="32"/>
          <w:szCs w:val="32"/>
        </w:rPr>
      </w:pPr>
      <w:r w:rsidRPr="00E411DB">
        <w:rPr>
          <w:sz w:val="32"/>
          <w:szCs w:val="32"/>
        </w:rPr>
        <w:t>Papírová složka s klopami formát A4 – vypracované úkoly</w:t>
      </w:r>
    </w:p>
    <w:p w:rsidR="00FF53DB" w:rsidRPr="00E411DB" w:rsidRDefault="00FF53DB" w:rsidP="00FF53DB">
      <w:pPr>
        <w:rPr>
          <w:sz w:val="32"/>
          <w:szCs w:val="32"/>
        </w:rPr>
      </w:pPr>
      <w:r w:rsidRPr="00E411DB">
        <w:rPr>
          <w:sz w:val="32"/>
          <w:szCs w:val="32"/>
        </w:rPr>
        <w:t>5 ks (doplňovat průběžně) -  kladívkový papír formát A4 – ořezaný na 210*297 mm + 5 ks kancelářský papír</w:t>
      </w:r>
    </w:p>
    <w:p w:rsidR="00FF53DB" w:rsidRPr="00E411DB" w:rsidRDefault="00FF53DB" w:rsidP="00FF53DB">
      <w:pPr>
        <w:rPr>
          <w:sz w:val="32"/>
          <w:szCs w:val="32"/>
        </w:rPr>
      </w:pPr>
      <w:r w:rsidRPr="00E411DB">
        <w:rPr>
          <w:sz w:val="32"/>
          <w:szCs w:val="32"/>
        </w:rPr>
        <w:t>Rýsovací potřeby, 2 fixy černé – 0,25 mm a 0,5 – 0,7 mm</w:t>
      </w:r>
    </w:p>
    <w:p w:rsidR="00FF53DB" w:rsidRDefault="00FF53DB" w:rsidP="00FF53DB">
      <w:pPr>
        <w:rPr>
          <w:sz w:val="32"/>
          <w:szCs w:val="32"/>
        </w:rPr>
      </w:pPr>
      <w:r w:rsidRPr="00E411DB">
        <w:rPr>
          <w:sz w:val="32"/>
          <w:szCs w:val="32"/>
        </w:rPr>
        <w:t xml:space="preserve">Prkno a příložník </w:t>
      </w:r>
    </w:p>
    <w:p w:rsidR="006D49D3" w:rsidRDefault="006D49D3" w:rsidP="007C3326">
      <w:pPr>
        <w:rPr>
          <w:b/>
          <w:sz w:val="52"/>
          <w:szCs w:val="52"/>
        </w:rPr>
      </w:pPr>
    </w:p>
    <w:p w:rsidR="007C3326" w:rsidRPr="00C71A2A" w:rsidRDefault="007C3326" w:rsidP="007C3326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t>Úkol č. 1</w:t>
      </w:r>
    </w:p>
    <w:p w:rsidR="007C3326" w:rsidRPr="00C71A2A" w:rsidRDefault="007C3326" w:rsidP="007C3326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>Vybrané grafické značky v situaci</w:t>
      </w:r>
    </w:p>
    <w:p w:rsidR="007C3326" w:rsidRPr="00C71A2A" w:rsidRDefault="007C3326" w:rsidP="007C3326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7C3326" w:rsidRPr="00C71A2A" w:rsidRDefault="007C3326" w:rsidP="007C3326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7C3326" w:rsidRPr="00C71A2A" w:rsidRDefault="007C3326" w:rsidP="007C3326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7C3326" w:rsidRDefault="007C3326" w:rsidP="007C3326">
      <w:pPr>
        <w:rPr>
          <w:sz w:val="28"/>
          <w:szCs w:val="28"/>
        </w:rPr>
      </w:pPr>
    </w:p>
    <w:p w:rsidR="00BD7295" w:rsidRPr="00692651" w:rsidRDefault="00BD7295" w:rsidP="00BD7295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08416" behindDoc="0" locked="0" layoutInCell="1" allowOverlap="1" wp14:anchorId="5C45D41D" wp14:editId="7DE73DB7">
            <wp:simplePos x="0" y="0"/>
            <wp:positionH relativeFrom="margin">
              <wp:align>left</wp:align>
            </wp:positionH>
            <wp:positionV relativeFrom="paragraph">
              <wp:posOffset>406400</wp:posOffset>
            </wp:positionV>
            <wp:extent cx="3157855" cy="3848735"/>
            <wp:effectExtent l="0" t="0" r="4445" b="0"/>
            <wp:wrapSquare wrapText="bothSides"/>
            <wp:docPr id="193" name="Obrázek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4676" cy="38820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2651">
        <w:rPr>
          <w:b/>
          <w:sz w:val="36"/>
          <w:szCs w:val="36"/>
          <w:u w:val="single"/>
        </w:rPr>
        <w:t>Odevzdávané výkresy - vzor</w:t>
      </w:r>
    </w:p>
    <w:p w:rsidR="00BD7295" w:rsidRDefault="00BD7295" w:rsidP="00BD7295">
      <w:pPr>
        <w:rPr>
          <w:b/>
          <w:sz w:val="52"/>
          <w:szCs w:val="52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B3785E0" wp14:editId="0C17A78A">
                <wp:simplePos x="0" y="0"/>
                <wp:positionH relativeFrom="column">
                  <wp:posOffset>1765556</wp:posOffset>
                </wp:positionH>
                <wp:positionV relativeFrom="paragraph">
                  <wp:posOffset>419735</wp:posOffset>
                </wp:positionV>
                <wp:extent cx="451263" cy="260796"/>
                <wp:effectExtent l="0" t="0" r="6350" b="6350"/>
                <wp:wrapNone/>
                <wp:docPr id="156" name="Obdélník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263" cy="26079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5994B7" id="Obdélník 156" o:spid="_x0000_s1026" style="position:absolute;margin-left:139pt;margin-top:33.05pt;width:35.55pt;height:20.5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" fillcolor="yellow" stroked="f" strokeweight="1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282FF5A" wp14:editId="768AC53B">
                <wp:simplePos x="0" y="0"/>
                <wp:positionH relativeFrom="column">
                  <wp:posOffset>1920017</wp:posOffset>
                </wp:positionH>
                <wp:positionV relativeFrom="paragraph">
                  <wp:posOffset>1997512</wp:posOffset>
                </wp:positionV>
                <wp:extent cx="498763" cy="344384"/>
                <wp:effectExtent l="0" t="0" r="0" b="0"/>
                <wp:wrapNone/>
                <wp:docPr id="157" name="Obdélník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8763" cy="3443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18F67F" id="Obdélník 157" o:spid="_x0000_s1026" style="position:absolute;margin-left:151.2pt;margin-top:157.3pt;width:39.25pt;height:27.1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" fillcolor="white [3212]" stroked="f" strokeweight="1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4BD68B7" wp14:editId="3166FDD6">
                <wp:simplePos x="0" y="0"/>
                <wp:positionH relativeFrom="column">
                  <wp:posOffset>2157524</wp:posOffset>
                </wp:positionH>
                <wp:positionV relativeFrom="paragraph">
                  <wp:posOffset>453720</wp:posOffset>
                </wp:positionV>
                <wp:extent cx="498763" cy="296883"/>
                <wp:effectExtent l="0" t="0" r="0" b="8255"/>
                <wp:wrapNone/>
                <wp:docPr id="158" name="Obdélník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8763" cy="29688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0BBC02" id="Obdélník 158" o:spid="_x0000_s1026" style="position:absolute;margin-left:169.9pt;margin-top:35.75pt;width:39.25pt;height:23.4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" fillcolor="white [3212]" stroked="f" strokeweight="1pt"/>
            </w:pict>
          </mc:Fallback>
        </mc:AlternateContent>
      </w:r>
    </w:p>
    <w:p w:rsidR="00BD7295" w:rsidRDefault="00BD7295" w:rsidP="00BD7295">
      <w:pPr>
        <w:rPr>
          <w:b/>
          <w:sz w:val="52"/>
          <w:szCs w:val="52"/>
        </w:rPr>
      </w:pPr>
    </w:p>
    <w:p w:rsidR="00BD7295" w:rsidRDefault="00BD7295" w:rsidP="00BD7295">
      <w:pPr>
        <w:rPr>
          <w:b/>
          <w:sz w:val="36"/>
          <w:szCs w:val="36"/>
          <w:u w:val="single"/>
        </w:rPr>
      </w:pPr>
    </w:p>
    <w:p w:rsidR="00BD7295" w:rsidRDefault="00BD7295" w:rsidP="00BD7295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724CDE9" wp14:editId="39FC5550">
                <wp:simplePos x="0" y="0"/>
                <wp:positionH relativeFrom="column">
                  <wp:posOffset>1554967</wp:posOffset>
                </wp:positionH>
                <wp:positionV relativeFrom="paragraph">
                  <wp:posOffset>380365</wp:posOffset>
                </wp:positionV>
                <wp:extent cx="451263" cy="260796"/>
                <wp:effectExtent l="0" t="0" r="6350" b="6350"/>
                <wp:wrapNone/>
                <wp:docPr id="159" name="Obdélník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263" cy="26079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E7A068" id="Obdélník 159" o:spid="_x0000_s1026" style="position:absolute;margin-left:122.45pt;margin-top:29.95pt;width:35.55pt;height:20.5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" fillcolor="yellow" stroked="f" strokeweight="1pt"/>
            </w:pict>
          </mc:Fallback>
        </mc:AlternateContent>
      </w:r>
    </w:p>
    <w:p w:rsidR="00BD7295" w:rsidRDefault="00BD7295" w:rsidP="00BD7295">
      <w:pPr>
        <w:rPr>
          <w:b/>
          <w:sz w:val="36"/>
          <w:szCs w:val="36"/>
          <w:u w:val="single"/>
        </w:rPr>
      </w:pPr>
    </w:p>
    <w:p w:rsidR="00BD7295" w:rsidRDefault="00BD7295" w:rsidP="00BD7295">
      <w:pPr>
        <w:rPr>
          <w:b/>
          <w:sz w:val="36"/>
          <w:szCs w:val="36"/>
          <w:u w:val="single"/>
        </w:rPr>
      </w:pPr>
    </w:p>
    <w:p w:rsidR="00BD7295" w:rsidRDefault="00BD7295" w:rsidP="00BD7295">
      <w:pPr>
        <w:rPr>
          <w:b/>
          <w:sz w:val="36"/>
          <w:szCs w:val="36"/>
          <w:u w:val="single"/>
        </w:rPr>
      </w:pPr>
    </w:p>
    <w:p w:rsidR="00BD7295" w:rsidRDefault="00BD7295" w:rsidP="00BD7295">
      <w:pPr>
        <w:rPr>
          <w:b/>
          <w:sz w:val="36"/>
          <w:szCs w:val="36"/>
          <w:u w:val="single"/>
        </w:rPr>
      </w:pPr>
    </w:p>
    <w:p w:rsidR="009B750A" w:rsidRDefault="009B750A" w:rsidP="00BD7295">
      <w:pPr>
        <w:rPr>
          <w:b/>
          <w:sz w:val="36"/>
          <w:szCs w:val="36"/>
          <w:u w:val="single"/>
        </w:rPr>
      </w:pPr>
    </w:p>
    <w:p w:rsidR="009B750A" w:rsidRDefault="009B750A" w:rsidP="00BD7295">
      <w:pPr>
        <w:rPr>
          <w:b/>
          <w:sz w:val="36"/>
          <w:szCs w:val="36"/>
          <w:u w:val="single"/>
        </w:rPr>
      </w:pPr>
    </w:p>
    <w:p w:rsidR="009B750A" w:rsidRDefault="009B750A" w:rsidP="00BD7295">
      <w:pPr>
        <w:rPr>
          <w:b/>
          <w:sz w:val="36"/>
          <w:szCs w:val="36"/>
          <w:u w:val="single"/>
        </w:rPr>
      </w:pPr>
    </w:p>
    <w:p w:rsidR="00BD7295" w:rsidRDefault="009B750A" w:rsidP="00BD7295">
      <w:pPr>
        <w:rPr>
          <w:b/>
          <w:sz w:val="52"/>
          <w:szCs w:val="52"/>
        </w:rPr>
      </w:pPr>
      <w:r>
        <w:rPr>
          <w:b/>
          <w:sz w:val="36"/>
          <w:szCs w:val="36"/>
          <w:u w:val="single"/>
        </w:rPr>
        <w:t>Z</w:t>
      </w:r>
      <w:r w:rsidR="00BD7295">
        <w:rPr>
          <w:b/>
          <w:sz w:val="36"/>
          <w:szCs w:val="36"/>
          <w:u w:val="single"/>
        </w:rPr>
        <w:t>ápatí výkresů</w:t>
      </w:r>
      <w:r w:rsidR="00BD7295" w:rsidRPr="00DC11A5">
        <w:rPr>
          <w:b/>
          <w:noProof/>
          <w:sz w:val="52"/>
          <w:szCs w:val="52"/>
          <w:lang w:eastAsia="cs-CZ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1E22EF81" wp14:editId="3D4AEC46">
                <wp:simplePos x="0" y="0"/>
                <wp:positionH relativeFrom="column">
                  <wp:posOffset>3190116</wp:posOffset>
                </wp:positionH>
                <wp:positionV relativeFrom="paragraph">
                  <wp:posOffset>1932882</wp:posOffset>
                </wp:positionV>
                <wp:extent cx="415290" cy="225425"/>
                <wp:effectExtent l="0" t="0" r="3810" b="3175"/>
                <wp:wrapSquare wrapText="bothSides"/>
                <wp:docPr id="192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290" cy="22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1248" w:rsidRDefault="00301248" w:rsidP="00BD729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22EF81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margin-left:251.2pt;margin-top:152.2pt;width:32.7pt;height:17.7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" stroked="f">
                <v:textbox>
                  <w:txbxContent>
                    <w:p w:rsidR="00301248" w:rsidRDefault="00301248" w:rsidP="00BD7295"/>
                  </w:txbxContent>
                </v:textbox>
                <w10:wrap type="square"/>
              </v:shape>
            </w:pict>
          </mc:Fallback>
        </mc:AlternateContent>
      </w:r>
    </w:p>
    <w:p w:rsidR="00BD7295" w:rsidRDefault="009B750A" w:rsidP="00BD7295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441325</wp:posOffset>
            </wp:positionV>
            <wp:extent cx="5747385" cy="1238250"/>
            <wp:effectExtent l="0" t="0" r="5715" b="0"/>
            <wp:wrapTight wrapText="bothSides">
              <wp:wrapPolygon edited="0">
                <wp:start x="0" y="0"/>
                <wp:lineTo x="0" y="21268"/>
                <wp:lineTo x="21550" y="21268"/>
                <wp:lineTo x="21550" y="0"/>
                <wp:lineTo x="0" y="0"/>
              </wp:wrapPolygon>
            </wp:wrapTight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738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7295" w:rsidRDefault="00BD7295" w:rsidP="00BD7295">
      <w:pPr>
        <w:rPr>
          <w:b/>
          <w:sz w:val="52"/>
          <w:szCs w:val="52"/>
        </w:rPr>
      </w:pPr>
    </w:p>
    <w:p w:rsidR="00BD7295" w:rsidRDefault="00BD7295" w:rsidP="00BD7295">
      <w:pPr>
        <w:rPr>
          <w:sz w:val="28"/>
          <w:szCs w:val="28"/>
        </w:rPr>
      </w:pPr>
    </w:p>
    <w:p w:rsidR="007C3326" w:rsidRDefault="007C3326" w:rsidP="007C3326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E625DB" w:rsidRDefault="007C3326">
      <w:r>
        <w:rPr>
          <w:noProof/>
          <w:lang w:eastAsia="cs-CZ"/>
        </w:rPr>
        <w:lastRenderedPageBreak/>
        <w:drawing>
          <wp:inline distT="0" distB="0" distL="0" distR="0" wp14:anchorId="3E6679CC" wp14:editId="0E921899">
            <wp:extent cx="4095750" cy="5838825"/>
            <wp:effectExtent l="0" t="0" r="0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583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44D" w:rsidRDefault="0027144D" w:rsidP="0027144D"/>
    <w:p w:rsidR="0027144D" w:rsidRDefault="0027144D" w:rsidP="0027144D"/>
    <w:p w:rsidR="0027144D" w:rsidRDefault="0027144D" w:rsidP="0027144D">
      <w:r>
        <w:rPr>
          <w:noProof/>
          <w:lang w:eastAsia="cs-CZ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499318</wp:posOffset>
            </wp:positionH>
            <wp:positionV relativeFrom="paragraph">
              <wp:posOffset>247593</wp:posOffset>
            </wp:positionV>
            <wp:extent cx="3905250" cy="266700"/>
            <wp:effectExtent l="0" t="0" r="0" b="0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144D" w:rsidRDefault="0027144D" w:rsidP="0027144D">
      <w:r>
        <w:t xml:space="preserve">Zdroj: </w:t>
      </w:r>
    </w:p>
    <w:p w:rsidR="00A5188D" w:rsidRDefault="00A5188D"/>
    <w:p w:rsidR="00BD7295" w:rsidRDefault="00BD7295" w:rsidP="00A5188D">
      <w:pPr>
        <w:rPr>
          <w:b/>
          <w:sz w:val="52"/>
          <w:szCs w:val="52"/>
        </w:rPr>
      </w:pPr>
    </w:p>
    <w:p w:rsidR="00BD7295" w:rsidRDefault="00BD7295" w:rsidP="00A5188D">
      <w:pPr>
        <w:rPr>
          <w:b/>
          <w:sz w:val="52"/>
          <w:szCs w:val="52"/>
        </w:rPr>
      </w:pPr>
    </w:p>
    <w:p w:rsidR="00332191" w:rsidRDefault="00332191" w:rsidP="00A5188D">
      <w:pPr>
        <w:rPr>
          <w:b/>
          <w:sz w:val="52"/>
          <w:szCs w:val="52"/>
        </w:rPr>
        <w:sectPr w:rsidR="00332191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332191" w:rsidRDefault="00332191" w:rsidP="00A5188D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 xml:space="preserve">Ukázka grafického značení v situačních výkresech. </w:t>
      </w:r>
    </w:p>
    <w:p w:rsidR="00332191" w:rsidRDefault="00332191" w:rsidP="00A5188D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3B630AA2" wp14:editId="619BCC48">
            <wp:extent cx="6534150" cy="4621225"/>
            <wp:effectExtent l="0" t="0" r="0" b="8255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02342" cy="4669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191" w:rsidRDefault="00332191" w:rsidP="00A5188D">
      <w:pPr>
        <w:rPr>
          <w:rStyle w:val="Hypertextovodkaz"/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12" w:history="1">
        <w:r w:rsidRPr="007C2773">
          <w:rPr>
            <w:rStyle w:val="Hypertextovodkaz"/>
            <w:sz w:val="36"/>
            <w:szCs w:val="36"/>
          </w:rPr>
          <w:t>http://slideplayer.cz/slide/7406676/</w:t>
        </w:r>
      </w:hyperlink>
    </w:p>
    <w:p w:rsidR="00332191" w:rsidRDefault="00332191" w:rsidP="00A5188D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inline distT="0" distB="0" distL="0" distR="0" wp14:anchorId="15F8A2E5" wp14:editId="7E8DEF4C">
            <wp:extent cx="6863768" cy="4840605"/>
            <wp:effectExtent l="0" t="0" r="0" b="0"/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90380" cy="4859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191" w:rsidRDefault="00332191" w:rsidP="00332191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14" w:history="1">
        <w:r w:rsidRPr="007C2773">
          <w:rPr>
            <w:rStyle w:val="Hypertextovodkaz"/>
            <w:sz w:val="36"/>
            <w:szCs w:val="36"/>
          </w:rPr>
          <w:t>http://www.mkprojekt.cz/rd-rymarov.htm</w:t>
        </w:r>
      </w:hyperlink>
    </w:p>
    <w:p w:rsidR="00332191" w:rsidRDefault="00332191" w:rsidP="00A5188D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inline distT="0" distB="0" distL="0" distR="0" wp14:anchorId="7918A938" wp14:editId="4220B28B">
            <wp:extent cx="6414276" cy="4464050"/>
            <wp:effectExtent l="0" t="0" r="5715" b="0"/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46666" cy="448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191" w:rsidRDefault="00332191" w:rsidP="00A5188D">
      <w:pPr>
        <w:rPr>
          <w:b/>
          <w:sz w:val="52"/>
          <w:szCs w:val="52"/>
        </w:rPr>
      </w:pPr>
    </w:p>
    <w:p w:rsidR="00332191" w:rsidRDefault="00332191" w:rsidP="00332191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16" w:history="1">
        <w:r w:rsidRPr="007C2773">
          <w:rPr>
            <w:rStyle w:val="Hypertextovodkaz"/>
            <w:sz w:val="36"/>
            <w:szCs w:val="36"/>
          </w:rPr>
          <w:t>https://www.modrastrecha.cz/blog/fejlek/album/projekt-ze-dne-6-11-2013-400zvd/17057969/</w:t>
        </w:r>
      </w:hyperlink>
    </w:p>
    <w:p w:rsidR="00332191" w:rsidRDefault="00332191" w:rsidP="00A5188D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13536" behindDoc="0" locked="0" layoutInCell="1" allowOverlap="1" wp14:anchorId="72D3A774" wp14:editId="3CCBF345">
            <wp:simplePos x="0" y="0"/>
            <wp:positionH relativeFrom="margin">
              <wp:align>left</wp:align>
            </wp:positionH>
            <wp:positionV relativeFrom="paragraph">
              <wp:posOffset>528320</wp:posOffset>
            </wp:positionV>
            <wp:extent cx="5878195" cy="4114800"/>
            <wp:effectExtent l="0" t="0" r="8255" b="0"/>
            <wp:wrapSquare wrapText="bothSides"/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191" w:rsidRDefault="00332191" w:rsidP="00A5188D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15584" behindDoc="0" locked="0" layoutInCell="1" allowOverlap="1" wp14:anchorId="02A7A1CD" wp14:editId="73F6E726">
            <wp:simplePos x="0" y="0"/>
            <wp:positionH relativeFrom="column">
              <wp:posOffset>3481070</wp:posOffset>
            </wp:positionH>
            <wp:positionV relativeFrom="paragraph">
              <wp:posOffset>106045</wp:posOffset>
            </wp:positionV>
            <wp:extent cx="4618990" cy="2309495"/>
            <wp:effectExtent l="0" t="0" r="0" b="0"/>
            <wp:wrapSquare wrapText="bothSides"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899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191" w:rsidRDefault="00332191" w:rsidP="00A5188D">
      <w:pPr>
        <w:rPr>
          <w:b/>
          <w:sz w:val="52"/>
          <w:szCs w:val="52"/>
        </w:rPr>
      </w:pPr>
    </w:p>
    <w:p w:rsidR="00332191" w:rsidRDefault="00332191" w:rsidP="00A5188D">
      <w:pPr>
        <w:rPr>
          <w:b/>
          <w:sz w:val="52"/>
          <w:szCs w:val="52"/>
        </w:rPr>
      </w:pPr>
    </w:p>
    <w:p w:rsidR="00332191" w:rsidRDefault="00332191" w:rsidP="00A5188D">
      <w:pPr>
        <w:rPr>
          <w:b/>
          <w:sz w:val="52"/>
          <w:szCs w:val="52"/>
        </w:rPr>
      </w:pPr>
    </w:p>
    <w:p w:rsidR="00332191" w:rsidRDefault="00332191" w:rsidP="00A5188D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17632" behindDoc="0" locked="0" layoutInCell="1" allowOverlap="1" wp14:anchorId="1225778E" wp14:editId="42684AAB">
            <wp:simplePos x="0" y="0"/>
            <wp:positionH relativeFrom="column">
              <wp:posOffset>3409950</wp:posOffset>
            </wp:positionH>
            <wp:positionV relativeFrom="paragraph">
              <wp:posOffset>17145</wp:posOffset>
            </wp:positionV>
            <wp:extent cx="4690110" cy="1033145"/>
            <wp:effectExtent l="0" t="0" r="0" b="0"/>
            <wp:wrapSquare wrapText="bothSides"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110" cy="1033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191" w:rsidRDefault="00332191" w:rsidP="00A5188D">
      <w:pPr>
        <w:rPr>
          <w:b/>
          <w:sz w:val="52"/>
          <w:szCs w:val="52"/>
        </w:rPr>
      </w:pPr>
    </w:p>
    <w:p w:rsidR="00332191" w:rsidRDefault="00332191" w:rsidP="00A5188D">
      <w:pPr>
        <w:rPr>
          <w:b/>
          <w:sz w:val="52"/>
          <w:szCs w:val="52"/>
        </w:rPr>
      </w:pPr>
    </w:p>
    <w:p w:rsidR="00332191" w:rsidRDefault="00332191" w:rsidP="00A5188D">
      <w:pPr>
        <w:rPr>
          <w:b/>
          <w:sz w:val="52"/>
          <w:szCs w:val="52"/>
        </w:rPr>
      </w:pPr>
    </w:p>
    <w:p w:rsidR="00332191" w:rsidRDefault="00332191" w:rsidP="00332191">
      <w:pPr>
        <w:rPr>
          <w:rStyle w:val="Hypertextovodkaz"/>
          <w:sz w:val="36"/>
          <w:szCs w:val="36"/>
        </w:rPr>
        <w:sectPr w:rsidR="00332191" w:rsidSect="00332191">
          <w:pgSz w:w="16838" w:h="11906" w:orient="landscape"/>
          <w:pgMar w:top="1418" w:right="1418" w:bottom="1418" w:left="1418" w:header="708" w:footer="708" w:gutter="0"/>
          <w:cols w:space="708"/>
          <w:docGrid w:linePitch="360"/>
        </w:sectPr>
      </w:pPr>
      <w:r>
        <w:rPr>
          <w:sz w:val="36"/>
          <w:szCs w:val="36"/>
        </w:rPr>
        <w:t xml:space="preserve">Zdroj: </w:t>
      </w:r>
      <w:hyperlink r:id="rId20" w:history="1">
        <w:r w:rsidRPr="007C2773">
          <w:rPr>
            <w:rStyle w:val="Hypertextovodkaz"/>
            <w:sz w:val="36"/>
            <w:szCs w:val="36"/>
          </w:rPr>
          <w:t>https://www.bydlime-bydlite.cz/products/kostelec-nad-labem-rd-4-1-bungalow-iii-20161/</w:t>
        </w:r>
      </w:hyperlink>
    </w:p>
    <w:p w:rsidR="00332191" w:rsidRDefault="00332191" w:rsidP="00A5188D">
      <w:pPr>
        <w:rPr>
          <w:b/>
          <w:sz w:val="52"/>
          <w:szCs w:val="52"/>
        </w:rPr>
      </w:pPr>
    </w:p>
    <w:p w:rsidR="00A5188D" w:rsidRPr="00C71A2A" w:rsidRDefault="00A5188D" w:rsidP="00A5188D">
      <w:pPr>
        <w:rPr>
          <w:b/>
          <w:sz w:val="52"/>
          <w:szCs w:val="52"/>
        </w:rPr>
      </w:pPr>
      <w:r>
        <w:rPr>
          <w:b/>
          <w:sz w:val="52"/>
          <w:szCs w:val="52"/>
        </w:rPr>
        <w:t>Úkol č. 2</w:t>
      </w:r>
    </w:p>
    <w:p w:rsidR="00A5188D" w:rsidRPr="00C71A2A" w:rsidRDefault="00A5188D" w:rsidP="00A5188D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>Grafické značky otopných těles</w:t>
      </w:r>
    </w:p>
    <w:p w:rsidR="00A5188D" w:rsidRPr="00C71A2A" w:rsidRDefault="00A5188D" w:rsidP="00A5188D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A5188D" w:rsidRPr="00C71A2A" w:rsidRDefault="00A5188D" w:rsidP="00A5188D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A5188D" w:rsidRPr="00C71A2A" w:rsidRDefault="00A5188D" w:rsidP="00A5188D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A5188D" w:rsidRDefault="00A5188D" w:rsidP="00A5188D">
      <w:r>
        <w:rPr>
          <w:noProof/>
          <w:lang w:eastAsia="cs-CZ"/>
        </w:rPr>
        <w:drawing>
          <wp:inline distT="0" distB="0" distL="0" distR="0" wp14:anchorId="78A4FFEE" wp14:editId="44EE624C">
            <wp:extent cx="4342209" cy="4962525"/>
            <wp:effectExtent l="0" t="0" r="127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43473" cy="496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88D" w:rsidRDefault="00A5188D" w:rsidP="00A5188D">
      <w:r>
        <w:t xml:space="preserve">Zdroj: </w:t>
      </w:r>
      <w:hyperlink r:id="rId22" w:anchor="6" w:history="1">
        <w:r w:rsidRPr="00CC4D15">
          <w:rPr>
            <w:rStyle w:val="Hypertextovodkaz"/>
          </w:rPr>
          <w:t>https://www.tzb-info.cz/tabulky-a-vypocty/114-znacky-pro-kresleni-dokumentace-ve-vytapeni#6</w:t>
        </w:r>
      </w:hyperlink>
    </w:p>
    <w:p w:rsidR="00A5188D" w:rsidRDefault="00A5188D" w:rsidP="00A5188D"/>
    <w:p w:rsidR="00332191" w:rsidRDefault="00332191" w:rsidP="00E11E85">
      <w:pPr>
        <w:rPr>
          <w:b/>
          <w:sz w:val="52"/>
          <w:szCs w:val="52"/>
        </w:rPr>
      </w:pPr>
    </w:p>
    <w:p w:rsidR="00E11E85" w:rsidRPr="00C71A2A" w:rsidRDefault="00E11E85" w:rsidP="00E11E85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 xml:space="preserve">Úkol č. </w:t>
      </w:r>
      <w:r w:rsidR="004B3E69">
        <w:rPr>
          <w:b/>
          <w:sz w:val="52"/>
          <w:szCs w:val="52"/>
        </w:rPr>
        <w:t>3</w:t>
      </w:r>
    </w:p>
    <w:p w:rsidR="00E11E85" w:rsidRPr="00C71A2A" w:rsidRDefault="00E11E85" w:rsidP="00E11E85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>Schéma rozvodu vytápění</w:t>
      </w:r>
    </w:p>
    <w:p w:rsidR="00E11E85" w:rsidRPr="00C71A2A" w:rsidRDefault="00E11E85" w:rsidP="00E11E85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E11E85" w:rsidRPr="00C71A2A" w:rsidRDefault="00E11E85" w:rsidP="00E11E85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E11E85" w:rsidRPr="00C71A2A" w:rsidRDefault="00E11E85" w:rsidP="00E11E85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E11E85" w:rsidRDefault="00E11E85" w:rsidP="00A5188D">
      <w:pPr>
        <w:rPr>
          <w:sz w:val="28"/>
          <w:szCs w:val="28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4B3E69" w:rsidRDefault="004B3E69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332191" w:rsidRDefault="00332191" w:rsidP="00221117">
      <w:pPr>
        <w:rPr>
          <w:sz w:val="56"/>
          <w:szCs w:val="56"/>
        </w:rPr>
      </w:pPr>
    </w:p>
    <w:p w:rsidR="00221117" w:rsidRPr="00C71A2A" w:rsidRDefault="00221117" w:rsidP="00221117">
      <w:pPr>
        <w:rPr>
          <w:sz w:val="56"/>
          <w:szCs w:val="56"/>
        </w:rPr>
      </w:pPr>
      <w:r>
        <w:rPr>
          <w:sz w:val="56"/>
          <w:szCs w:val="56"/>
        </w:rPr>
        <w:lastRenderedPageBreak/>
        <w:t>Schéma rozvodu vytápění</w:t>
      </w:r>
    </w:p>
    <w:p w:rsidR="00221117" w:rsidRDefault="00221117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  <w:r w:rsidRPr="003C5E33">
        <w:rPr>
          <w:b/>
          <w:sz w:val="32"/>
          <w:szCs w:val="32"/>
          <w:u w:val="single"/>
        </w:rPr>
        <w:t>Dvoutrubkov</w:t>
      </w:r>
      <w:r w:rsidRPr="003C5E33">
        <w:rPr>
          <w:rFonts w:hint="eastAsia"/>
          <w:b/>
          <w:sz w:val="32"/>
          <w:szCs w:val="32"/>
          <w:u w:val="single"/>
        </w:rPr>
        <w:t>á</w:t>
      </w:r>
      <w:r w:rsidRPr="003C5E33">
        <w:rPr>
          <w:b/>
          <w:sz w:val="32"/>
          <w:szCs w:val="32"/>
          <w:u w:val="single"/>
        </w:rPr>
        <w:t xml:space="preserve"> se spodn</w:t>
      </w:r>
      <w:r w:rsidRPr="003C5E33">
        <w:rPr>
          <w:rFonts w:hint="eastAsia"/>
          <w:b/>
          <w:sz w:val="32"/>
          <w:szCs w:val="32"/>
          <w:u w:val="single"/>
        </w:rPr>
        <w:t>í</w:t>
      </w:r>
      <w:r w:rsidRPr="003C5E33">
        <w:rPr>
          <w:b/>
          <w:sz w:val="32"/>
          <w:szCs w:val="32"/>
          <w:u w:val="single"/>
        </w:rPr>
        <w:t>m rozvodem</w:t>
      </w:r>
      <w:r>
        <w:rPr>
          <w:b/>
          <w:sz w:val="32"/>
          <w:szCs w:val="32"/>
          <w:u w:val="single"/>
        </w:rPr>
        <w:t xml:space="preserve">, nuceným oběhem vody </w:t>
      </w: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a vertikálním napojením těles</w:t>
      </w:r>
    </w:p>
    <w:p w:rsidR="00E11E85" w:rsidRPr="003C5E33" w:rsidRDefault="00E11E85" w:rsidP="00E11E85">
      <w:pPr>
        <w:rPr>
          <w:b/>
          <w:sz w:val="32"/>
          <w:szCs w:val="32"/>
          <w:u w:val="single"/>
        </w:rPr>
      </w:pPr>
    </w:p>
    <w:p w:rsidR="00E11E85" w:rsidRDefault="0027144D" w:rsidP="00E11E85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1424305</wp:posOffset>
            </wp:positionH>
            <wp:positionV relativeFrom="paragraph">
              <wp:posOffset>3525558</wp:posOffset>
            </wp:positionV>
            <wp:extent cx="2903855" cy="2275205"/>
            <wp:effectExtent l="0" t="0" r="0" b="0"/>
            <wp:wrapSquare wrapText="bothSides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25" t="55425" r="59931" b="23039"/>
                    <a:stretch/>
                  </pic:blipFill>
                  <pic:spPr bwMode="auto">
                    <a:xfrm>
                      <a:off x="0" y="0"/>
                      <a:ext cx="2903855" cy="2275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1E85">
        <w:rPr>
          <w:noProof/>
          <w:lang w:eastAsia="cs-CZ"/>
        </w:rPr>
        <w:drawing>
          <wp:anchor distT="0" distB="0" distL="114300" distR="114300" simplePos="0" relativeHeight="251662336" behindDoc="0" locked="0" layoutInCell="1" allowOverlap="1" wp14:anchorId="3E7437CF" wp14:editId="0B8DCEF4">
            <wp:simplePos x="0" y="0"/>
            <wp:positionH relativeFrom="column">
              <wp:posOffset>-7620</wp:posOffset>
            </wp:positionH>
            <wp:positionV relativeFrom="paragraph">
              <wp:posOffset>-3175</wp:posOffset>
            </wp:positionV>
            <wp:extent cx="5847715" cy="3528060"/>
            <wp:effectExtent l="0" t="0" r="635" b="0"/>
            <wp:wrapSquare wrapText="bothSides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9" t="44538" r="58934" b="28597"/>
                    <a:stretch/>
                  </pic:blipFill>
                  <pic:spPr bwMode="auto">
                    <a:xfrm>
                      <a:off x="0" y="0"/>
                      <a:ext cx="5847715" cy="3528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1E85" w:rsidRDefault="00E11E85" w:rsidP="00E11E85">
      <w:pPr>
        <w:rPr>
          <w:sz w:val="32"/>
          <w:szCs w:val="32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rPr>
          <w:rStyle w:val="Hypertextovodkaz"/>
          <w:sz w:val="24"/>
          <w:szCs w:val="24"/>
        </w:rPr>
      </w:pPr>
    </w:p>
    <w:p w:rsidR="00E11E85" w:rsidRPr="004D6F64" w:rsidRDefault="00E11E85" w:rsidP="00E11E85">
      <w:pPr>
        <w:rPr>
          <w:rStyle w:val="Hypertextovodkaz"/>
          <w:sz w:val="24"/>
          <w:szCs w:val="24"/>
        </w:rPr>
      </w:pPr>
      <w:r w:rsidRPr="004D6F64">
        <w:rPr>
          <w:rStyle w:val="Hypertextovodkaz"/>
          <w:sz w:val="24"/>
          <w:szCs w:val="24"/>
        </w:rPr>
        <w:t>http://www.tzb-info.cz/259-otopna-telesa-radik-a-koralux</w:t>
      </w:r>
    </w:p>
    <w:p w:rsidR="004B3E69" w:rsidRDefault="004B3E69" w:rsidP="0027144D">
      <w:pPr>
        <w:rPr>
          <w:sz w:val="28"/>
          <w:szCs w:val="28"/>
        </w:rPr>
      </w:pPr>
    </w:p>
    <w:p w:rsidR="00332191" w:rsidRDefault="00D050A2" w:rsidP="00553353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19680" behindDoc="1" locked="0" layoutInCell="1" allowOverlap="1" wp14:anchorId="014B0BBD" wp14:editId="370E0523">
            <wp:simplePos x="0" y="0"/>
            <wp:positionH relativeFrom="margin">
              <wp:posOffset>2038350</wp:posOffset>
            </wp:positionH>
            <wp:positionV relativeFrom="paragraph">
              <wp:posOffset>-401955</wp:posOffset>
            </wp:positionV>
            <wp:extent cx="3200400" cy="914400"/>
            <wp:effectExtent l="0" t="0" r="0" b="0"/>
            <wp:wrapTight wrapText="bothSides">
              <wp:wrapPolygon edited="0">
                <wp:start x="0" y="0"/>
                <wp:lineTo x="0" y="21150"/>
                <wp:lineTo x="21471" y="21150"/>
                <wp:lineTo x="21471" y="0"/>
                <wp:lineTo x="0" y="0"/>
              </wp:wrapPolygon>
            </wp:wrapTight>
            <wp:docPr id="31840" name="Obrázek 3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3353" w:rsidRPr="00C71A2A" w:rsidRDefault="00553353" w:rsidP="00553353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4</w:t>
      </w:r>
    </w:p>
    <w:p w:rsidR="00553353" w:rsidRPr="00C71A2A" w:rsidRDefault="00553353" w:rsidP="00553353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>Schéma domovní vnitřní kanalizace</w:t>
      </w:r>
    </w:p>
    <w:p w:rsidR="00553353" w:rsidRPr="00C71A2A" w:rsidRDefault="00553353" w:rsidP="00553353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553353" w:rsidRPr="00C71A2A" w:rsidRDefault="00553353" w:rsidP="00553353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553353" w:rsidRPr="00C71A2A" w:rsidRDefault="00553353" w:rsidP="00553353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553353" w:rsidRDefault="00553353" w:rsidP="00553353">
      <w:pPr>
        <w:rPr>
          <w:sz w:val="28"/>
          <w:szCs w:val="28"/>
        </w:rPr>
      </w:pPr>
    </w:p>
    <w:p w:rsidR="00553353" w:rsidRDefault="00553353" w:rsidP="00553353">
      <w:pPr>
        <w:rPr>
          <w:sz w:val="28"/>
          <w:szCs w:val="28"/>
        </w:rPr>
      </w:pPr>
      <w:r>
        <w:rPr>
          <w:sz w:val="28"/>
          <w:szCs w:val="28"/>
        </w:rPr>
        <w:t>JMÉNO PŘÍJMENÍ, T2</w:t>
      </w:r>
      <w:r w:rsidRPr="00C71A2A"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           ÚKOL č. 4</w:t>
      </w:r>
    </w:p>
    <w:p w:rsidR="00553353" w:rsidRDefault="00553353" w:rsidP="00A5188D">
      <w:pPr>
        <w:rPr>
          <w:sz w:val="28"/>
          <w:szCs w:val="28"/>
        </w:rPr>
      </w:pPr>
    </w:p>
    <w:p w:rsidR="00553353" w:rsidRDefault="00553353" w:rsidP="00A5188D">
      <w:pPr>
        <w:rPr>
          <w:sz w:val="28"/>
          <w:szCs w:val="28"/>
        </w:rPr>
      </w:pPr>
      <w:r w:rsidRPr="00553353">
        <w:rPr>
          <w:b/>
          <w:sz w:val="40"/>
          <w:szCs w:val="40"/>
        </w:rPr>
        <w:t>Zdro</w:t>
      </w:r>
      <w:r>
        <w:rPr>
          <w:b/>
          <w:sz w:val="40"/>
          <w:szCs w:val="40"/>
        </w:rPr>
        <w:t>j</w:t>
      </w:r>
      <w:r>
        <w:rPr>
          <w:sz w:val="28"/>
          <w:szCs w:val="28"/>
        </w:rPr>
        <w:t xml:space="preserve">: </w:t>
      </w:r>
      <w:hyperlink r:id="rId25" w:history="1">
        <w:r w:rsidRPr="0088144F">
          <w:rPr>
            <w:rStyle w:val="Hypertextovodkaz"/>
            <w:sz w:val="28"/>
            <w:szCs w:val="28"/>
          </w:rPr>
          <w:t>http://docplayer.cz/8121437-Casti-vnitrni-kanalizace-priprava-projektu-postup-pri-zakreslovani-instalaci.html</w:t>
        </w:r>
      </w:hyperlink>
    </w:p>
    <w:p w:rsidR="00553353" w:rsidRDefault="00553353" w:rsidP="00A5188D">
      <w:pPr>
        <w:rPr>
          <w:sz w:val="28"/>
          <w:szCs w:val="28"/>
        </w:rPr>
      </w:pPr>
    </w:p>
    <w:p w:rsidR="00A075AE" w:rsidRDefault="00A075AE" w:rsidP="00A075AE">
      <w:pPr>
        <w:rPr>
          <w:rStyle w:val="Zdraznn"/>
          <w:b/>
          <w:bCs/>
          <w:i w:val="0"/>
          <w:sz w:val="44"/>
          <w:szCs w:val="44"/>
        </w:rPr>
      </w:pPr>
    </w:p>
    <w:p w:rsidR="00A075AE" w:rsidRDefault="00A075AE" w:rsidP="00A075AE">
      <w:pPr>
        <w:rPr>
          <w:rStyle w:val="Zdraznn"/>
          <w:b/>
          <w:bCs/>
          <w:i w:val="0"/>
          <w:sz w:val="44"/>
          <w:szCs w:val="44"/>
        </w:rPr>
      </w:pPr>
    </w:p>
    <w:p w:rsidR="00A075AE" w:rsidRDefault="00A075AE" w:rsidP="00A075AE">
      <w:pPr>
        <w:rPr>
          <w:rStyle w:val="Zdraznn"/>
          <w:b/>
          <w:bCs/>
          <w:i w:val="0"/>
          <w:sz w:val="44"/>
          <w:szCs w:val="44"/>
        </w:rPr>
      </w:pPr>
    </w:p>
    <w:p w:rsidR="00A075AE" w:rsidRDefault="00A075AE" w:rsidP="00A075AE">
      <w:pPr>
        <w:rPr>
          <w:rStyle w:val="Zdraznn"/>
          <w:b/>
          <w:bCs/>
          <w:i w:val="0"/>
          <w:sz w:val="44"/>
          <w:szCs w:val="44"/>
        </w:rPr>
      </w:pPr>
    </w:p>
    <w:p w:rsidR="00A075AE" w:rsidRDefault="00A075AE" w:rsidP="00A075AE">
      <w:pPr>
        <w:rPr>
          <w:rStyle w:val="Zdraznn"/>
          <w:b/>
          <w:bCs/>
          <w:i w:val="0"/>
          <w:sz w:val="44"/>
          <w:szCs w:val="44"/>
        </w:rPr>
      </w:pPr>
    </w:p>
    <w:p w:rsidR="00A075AE" w:rsidRDefault="00A075AE" w:rsidP="00A075AE">
      <w:pPr>
        <w:rPr>
          <w:rStyle w:val="Zdraznn"/>
          <w:b/>
          <w:bCs/>
          <w:i w:val="0"/>
          <w:sz w:val="44"/>
          <w:szCs w:val="44"/>
        </w:rPr>
      </w:pPr>
    </w:p>
    <w:p w:rsidR="00A075AE" w:rsidRDefault="00A075AE" w:rsidP="00A075AE">
      <w:pPr>
        <w:rPr>
          <w:rStyle w:val="Zdraznn"/>
          <w:b/>
          <w:bCs/>
          <w:i w:val="0"/>
          <w:sz w:val="44"/>
          <w:szCs w:val="44"/>
        </w:rPr>
      </w:pPr>
    </w:p>
    <w:p w:rsidR="00A075AE" w:rsidRDefault="00A075AE" w:rsidP="00A075AE">
      <w:pPr>
        <w:rPr>
          <w:rStyle w:val="Zdraznn"/>
          <w:b/>
          <w:bCs/>
          <w:i w:val="0"/>
          <w:sz w:val="44"/>
          <w:szCs w:val="44"/>
        </w:rPr>
      </w:pPr>
    </w:p>
    <w:p w:rsidR="00A075AE" w:rsidRDefault="00A075AE" w:rsidP="00A075AE">
      <w:pPr>
        <w:rPr>
          <w:rStyle w:val="Zdraznn"/>
          <w:b/>
          <w:bCs/>
          <w:i w:val="0"/>
          <w:sz w:val="44"/>
          <w:szCs w:val="44"/>
        </w:rPr>
      </w:pPr>
    </w:p>
    <w:p w:rsidR="00A075AE" w:rsidRPr="00674DD8" w:rsidRDefault="00A075AE" w:rsidP="00A075AE">
      <w:pPr>
        <w:rPr>
          <w:rStyle w:val="Zdraznn"/>
          <w:b/>
          <w:bCs/>
          <w:i w:val="0"/>
          <w:sz w:val="44"/>
          <w:szCs w:val="44"/>
        </w:rPr>
      </w:pPr>
      <w:r w:rsidRPr="00674DD8">
        <w:rPr>
          <w:rStyle w:val="Zdraznn"/>
          <w:b/>
          <w:bCs/>
          <w:i w:val="0"/>
          <w:sz w:val="44"/>
          <w:szCs w:val="44"/>
        </w:rPr>
        <w:lastRenderedPageBreak/>
        <w:t xml:space="preserve">SCHÉMA DOMOVNÍ </w:t>
      </w:r>
      <w:r>
        <w:rPr>
          <w:rStyle w:val="Zdraznn"/>
          <w:b/>
          <w:bCs/>
          <w:i w:val="0"/>
          <w:sz w:val="44"/>
          <w:szCs w:val="44"/>
        </w:rPr>
        <w:t>KANALIZACE</w:t>
      </w:r>
      <w:r w:rsidRPr="00674DD8">
        <w:rPr>
          <w:rStyle w:val="Zdraznn"/>
          <w:b/>
          <w:bCs/>
          <w:i w:val="0"/>
          <w:sz w:val="44"/>
          <w:szCs w:val="44"/>
        </w:rPr>
        <w:t xml:space="preserve"> - TEORIE </w:t>
      </w:r>
    </w:p>
    <w:p w:rsidR="00553353" w:rsidRDefault="00553353" w:rsidP="00A5188D">
      <w:pPr>
        <w:rPr>
          <w:sz w:val="28"/>
          <w:szCs w:val="28"/>
        </w:rPr>
      </w:pPr>
    </w:p>
    <w:p w:rsidR="00553353" w:rsidRDefault="00553353" w:rsidP="00A5188D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5EB15CD5" wp14:editId="351AB0F5">
            <wp:extent cx="5292719" cy="3247390"/>
            <wp:effectExtent l="0" t="0" r="381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18228"/>
                    <a:stretch/>
                  </pic:blipFill>
                  <pic:spPr bwMode="auto">
                    <a:xfrm>
                      <a:off x="0" y="0"/>
                      <a:ext cx="5292998" cy="3247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3353" w:rsidRDefault="00553353" w:rsidP="00A5188D">
      <w:pPr>
        <w:rPr>
          <w:sz w:val="28"/>
          <w:szCs w:val="28"/>
        </w:rPr>
      </w:pPr>
    </w:p>
    <w:p w:rsidR="00553353" w:rsidRDefault="00553353" w:rsidP="00A5188D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3BE3F03" wp14:editId="24BF1CB9">
            <wp:extent cx="5254145" cy="3289300"/>
            <wp:effectExtent l="0" t="0" r="3810" b="635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17451"/>
                    <a:stretch/>
                  </pic:blipFill>
                  <pic:spPr bwMode="auto">
                    <a:xfrm>
                      <a:off x="0" y="0"/>
                      <a:ext cx="5258722" cy="3292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3353" w:rsidRDefault="00553353" w:rsidP="00A5188D">
      <w:pPr>
        <w:rPr>
          <w:sz w:val="28"/>
          <w:szCs w:val="28"/>
        </w:rPr>
      </w:pPr>
    </w:p>
    <w:p w:rsidR="00553353" w:rsidRDefault="00553353" w:rsidP="00A5188D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2FD826CF" wp14:editId="163713B1">
            <wp:extent cx="5304790" cy="3446024"/>
            <wp:effectExtent l="0" t="0" r="0" b="254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13817"/>
                    <a:stretch/>
                  </pic:blipFill>
                  <pic:spPr bwMode="auto">
                    <a:xfrm>
                      <a:off x="0" y="0"/>
                      <a:ext cx="5320372" cy="3456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3353" w:rsidRDefault="00553353" w:rsidP="00A5188D">
      <w:pPr>
        <w:rPr>
          <w:sz w:val="28"/>
          <w:szCs w:val="28"/>
        </w:rPr>
      </w:pPr>
    </w:p>
    <w:p w:rsidR="00553353" w:rsidRDefault="00553353" w:rsidP="00A5188D">
      <w:pPr>
        <w:rPr>
          <w:sz w:val="28"/>
          <w:szCs w:val="28"/>
        </w:rPr>
      </w:pPr>
    </w:p>
    <w:p w:rsidR="00553353" w:rsidRDefault="00553353" w:rsidP="00A5188D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1B9D048" wp14:editId="35776321">
            <wp:extent cx="5062629" cy="3331845"/>
            <wp:effectExtent l="0" t="0" r="5080" b="190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t="12725"/>
                    <a:stretch/>
                  </pic:blipFill>
                  <pic:spPr bwMode="auto">
                    <a:xfrm>
                      <a:off x="0" y="0"/>
                      <a:ext cx="5070929" cy="3337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50A2" w:rsidRDefault="00D050A2" w:rsidP="00553353">
      <w:pPr>
        <w:rPr>
          <w:sz w:val="56"/>
          <w:szCs w:val="56"/>
        </w:rPr>
        <w:sectPr w:rsidR="00D050A2" w:rsidSect="00332191">
          <w:pgSz w:w="11906" w:h="16838"/>
          <w:pgMar w:top="1418" w:right="1418" w:bottom="1418" w:left="1418" w:header="708" w:footer="708" w:gutter="0"/>
          <w:cols w:space="708"/>
          <w:docGrid w:linePitch="360"/>
        </w:sectPr>
      </w:pPr>
    </w:p>
    <w:p w:rsidR="00553353" w:rsidRDefault="00553353" w:rsidP="00553353">
      <w:pPr>
        <w:rPr>
          <w:sz w:val="56"/>
          <w:szCs w:val="56"/>
        </w:rPr>
      </w:pPr>
      <w:r>
        <w:rPr>
          <w:sz w:val="56"/>
          <w:szCs w:val="56"/>
        </w:rPr>
        <w:lastRenderedPageBreak/>
        <w:t>Schéma domovní vnitřní kanalizace</w:t>
      </w:r>
    </w:p>
    <w:p w:rsidR="00CA5E63" w:rsidRDefault="00CA5E63" w:rsidP="00553353">
      <w:pPr>
        <w:rPr>
          <w:sz w:val="56"/>
          <w:szCs w:val="56"/>
        </w:rPr>
      </w:pPr>
    </w:p>
    <w:p w:rsidR="00553353" w:rsidRDefault="00D050A2" w:rsidP="00A5188D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margin">
              <wp:posOffset>-142875</wp:posOffset>
            </wp:positionH>
            <wp:positionV relativeFrom="paragraph">
              <wp:posOffset>131445</wp:posOffset>
            </wp:positionV>
            <wp:extent cx="5758715" cy="3462020"/>
            <wp:effectExtent l="0" t="0" r="0" b="5080"/>
            <wp:wrapTight wrapText="bothSides">
              <wp:wrapPolygon edited="0">
                <wp:start x="0" y="0"/>
                <wp:lineTo x="0" y="21513"/>
                <wp:lineTo x="21509" y="21513"/>
                <wp:lineTo x="21509" y="0"/>
                <wp:lineTo x="0" y="0"/>
              </wp:wrapPolygon>
            </wp:wrapTight>
            <wp:docPr id="31849" name="Obrázek 31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72"/>
                    <a:stretch/>
                  </pic:blipFill>
                  <pic:spPr bwMode="auto">
                    <a:xfrm>
                      <a:off x="0" y="0"/>
                      <a:ext cx="5758715" cy="3462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50A2" w:rsidRDefault="00D050A2" w:rsidP="00A5188D">
      <w:pPr>
        <w:rPr>
          <w:sz w:val="28"/>
          <w:szCs w:val="28"/>
        </w:rPr>
      </w:pPr>
      <w:r>
        <w:rPr>
          <w:sz w:val="28"/>
          <w:szCs w:val="28"/>
        </w:rPr>
        <w:t>LEGENDA ZAŘIZOVACÍCH PŘEDMĚTŮ</w:t>
      </w:r>
    </w:p>
    <w:p w:rsidR="00D050A2" w:rsidRDefault="00D050A2" w:rsidP="00A5188D">
      <w:pPr>
        <w:rPr>
          <w:sz w:val="28"/>
          <w:szCs w:val="28"/>
        </w:rPr>
      </w:pPr>
      <w:r w:rsidRPr="00D050A2">
        <w:rPr>
          <w:b/>
          <w:sz w:val="28"/>
          <w:szCs w:val="28"/>
        </w:rPr>
        <w:t>U</w:t>
      </w:r>
      <w:r>
        <w:rPr>
          <w:sz w:val="28"/>
          <w:szCs w:val="28"/>
        </w:rPr>
        <w:tab/>
      </w:r>
      <w:r w:rsidR="006D5117">
        <w:rPr>
          <w:sz w:val="28"/>
          <w:szCs w:val="28"/>
        </w:rPr>
        <w:tab/>
      </w:r>
      <w:r>
        <w:rPr>
          <w:sz w:val="28"/>
          <w:szCs w:val="28"/>
        </w:rPr>
        <w:t>Umyvadlo</w:t>
      </w:r>
    </w:p>
    <w:p w:rsidR="00D050A2" w:rsidRDefault="00D050A2" w:rsidP="00A5188D">
      <w:pPr>
        <w:rPr>
          <w:sz w:val="28"/>
          <w:szCs w:val="28"/>
        </w:rPr>
      </w:pPr>
      <w:r w:rsidRPr="00D050A2">
        <w:rPr>
          <w:b/>
          <w:sz w:val="28"/>
          <w:szCs w:val="28"/>
        </w:rPr>
        <w:t>WC</w:t>
      </w:r>
      <w:r>
        <w:rPr>
          <w:sz w:val="28"/>
          <w:szCs w:val="28"/>
        </w:rPr>
        <w:tab/>
        <w:t>klozet</w:t>
      </w:r>
    </w:p>
    <w:p w:rsidR="00D050A2" w:rsidRDefault="00D050A2" w:rsidP="00A5188D">
      <w:pPr>
        <w:rPr>
          <w:sz w:val="28"/>
          <w:szCs w:val="28"/>
        </w:rPr>
      </w:pPr>
      <w:r w:rsidRPr="00D050A2">
        <w:rPr>
          <w:b/>
          <w:sz w:val="28"/>
          <w:szCs w:val="28"/>
        </w:rPr>
        <w:t>V</w:t>
      </w:r>
      <w:r>
        <w:rPr>
          <w:sz w:val="28"/>
          <w:szCs w:val="28"/>
        </w:rPr>
        <w:t> </w:t>
      </w:r>
      <w:r>
        <w:rPr>
          <w:sz w:val="28"/>
          <w:szCs w:val="28"/>
        </w:rPr>
        <w:tab/>
        <w:t>Vana</w:t>
      </w:r>
    </w:p>
    <w:p w:rsidR="00D050A2" w:rsidRDefault="00D050A2" w:rsidP="00A5188D">
      <w:pPr>
        <w:rPr>
          <w:sz w:val="28"/>
          <w:szCs w:val="28"/>
        </w:rPr>
      </w:pPr>
      <w:r w:rsidRPr="00D050A2">
        <w:rPr>
          <w:b/>
          <w:sz w:val="28"/>
          <w:szCs w:val="28"/>
        </w:rPr>
        <w:t>SK</w:t>
      </w:r>
      <w:r>
        <w:rPr>
          <w:sz w:val="28"/>
          <w:szCs w:val="28"/>
        </w:rPr>
        <w:tab/>
        <w:t>Sprchový kout</w:t>
      </w:r>
    </w:p>
    <w:p w:rsidR="00D050A2" w:rsidRDefault="00D050A2" w:rsidP="00A5188D">
      <w:pPr>
        <w:rPr>
          <w:sz w:val="28"/>
          <w:szCs w:val="28"/>
        </w:rPr>
      </w:pPr>
      <w:r w:rsidRPr="00D050A2">
        <w:rPr>
          <w:b/>
          <w:sz w:val="28"/>
          <w:szCs w:val="28"/>
        </w:rPr>
        <w:t>AP</w:t>
      </w:r>
      <w:r>
        <w:rPr>
          <w:sz w:val="28"/>
          <w:szCs w:val="28"/>
        </w:rPr>
        <w:tab/>
        <w:t>Automatická pračka</w:t>
      </w:r>
    </w:p>
    <w:p w:rsidR="00D050A2" w:rsidRDefault="00D050A2" w:rsidP="00A5188D">
      <w:pPr>
        <w:rPr>
          <w:sz w:val="28"/>
          <w:szCs w:val="28"/>
        </w:rPr>
      </w:pPr>
    </w:p>
    <w:p w:rsidR="00D050A2" w:rsidRDefault="00D050A2" w:rsidP="00A5188D">
      <w:pPr>
        <w:rPr>
          <w:sz w:val="28"/>
          <w:szCs w:val="28"/>
        </w:rPr>
      </w:pPr>
    </w:p>
    <w:p w:rsidR="00D050A2" w:rsidRDefault="00D050A2" w:rsidP="00A5188D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21728" behindDoc="1" locked="0" layoutInCell="1" allowOverlap="1" wp14:anchorId="135014EF" wp14:editId="023FD0B2">
            <wp:simplePos x="0" y="0"/>
            <wp:positionH relativeFrom="margin">
              <wp:posOffset>5231130</wp:posOffset>
            </wp:positionH>
            <wp:positionV relativeFrom="paragraph">
              <wp:posOffset>671195</wp:posOffset>
            </wp:positionV>
            <wp:extent cx="3200400" cy="914400"/>
            <wp:effectExtent l="0" t="0" r="0" b="0"/>
            <wp:wrapTight wrapText="bothSides">
              <wp:wrapPolygon edited="0">
                <wp:start x="0" y="0"/>
                <wp:lineTo x="0" y="21150"/>
                <wp:lineTo x="21471" y="21150"/>
                <wp:lineTo x="21471" y="0"/>
                <wp:lineTo x="0" y="0"/>
              </wp:wrapPolygon>
            </wp:wrapTight>
            <wp:docPr id="31841" name="Obrázek 31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50A2" w:rsidRDefault="00D050A2" w:rsidP="00A5188D">
      <w:pPr>
        <w:rPr>
          <w:sz w:val="28"/>
          <w:szCs w:val="28"/>
        </w:rPr>
        <w:sectPr w:rsidR="00D050A2" w:rsidSect="00D050A2">
          <w:pgSz w:w="16838" w:h="11906" w:orient="landscape"/>
          <w:pgMar w:top="1418" w:right="1418" w:bottom="1418" w:left="1418" w:header="708" w:footer="708" w:gutter="0"/>
          <w:cols w:space="708"/>
          <w:docGrid w:linePitch="360"/>
        </w:sectPr>
      </w:pPr>
    </w:p>
    <w:p w:rsidR="00D050A2" w:rsidRDefault="00D050A2" w:rsidP="00A5188D">
      <w:pPr>
        <w:rPr>
          <w:sz w:val="28"/>
          <w:szCs w:val="28"/>
        </w:rPr>
      </w:pPr>
    </w:p>
    <w:p w:rsidR="00553353" w:rsidRDefault="00553353" w:rsidP="00A5188D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11DA13F" wp14:editId="2E804D0C">
            <wp:extent cx="5704205" cy="3425589"/>
            <wp:effectExtent l="0" t="0" r="0" b="381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16050" b="22551"/>
                    <a:stretch/>
                  </pic:blipFill>
                  <pic:spPr bwMode="auto">
                    <a:xfrm>
                      <a:off x="0" y="0"/>
                      <a:ext cx="5731689" cy="3442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3353" w:rsidRDefault="00553353" w:rsidP="00A5188D">
      <w:pPr>
        <w:rPr>
          <w:sz w:val="28"/>
          <w:szCs w:val="28"/>
        </w:rPr>
      </w:pPr>
    </w:p>
    <w:p w:rsidR="00553353" w:rsidRDefault="00553353" w:rsidP="00A5188D">
      <w:pPr>
        <w:rPr>
          <w:sz w:val="28"/>
          <w:szCs w:val="28"/>
        </w:rPr>
      </w:pPr>
      <w:r>
        <w:rPr>
          <w:sz w:val="56"/>
          <w:szCs w:val="56"/>
        </w:rPr>
        <w:t>Legenda</w:t>
      </w:r>
    </w:p>
    <w:p w:rsidR="00553353" w:rsidRDefault="00553353" w:rsidP="00A5188D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78F48DB9" wp14:editId="3A2C06E5">
            <wp:extent cx="5686864" cy="886877"/>
            <wp:effectExtent l="0" t="0" r="0" b="889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t="24423"/>
                    <a:stretch/>
                  </pic:blipFill>
                  <pic:spPr bwMode="auto">
                    <a:xfrm>
                      <a:off x="0" y="0"/>
                      <a:ext cx="5761626" cy="898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3353" w:rsidRDefault="00553353" w:rsidP="00A5188D">
      <w:pPr>
        <w:rPr>
          <w:sz w:val="28"/>
          <w:szCs w:val="28"/>
        </w:rPr>
      </w:pPr>
    </w:p>
    <w:p w:rsidR="00553353" w:rsidRDefault="00553353" w:rsidP="00553353">
      <w:pPr>
        <w:rPr>
          <w:sz w:val="28"/>
          <w:szCs w:val="28"/>
        </w:rPr>
      </w:pPr>
      <w:r w:rsidRPr="00553353">
        <w:rPr>
          <w:b/>
          <w:sz w:val="40"/>
          <w:szCs w:val="40"/>
        </w:rPr>
        <w:t>Zdro</w:t>
      </w:r>
      <w:r>
        <w:rPr>
          <w:b/>
          <w:sz w:val="40"/>
          <w:szCs w:val="40"/>
        </w:rPr>
        <w:t>j</w:t>
      </w:r>
      <w:r>
        <w:rPr>
          <w:sz w:val="28"/>
          <w:szCs w:val="28"/>
        </w:rPr>
        <w:t xml:space="preserve">: </w:t>
      </w:r>
      <w:hyperlink r:id="rId33" w:history="1">
        <w:r w:rsidRPr="0088144F">
          <w:rPr>
            <w:rStyle w:val="Hypertextovodkaz"/>
            <w:sz w:val="28"/>
            <w:szCs w:val="28"/>
          </w:rPr>
          <w:t>http://docplayer.cz/8121437-Casti-vnitrni-kanalizace-priprava-projektu-postup-pri-zakreslovani-instalaci.html</w:t>
        </w:r>
      </w:hyperlink>
    </w:p>
    <w:p w:rsidR="00553353" w:rsidRDefault="00553353" w:rsidP="00553353">
      <w:pPr>
        <w:rPr>
          <w:sz w:val="28"/>
          <w:szCs w:val="28"/>
        </w:rPr>
      </w:pPr>
    </w:p>
    <w:p w:rsidR="00553353" w:rsidRDefault="00553353" w:rsidP="00A5188D">
      <w:pPr>
        <w:rPr>
          <w:sz w:val="28"/>
          <w:szCs w:val="28"/>
        </w:rPr>
      </w:pPr>
    </w:p>
    <w:p w:rsidR="00553353" w:rsidRDefault="00553353" w:rsidP="00A5188D">
      <w:pPr>
        <w:rPr>
          <w:sz w:val="28"/>
          <w:szCs w:val="28"/>
        </w:rPr>
      </w:pPr>
    </w:p>
    <w:p w:rsidR="00CA5E63" w:rsidRDefault="00CA5E63" w:rsidP="009736C8">
      <w:pPr>
        <w:rPr>
          <w:b/>
          <w:sz w:val="52"/>
          <w:szCs w:val="52"/>
        </w:rPr>
      </w:pPr>
    </w:p>
    <w:p w:rsidR="00CA5E63" w:rsidRDefault="00CA5E63" w:rsidP="009736C8">
      <w:pPr>
        <w:rPr>
          <w:b/>
          <w:sz w:val="52"/>
          <w:szCs w:val="52"/>
        </w:rPr>
      </w:pPr>
    </w:p>
    <w:p w:rsidR="009736C8" w:rsidRPr="00C71A2A" w:rsidRDefault="009736C8" w:rsidP="009736C8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5</w:t>
      </w:r>
    </w:p>
    <w:p w:rsidR="009736C8" w:rsidRPr="00C71A2A" w:rsidRDefault="009736C8" w:rsidP="009736C8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 xml:space="preserve">Schéma domovního vnitřního vodovodu </w:t>
      </w:r>
    </w:p>
    <w:p w:rsidR="009736C8" w:rsidRPr="00C71A2A" w:rsidRDefault="009736C8" w:rsidP="009736C8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9736C8" w:rsidRPr="00C71A2A" w:rsidRDefault="009736C8" w:rsidP="009736C8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 w:rsidR="002B0CFF">
        <w:rPr>
          <w:sz w:val="28"/>
          <w:szCs w:val="28"/>
        </w:rPr>
        <w:t xml:space="preserve"> na výšku nebo i na šířku</w:t>
      </w:r>
    </w:p>
    <w:p w:rsidR="009736C8" w:rsidRDefault="009736C8" w:rsidP="009736C8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674DD8" w:rsidRPr="00C71A2A" w:rsidRDefault="00674DD8" w:rsidP="009736C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5103AE76" wp14:editId="475DFD8A">
            <wp:extent cx="5759450" cy="4510405"/>
            <wp:effectExtent l="0" t="0" r="0" b="4445"/>
            <wp:docPr id="31844" name="Obrázek 31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51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6C8" w:rsidRDefault="009736C8" w:rsidP="009736C8">
      <w:pPr>
        <w:rPr>
          <w:sz w:val="28"/>
          <w:szCs w:val="28"/>
        </w:rPr>
      </w:pPr>
    </w:p>
    <w:p w:rsidR="00674DD8" w:rsidRDefault="00674DD8" w:rsidP="009736C8">
      <w:pPr>
        <w:rPr>
          <w:sz w:val="28"/>
          <w:szCs w:val="28"/>
        </w:rPr>
      </w:pPr>
    </w:p>
    <w:p w:rsidR="00674DD8" w:rsidRDefault="00674DD8" w:rsidP="009736C8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24800" behindDoc="1" locked="0" layoutInCell="1" allowOverlap="1" wp14:anchorId="5F5E5DBA" wp14:editId="423EA28E">
            <wp:simplePos x="0" y="0"/>
            <wp:positionH relativeFrom="margin">
              <wp:posOffset>2400300</wp:posOffset>
            </wp:positionH>
            <wp:positionV relativeFrom="paragraph">
              <wp:posOffset>89535</wp:posOffset>
            </wp:positionV>
            <wp:extent cx="3200400" cy="914400"/>
            <wp:effectExtent l="0" t="0" r="0" b="0"/>
            <wp:wrapTight wrapText="bothSides">
              <wp:wrapPolygon edited="0">
                <wp:start x="0" y="0"/>
                <wp:lineTo x="0" y="21150"/>
                <wp:lineTo x="21471" y="21150"/>
                <wp:lineTo x="21471" y="0"/>
                <wp:lineTo x="0" y="0"/>
              </wp:wrapPolygon>
            </wp:wrapTight>
            <wp:docPr id="31843" name="Obrázek 31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4DD8" w:rsidRDefault="00674DD8" w:rsidP="009736C8">
      <w:pPr>
        <w:rPr>
          <w:sz w:val="28"/>
          <w:szCs w:val="28"/>
        </w:rPr>
      </w:pPr>
    </w:p>
    <w:p w:rsidR="00674DD8" w:rsidRDefault="00674DD8" w:rsidP="009736C8">
      <w:pPr>
        <w:rPr>
          <w:sz w:val="28"/>
          <w:szCs w:val="28"/>
        </w:rPr>
      </w:pPr>
    </w:p>
    <w:p w:rsidR="00674DD8" w:rsidRDefault="00674DD8" w:rsidP="009736C8">
      <w:pPr>
        <w:rPr>
          <w:sz w:val="28"/>
          <w:szCs w:val="28"/>
        </w:rPr>
      </w:pPr>
    </w:p>
    <w:p w:rsidR="00553353" w:rsidRDefault="00553353" w:rsidP="00A5188D">
      <w:pPr>
        <w:rPr>
          <w:sz w:val="28"/>
          <w:szCs w:val="28"/>
        </w:rPr>
      </w:pPr>
    </w:p>
    <w:p w:rsidR="00F920C7" w:rsidRDefault="00674DD8" w:rsidP="00A5188D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299720</wp:posOffset>
                </wp:positionH>
                <wp:positionV relativeFrom="paragraph">
                  <wp:posOffset>123190</wp:posOffset>
                </wp:positionV>
                <wp:extent cx="5238750" cy="3905250"/>
                <wp:effectExtent l="19050" t="19050" r="19050" b="19050"/>
                <wp:wrapNone/>
                <wp:docPr id="31845" name="Přímá spojnice 318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38750" cy="39052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2757E3" id="Přímá spojnice 31845" o:spid="_x0000_s1026" style="position:absolute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.6pt,9.7pt" to="436.1pt,3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" strokecolor="#c00000" strokeweight="2.25pt">
                <v:stroke joinstyle="miter"/>
              </v:line>
            </w:pict>
          </mc:Fallback>
        </mc:AlternateContent>
      </w:r>
    </w:p>
    <w:p w:rsidR="00F920C7" w:rsidRDefault="00F920C7" w:rsidP="00A5188D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17AAFC42" wp14:editId="46030623">
            <wp:extent cx="5760720" cy="3110865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1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946" w:rsidRDefault="00DD1946" w:rsidP="00A5188D">
      <w:pPr>
        <w:rPr>
          <w:sz w:val="28"/>
          <w:szCs w:val="28"/>
        </w:rPr>
      </w:pPr>
    </w:p>
    <w:p w:rsidR="00DD1946" w:rsidRDefault="00DD1946" w:rsidP="00A5188D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36" w:history="1">
        <w:r w:rsidRPr="0002304B">
          <w:rPr>
            <w:rStyle w:val="Hypertextovodkaz"/>
            <w:sz w:val="28"/>
            <w:szCs w:val="28"/>
          </w:rPr>
          <w:t>https://publi.cz/books/177/01.html</w:t>
        </w:r>
      </w:hyperlink>
    </w:p>
    <w:p w:rsidR="00DD1946" w:rsidRDefault="00DD1946" w:rsidP="00A5188D">
      <w:pPr>
        <w:rPr>
          <w:sz w:val="28"/>
          <w:szCs w:val="28"/>
        </w:rPr>
      </w:pPr>
    </w:p>
    <w:p w:rsidR="00E34C19" w:rsidRDefault="00E34C19" w:rsidP="00A5188D">
      <w:pPr>
        <w:rPr>
          <w:sz w:val="28"/>
          <w:szCs w:val="28"/>
        </w:rPr>
      </w:pPr>
    </w:p>
    <w:p w:rsidR="00E34C19" w:rsidRDefault="00E34C19" w:rsidP="00A5188D">
      <w:pPr>
        <w:rPr>
          <w:sz w:val="28"/>
          <w:szCs w:val="28"/>
        </w:rPr>
      </w:pPr>
    </w:p>
    <w:p w:rsidR="00674DD8" w:rsidRDefault="00674DD8" w:rsidP="00A5188D">
      <w:pPr>
        <w:rPr>
          <w:rStyle w:val="Zdraznn"/>
          <w:b/>
          <w:bCs/>
        </w:rPr>
      </w:pPr>
    </w:p>
    <w:p w:rsidR="00674DD8" w:rsidRDefault="00674DD8" w:rsidP="00A5188D">
      <w:pPr>
        <w:rPr>
          <w:rStyle w:val="Zdraznn"/>
          <w:b/>
          <w:bCs/>
        </w:rPr>
      </w:pPr>
    </w:p>
    <w:p w:rsidR="00674DD8" w:rsidRDefault="00674DD8" w:rsidP="00A5188D">
      <w:pPr>
        <w:rPr>
          <w:rStyle w:val="Zdraznn"/>
          <w:b/>
          <w:bCs/>
        </w:rPr>
      </w:pPr>
    </w:p>
    <w:p w:rsidR="00674DD8" w:rsidRDefault="00674DD8" w:rsidP="00A5188D">
      <w:pPr>
        <w:rPr>
          <w:rStyle w:val="Zdraznn"/>
          <w:b/>
          <w:bCs/>
        </w:rPr>
      </w:pPr>
    </w:p>
    <w:p w:rsidR="00674DD8" w:rsidRDefault="00674DD8" w:rsidP="00A5188D">
      <w:pPr>
        <w:rPr>
          <w:rStyle w:val="Zdraznn"/>
          <w:b/>
          <w:bCs/>
        </w:rPr>
      </w:pPr>
    </w:p>
    <w:p w:rsidR="00674DD8" w:rsidRDefault="00674DD8" w:rsidP="00A5188D">
      <w:pPr>
        <w:rPr>
          <w:rStyle w:val="Zdraznn"/>
          <w:b/>
          <w:bCs/>
        </w:rPr>
      </w:pPr>
    </w:p>
    <w:p w:rsidR="00674DD8" w:rsidRDefault="00674DD8" w:rsidP="00A5188D">
      <w:pPr>
        <w:rPr>
          <w:rStyle w:val="Zdraznn"/>
          <w:b/>
          <w:bCs/>
        </w:rPr>
      </w:pPr>
    </w:p>
    <w:p w:rsidR="00674DD8" w:rsidRDefault="00674DD8" w:rsidP="00A5188D">
      <w:pPr>
        <w:rPr>
          <w:rStyle w:val="Zdraznn"/>
          <w:b/>
          <w:bCs/>
        </w:rPr>
      </w:pPr>
    </w:p>
    <w:p w:rsidR="00674DD8" w:rsidRDefault="00674DD8" w:rsidP="00A5188D">
      <w:pPr>
        <w:rPr>
          <w:rStyle w:val="Zdraznn"/>
          <w:b/>
          <w:bCs/>
        </w:rPr>
      </w:pPr>
    </w:p>
    <w:p w:rsidR="00674DD8" w:rsidRDefault="00674DD8" w:rsidP="00A5188D">
      <w:pPr>
        <w:rPr>
          <w:rStyle w:val="Zdraznn"/>
          <w:b/>
          <w:bCs/>
        </w:rPr>
      </w:pPr>
    </w:p>
    <w:p w:rsidR="00674DD8" w:rsidRPr="00674DD8" w:rsidRDefault="00674DD8" w:rsidP="00A5188D">
      <w:pPr>
        <w:rPr>
          <w:rStyle w:val="Zdraznn"/>
          <w:b/>
          <w:bCs/>
          <w:i w:val="0"/>
          <w:sz w:val="44"/>
          <w:szCs w:val="44"/>
        </w:rPr>
      </w:pPr>
      <w:r w:rsidRPr="00674DD8">
        <w:rPr>
          <w:rStyle w:val="Zdraznn"/>
          <w:b/>
          <w:bCs/>
          <w:i w:val="0"/>
          <w:sz w:val="44"/>
          <w:szCs w:val="44"/>
        </w:rPr>
        <w:lastRenderedPageBreak/>
        <w:t xml:space="preserve">SCHÉMA DOMOVNÍHO VODOVODU - TEORIE </w:t>
      </w:r>
    </w:p>
    <w:p w:rsidR="00674DD8" w:rsidRDefault="00674DD8" w:rsidP="00A5188D">
      <w:pPr>
        <w:rPr>
          <w:rStyle w:val="Zdraznn"/>
          <w:b/>
          <w:bCs/>
        </w:rPr>
      </w:pPr>
    </w:p>
    <w:p w:rsidR="00E34C19" w:rsidRDefault="00E34C19" w:rsidP="00A5188D">
      <w:r>
        <w:rPr>
          <w:rStyle w:val="Zdraznn"/>
          <w:b/>
          <w:bCs/>
        </w:rPr>
        <w:t>Ležaté potrubí</w:t>
      </w:r>
      <w:r>
        <w:t xml:space="preserve"> – vede mezi hlavním domovním uzávěrem a stoupacím  potrubím. Volba trasy ležatého potrubí a jeho umístění v budově je ovlivněno zejména dispozičním uspořádáním budovy, rozmístěním stoupacích potrubí, zajištěním přístupu k armaturám apod. Ležatá potrubí lze vést: </w:t>
      </w:r>
      <w:r>
        <w:br/>
      </w:r>
      <w:r>
        <w:br/>
      </w:r>
      <w:r>
        <w:rPr>
          <w:rStyle w:val="Zdraznn"/>
        </w:rPr>
        <w:t>Pod stropem podzemního podlaží</w:t>
      </w:r>
      <w:r>
        <w:t xml:space="preserve"> (– jedná se o nejčastější případ rozvodu používaný především u objektů podsklepených nebo objektů s technickým podlažím. Potrubí může být vedeno volně nebo může být zakryto konstrukcí podhledu. </w:t>
      </w:r>
      <w:r>
        <w:br/>
      </w:r>
      <w:r>
        <w:br/>
      </w:r>
      <w:r>
        <w:rPr>
          <w:rStyle w:val="Zdraznn"/>
        </w:rPr>
        <w:t>Pod stropem jiného podlaží</w:t>
      </w:r>
      <w:r>
        <w:t xml:space="preserve"> (obr. 19) – používá se u budov nepodsklepených v případě, že provozní podmínky umožňují vedení v jiném podlaží včetně posledního (tzv. horní rozvod). Potrubí je obvykle zakryto zavěšeným podhledem.</w:t>
      </w:r>
    </w:p>
    <w:p w:rsidR="00E34C19" w:rsidRDefault="00E34C19" w:rsidP="00A5188D"/>
    <w:p w:rsidR="00E34C19" w:rsidRDefault="00E34C19" w:rsidP="00A5188D">
      <w:r>
        <w:t>Ležatá potrubí se ukládají ve sklonu min. 0,3 % k místům vypouštění (tj. k nejnižším místům systému). Sklon je rovněž nezbytný pro zajištění trvalého odvzdušňování rozvodů.</w:t>
      </w:r>
    </w:p>
    <w:p w:rsidR="00E34C19" w:rsidRDefault="00E34C19" w:rsidP="00A5188D"/>
    <w:p w:rsidR="00E34C19" w:rsidRDefault="00E34C19" w:rsidP="00A5188D">
      <w:r>
        <w:rPr>
          <w:rStyle w:val="Zdraznn"/>
          <w:b/>
          <w:bCs/>
        </w:rPr>
        <w:t>Svislé (stoupací) potrubí</w:t>
      </w:r>
      <w:r>
        <w:t xml:space="preserve"> – je to potrubí mezi jednotlivými podlažími budovy. Začíná u ležatého rozvodu a končí napojením nejvyššího připojovacího potrubí. Umístění je ovlivněno například dispozičním řešením, rozmístěním odběrných míst nebo konstrukcí stavby. Může být vedeno volně po zdi (výjimečně), v drážce ve zdi nebo v instalační šachtě. Potrubí má být vedeno po celé výšce svislým směrem, v nejnižším místě se osazuje uzávěr s odvodněním.</w:t>
      </w:r>
    </w:p>
    <w:p w:rsidR="00E34C19" w:rsidRDefault="00E34C19" w:rsidP="00A5188D"/>
    <w:p w:rsidR="00E34C19" w:rsidRDefault="00E34C19" w:rsidP="00A5188D">
      <w:r>
        <w:rPr>
          <w:rStyle w:val="Zdraznn"/>
          <w:b/>
          <w:bCs/>
        </w:rPr>
        <w:t xml:space="preserve">Připojovací potrubí </w:t>
      </w:r>
      <w:r>
        <w:t>– tvoří rozvod vody po patře. Vede k místu odběru, odbočuje ze stoupacího nebo ležatého potrubí. Může být vedeno volně po zdi, v drážce nebo v instalační příčce. Pokud máme rozvod teplé a studené vody, vede se připojovací potrubí obvykle nad sebou, přičemž potrubí teplé vody je vedeno nad potrubím vody studené.</w:t>
      </w:r>
    </w:p>
    <w:p w:rsidR="00E34C19" w:rsidRDefault="00E34C19" w:rsidP="00A5188D"/>
    <w:p w:rsidR="00674DD8" w:rsidRDefault="00674DD8" w:rsidP="00E34C19">
      <w:pPr>
        <w:rPr>
          <w:sz w:val="28"/>
          <w:szCs w:val="28"/>
        </w:rPr>
      </w:pPr>
    </w:p>
    <w:p w:rsidR="00674DD8" w:rsidRDefault="00674DD8" w:rsidP="00E34C19">
      <w:pPr>
        <w:rPr>
          <w:sz w:val="28"/>
          <w:szCs w:val="28"/>
        </w:rPr>
      </w:pPr>
    </w:p>
    <w:p w:rsidR="00E34C19" w:rsidRDefault="00E34C19" w:rsidP="00E34C19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37" w:history="1">
        <w:r w:rsidRPr="0002304B">
          <w:rPr>
            <w:rStyle w:val="Hypertextovodkaz"/>
            <w:sz w:val="28"/>
            <w:szCs w:val="28"/>
          </w:rPr>
          <w:t>https://publi.cz/books/177/01.html</w:t>
        </w:r>
      </w:hyperlink>
    </w:p>
    <w:p w:rsidR="00E34C19" w:rsidRDefault="00E34C19" w:rsidP="00A5188D">
      <w:pPr>
        <w:rPr>
          <w:sz w:val="28"/>
          <w:szCs w:val="28"/>
        </w:rPr>
      </w:pPr>
    </w:p>
    <w:p w:rsidR="00E34C19" w:rsidRDefault="00E34C19" w:rsidP="00A5188D">
      <w:pPr>
        <w:rPr>
          <w:sz w:val="28"/>
          <w:szCs w:val="28"/>
        </w:rPr>
      </w:pPr>
    </w:p>
    <w:p w:rsidR="00DD1946" w:rsidRDefault="00DD1946" w:rsidP="00A5188D">
      <w:pPr>
        <w:rPr>
          <w:sz w:val="28"/>
          <w:szCs w:val="28"/>
        </w:rPr>
      </w:pPr>
    </w:p>
    <w:p w:rsidR="00A51483" w:rsidRDefault="00A51483" w:rsidP="00A5188D">
      <w:pPr>
        <w:rPr>
          <w:sz w:val="28"/>
          <w:szCs w:val="28"/>
        </w:rPr>
      </w:pPr>
    </w:p>
    <w:p w:rsidR="00033966" w:rsidRPr="00C71A2A" w:rsidRDefault="00033966" w:rsidP="00033966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 xml:space="preserve">Úkol č. </w:t>
      </w:r>
      <w:r w:rsidR="00EE3340">
        <w:rPr>
          <w:b/>
          <w:sz w:val="52"/>
          <w:szCs w:val="52"/>
        </w:rPr>
        <w:t>7</w:t>
      </w:r>
      <w:r w:rsidR="009B495B">
        <w:rPr>
          <w:b/>
          <w:sz w:val="52"/>
          <w:szCs w:val="52"/>
        </w:rPr>
        <w:t xml:space="preserve">                          </w:t>
      </w:r>
      <w:r w:rsidR="009B495B" w:rsidRPr="009B495B">
        <w:rPr>
          <w:b/>
          <w:sz w:val="32"/>
          <w:szCs w:val="32"/>
        </w:rPr>
        <w:t>TEAMS 20.</w:t>
      </w:r>
      <w:r w:rsidR="009B495B">
        <w:rPr>
          <w:b/>
          <w:sz w:val="32"/>
          <w:szCs w:val="32"/>
        </w:rPr>
        <w:t xml:space="preserve"> </w:t>
      </w:r>
      <w:r w:rsidR="009B495B" w:rsidRPr="009B495B">
        <w:rPr>
          <w:b/>
          <w:sz w:val="32"/>
          <w:szCs w:val="32"/>
        </w:rPr>
        <w:t>10.</w:t>
      </w:r>
      <w:r w:rsidR="009B495B">
        <w:rPr>
          <w:b/>
          <w:sz w:val="32"/>
          <w:szCs w:val="32"/>
        </w:rPr>
        <w:t xml:space="preserve"> </w:t>
      </w:r>
      <w:r w:rsidR="009B495B" w:rsidRPr="009B495B">
        <w:rPr>
          <w:b/>
          <w:sz w:val="32"/>
          <w:szCs w:val="32"/>
        </w:rPr>
        <w:t>2020</w:t>
      </w:r>
    </w:p>
    <w:p w:rsidR="00033966" w:rsidRPr="00C71A2A" w:rsidRDefault="00033966" w:rsidP="00033966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 xml:space="preserve">Grafické značky potrubí, armatur a příslušenství </w:t>
      </w:r>
    </w:p>
    <w:p w:rsidR="00033966" w:rsidRPr="00C71A2A" w:rsidRDefault="00033966" w:rsidP="00033966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033966" w:rsidRPr="00C71A2A" w:rsidRDefault="00033966" w:rsidP="00033966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>
        <w:rPr>
          <w:sz w:val="28"/>
          <w:szCs w:val="28"/>
        </w:rPr>
        <w:t xml:space="preserve"> na výšku nebo i na šířku</w:t>
      </w:r>
    </w:p>
    <w:p w:rsidR="00033966" w:rsidRPr="00C71A2A" w:rsidRDefault="00033966" w:rsidP="00033966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033966" w:rsidRDefault="00033966" w:rsidP="00033966">
      <w:pPr>
        <w:rPr>
          <w:sz w:val="28"/>
          <w:szCs w:val="28"/>
        </w:rPr>
      </w:pPr>
    </w:p>
    <w:p w:rsidR="00033966" w:rsidRDefault="00033966" w:rsidP="00033966">
      <w:pPr>
        <w:rPr>
          <w:sz w:val="28"/>
          <w:szCs w:val="28"/>
        </w:rPr>
      </w:pPr>
      <w:r>
        <w:rPr>
          <w:sz w:val="28"/>
          <w:szCs w:val="28"/>
        </w:rPr>
        <w:t>JMÉNO PŘÍJMENÍ,                                T2</w:t>
      </w:r>
      <w:r w:rsidRPr="00C71A2A"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           ÚKOL č. </w:t>
      </w:r>
      <w:r w:rsidR="00EE3340">
        <w:rPr>
          <w:sz w:val="28"/>
          <w:szCs w:val="28"/>
        </w:rPr>
        <w:t>7</w:t>
      </w:r>
    </w:p>
    <w:p w:rsidR="00033966" w:rsidRDefault="00033966" w:rsidP="00033966">
      <w:pPr>
        <w:rPr>
          <w:sz w:val="28"/>
          <w:szCs w:val="28"/>
        </w:rPr>
      </w:pP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</w:pPr>
      <w:r w:rsidRPr="00033966">
        <w:rPr>
          <w:b/>
          <w:sz w:val="48"/>
          <w:szCs w:val="48"/>
        </w:rPr>
        <w:t>Zdroj</w:t>
      </w:r>
      <w:r>
        <w:t xml:space="preserve">: </w:t>
      </w:r>
      <w:hyperlink r:id="rId38" w:history="1">
        <w:r w:rsidRPr="00250C4B">
          <w:rPr>
            <w:rStyle w:val="Hypertextovodkaz"/>
          </w:rPr>
          <w:t>https://www.tzb-info.cz/tabulky-a-vypocty/114-znacky-pro-kresleni-dokumentace-ve-vytapeni</w:t>
        </w:r>
      </w:hyperlink>
    </w:p>
    <w:p w:rsidR="00033966" w:rsidRDefault="00446E67" w:rsidP="00033966">
      <w:pPr>
        <w:pStyle w:val="Default"/>
      </w:pPr>
      <w:r>
        <w:rPr>
          <w:noProof/>
          <w:lang w:eastAsia="cs-CZ"/>
        </w:rPr>
        <w:lastRenderedPageBreak/>
        <w:drawing>
          <wp:inline distT="0" distB="0" distL="0" distR="0" wp14:anchorId="3997EF41" wp14:editId="48274F76">
            <wp:extent cx="5759450" cy="6072505"/>
            <wp:effectExtent l="0" t="0" r="0" b="444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07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</w:pPr>
    </w:p>
    <w:p w:rsidR="00F83F1A" w:rsidRDefault="00F83F1A" w:rsidP="00033966">
      <w:pPr>
        <w:pStyle w:val="Default"/>
      </w:pPr>
    </w:p>
    <w:p w:rsidR="00F83F1A" w:rsidRDefault="00F83F1A" w:rsidP="00033966">
      <w:pPr>
        <w:pStyle w:val="Default"/>
        <w:rPr>
          <w:sz w:val="36"/>
          <w:szCs w:val="36"/>
        </w:rPr>
      </w:pPr>
      <w:r w:rsidRPr="00F83F1A">
        <w:rPr>
          <w:sz w:val="36"/>
          <w:szCs w:val="36"/>
        </w:rPr>
        <w:t xml:space="preserve">Poznámka: Potrubí kreslete </w:t>
      </w:r>
      <w:r>
        <w:rPr>
          <w:sz w:val="36"/>
          <w:szCs w:val="36"/>
        </w:rPr>
        <w:t>tlustou čárou !!!!!!!!!!!</w:t>
      </w:r>
    </w:p>
    <w:p w:rsidR="00446E67" w:rsidRPr="00F83F1A" w:rsidRDefault="00446E67" w:rsidP="00033966">
      <w:pPr>
        <w:pStyle w:val="Default"/>
        <w:rPr>
          <w:sz w:val="36"/>
          <w:szCs w:val="36"/>
        </w:rPr>
      </w:pPr>
      <w:r>
        <w:rPr>
          <w:sz w:val="36"/>
          <w:szCs w:val="36"/>
        </w:rPr>
        <w:t>Šikmé čárky a znaménko + u plynu tence !!!!!!!!!</w:t>
      </w:r>
    </w:p>
    <w:p w:rsidR="00033966" w:rsidRDefault="00033966" w:rsidP="00033966">
      <w:pPr>
        <w:pStyle w:val="Default"/>
      </w:pPr>
      <w:r>
        <w:rPr>
          <w:noProof/>
          <w:lang w:eastAsia="cs-CZ"/>
        </w:rPr>
        <w:lastRenderedPageBreak/>
        <w:drawing>
          <wp:inline distT="0" distB="0" distL="0" distR="0" wp14:anchorId="53A7DC42" wp14:editId="2E9EF26B">
            <wp:extent cx="5257800" cy="3743325"/>
            <wp:effectExtent l="0" t="0" r="0" b="9525"/>
            <wp:docPr id="31850" name="Obrázek 31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</w:pPr>
    </w:p>
    <w:p w:rsidR="00F83F1A" w:rsidRPr="00F83F1A" w:rsidRDefault="00F83F1A" w:rsidP="00F83F1A">
      <w:pPr>
        <w:pStyle w:val="Default"/>
        <w:rPr>
          <w:sz w:val="36"/>
          <w:szCs w:val="36"/>
        </w:rPr>
      </w:pPr>
      <w:r w:rsidRPr="00F83F1A">
        <w:rPr>
          <w:sz w:val="36"/>
          <w:szCs w:val="36"/>
        </w:rPr>
        <w:t xml:space="preserve">Poznámka: Potrubí kreslete </w:t>
      </w:r>
      <w:r>
        <w:rPr>
          <w:sz w:val="36"/>
          <w:szCs w:val="36"/>
        </w:rPr>
        <w:t>tlustou čárou !!!!!!!!!!!</w:t>
      </w:r>
    </w:p>
    <w:p w:rsidR="00033966" w:rsidRDefault="00033966" w:rsidP="00033966">
      <w:pPr>
        <w:pStyle w:val="Default"/>
      </w:pPr>
    </w:p>
    <w:p w:rsidR="00033966" w:rsidRPr="00446E67" w:rsidRDefault="00446E67" w:rsidP="00033966">
      <w:pPr>
        <w:pStyle w:val="Default"/>
        <w:rPr>
          <w:sz w:val="36"/>
          <w:szCs w:val="36"/>
        </w:rPr>
      </w:pPr>
      <w:r w:rsidRPr="00446E67">
        <w:rPr>
          <w:sz w:val="36"/>
          <w:szCs w:val="36"/>
        </w:rPr>
        <w:t>Popisky potrubí a odkazové čáry tence !!!!!!!!</w:t>
      </w:r>
    </w:p>
    <w:p w:rsidR="00F83F1A" w:rsidRDefault="00F83F1A" w:rsidP="00033966">
      <w:pPr>
        <w:pStyle w:val="Default"/>
        <w:rPr>
          <w:b/>
          <w:sz w:val="48"/>
          <w:szCs w:val="48"/>
        </w:rPr>
      </w:pPr>
    </w:p>
    <w:p w:rsidR="00F83F1A" w:rsidRDefault="00F83F1A" w:rsidP="00033966">
      <w:pPr>
        <w:pStyle w:val="Default"/>
        <w:rPr>
          <w:b/>
          <w:sz w:val="48"/>
          <w:szCs w:val="48"/>
        </w:rPr>
      </w:pPr>
    </w:p>
    <w:p w:rsidR="00F83F1A" w:rsidRDefault="00DD0761" w:rsidP="00033966">
      <w:pPr>
        <w:pStyle w:val="Default"/>
        <w:rPr>
          <w:b/>
          <w:sz w:val="48"/>
          <w:szCs w:val="48"/>
        </w:rPr>
      </w:pPr>
      <w:r>
        <w:rPr>
          <w:noProof/>
          <w:lang w:eastAsia="cs-CZ"/>
        </w:rPr>
        <w:drawing>
          <wp:anchor distT="0" distB="0" distL="114300" distR="114300" simplePos="0" relativeHeight="251732992" behindDoc="1" locked="0" layoutInCell="1" allowOverlap="1" wp14:anchorId="3A17A3E2" wp14:editId="37F6F3A9">
            <wp:simplePos x="0" y="0"/>
            <wp:positionH relativeFrom="margin">
              <wp:align>left</wp:align>
            </wp:positionH>
            <wp:positionV relativeFrom="paragraph">
              <wp:posOffset>373380</wp:posOffset>
            </wp:positionV>
            <wp:extent cx="5395595" cy="1541145"/>
            <wp:effectExtent l="0" t="0" r="0" b="1905"/>
            <wp:wrapTight wrapText="bothSides">
              <wp:wrapPolygon edited="0">
                <wp:start x="0" y="0"/>
                <wp:lineTo x="0" y="21360"/>
                <wp:lineTo x="21506" y="21360"/>
                <wp:lineTo x="21506" y="0"/>
                <wp:lineTo x="0" y="0"/>
              </wp:wrapPolygon>
            </wp:wrapTight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541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3F1A" w:rsidRDefault="00F83F1A" w:rsidP="00033966">
      <w:pPr>
        <w:pStyle w:val="Default"/>
        <w:rPr>
          <w:b/>
          <w:sz w:val="48"/>
          <w:szCs w:val="48"/>
        </w:rPr>
      </w:pPr>
    </w:p>
    <w:p w:rsidR="00F83F1A" w:rsidRDefault="00F83F1A" w:rsidP="00033966">
      <w:pPr>
        <w:pStyle w:val="Default"/>
        <w:rPr>
          <w:b/>
          <w:sz w:val="48"/>
          <w:szCs w:val="48"/>
        </w:rPr>
      </w:pPr>
    </w:p>
    <w:p w:rsidR="00F83F1A" w:rsidRDefault="00F83F1A" w:rsidP="00033966">
      <w:pPr>
        <w:pStyle w:val="Default"/>
        <w:rPr>
          <w:b/>
          <w:sz w:val="48"/>
          <w:szCs w:val="48"/>
        </w:rPr>
      </w:pPr>
    </w:p>
    <w:p w:rsidR="00F83F1A" w:rsidRDefault="00F83F1A" w:rsidP="00033966">
      <w:pPr>
        <w:pStyle w:val="Default"/>
        <w:rPr>
          <w:b/>
          <w:sz w:val="48"/>
          <w:szCs w:val="48"/>
        </w:rPr>
      </w:pPr>
    </w:p>
    <w:p w:rsidR="00F83F1A" w:rsidRDefault="00F83F1A" w:rsidP="00033966">
      <w:pPr>
        <w:pStyle w:val="Default"/>
        <w:rPr>
          <w:b/>
          <w:sz w:val="48"/>
          <w:szCs w:val="48"/>
        </w:rPr>
      </w:pPr>
    </w:p>
    <w:p w:rsidR="00F83F1A" w:rsidRDefault="00F83F1A" w:rsidP="00033966">
      <w:pPr>
        <w:pStyle w:val="Default"/>
        <w:rPr>
          <w:b/>
          <w:sz w:val="48"/>
          <w:szCs w:val="48"/>
        </w:rPr>
      </w:pPr>
    </w:p>
    <w:p w:rsidR="00033966" w:rsidRPr="005119EE" w:rsidRDefault="00F83F1A" w:rsidP="00033966">
      <w:pPr>
        <w:pStyle w:val="Default"/>
        <w:rPr>
          <w:b/>
          <w:sz w:val="48"/>
          <w:szCs w:val="48"/>
        </w:rPr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-124254</wp:posOffset>
                </wp:positionH>
                <wp:positionV relativeFrom="paragraph">
                  <wp:posOffset>-262477</wp:posOffset>
                </wp:positionV>
                <wp:extent cx="5773479" cy="7113182"/>
                <wp:effectExtent l="19050" t="19050" r="36830" b="31115"/>
                <wp:wrapNone/>
                <wp:docPr id="31851" name="Přímá spojnice 318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73479" cy="711318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53FB09" id="Přímá spojnice 31851" o:spid="_x0000_s1026" style="position:absolute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9.8pt,-20.65pt" to="444.8pt,53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" strokecolor="#c00000" strokeweight="2.25pt">
                <v:stroke joinstyle="miter"/>
              </v:line>
            </w:pict>
          </mc:Fallback>
        </mc:AlternateContent>
      </w:r>
      <w:r w:rsidR="00033966">
        <w:rPr>
          <w:noProof/>
          <w:lang w:eastAsia="cs-CZ"/>
        </w:rPr>
        <w:drawing>
          <wp:anchor distT="0" distB="0" distL="114300" distR="114300" simplePos="0" relativeHeight="251727872" behindDoc="0" locked="0" layoutInCell="1" allowOverlap="1" wp14:anchorId="4DD80E6F" wp14:editId="74AE9349">
            <wp:simplePos x="0" y="0"/>
            <wp:positionH relativeFrom="column">
              <wp:posOffset>1079500</wp:posOffset>
            </wp:positionH>
            <wp:positionV relativeFrom="paragraph">
              <wp:posOffset>4445</wp:posOffset>
            </wp:positionV>
            <wp:extent cx="2465070" cy="781050"/>
            <wp:effectExtent l="0" t="0" r="0" b="0"/>
            <wp:wrapSquare wrapText="bothSides"/>
            <wp:docPr id="31842" name="Obrázek 31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507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966" w:rsidRPr="005119EE">
        <w:rPr>
          <w:b/>
          <w:sz w:val="48"/>
          <w:szCs w:val="48"/>
        </w:rPr>
        <w:t xml:space="preserve">Zdroj: </w:t>
      </w:r>
    </w:p>
    <w:p w:rsidR="00033966" w:rsidRPr="00A51483" w:rsidRDefault="00033966" w:rsidP="00033966">
      <w:pPr>
        <w:pStyle w:val="Default"/>
      </w:pP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</w:pPr>
      <w:r>
        <w:rPr>
          <w:noProof/>
          <w:lang w:eastAsia="cs-CZ"/>
        </w:rPr>
        <w:drawing>
          <wp:inline distT="0" distB="0" distL="0" distR="0" wp14:anchorId="685544FD" wp14:editId="2A448649">
            <wp:extent cx="5672455" cy="4805916"/>
            <wp:effectExtent l="0" t="0" r="4445" b="0"/>
            <wp:docPr id="31846" name="Obrázek 31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6072" cy="485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</w:pPr>
    </w:p>
    <w:p w:rsidR="00033966" w:rsidRDefault="00F83F1A" w:rsidP="00033966">
      <w:pPr>
        <w:pStyle w:val="Default"/>
        <w:rPr>
          <w:rFonts w:ascii="Arial" w:hAnsi="Arial" w:cs="Arial"/>
        </w:rPr>
        <w:sectPr w:rsidR="00033966" w:rsidSect="00D050A2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5708D3F" wp14:editId="49E7569E">
                <wp:simplePos x="0" y="0"/>
                <wp:positionH relativeFrom="margin">
                  <wp:align>left</wp:align>
                </wp:positionH>
                <wp:positionV relativeFrom="paragraph">
                  <wp:posOffset>-528069</wp:posOffset>
                </wp:positionV>
                <wp:extent cx="5773479" cy="7113182"/>
                <wp:effectExtent l="19050" t="19050" r="36830" b="31115"/>
                <wp:wrapNone/>
                <wp:docPr id="31852" name="Přímá spojnice 318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73479" cy="711318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72486F" id="Přímá spojnice 31852" o:spid="_x0000_s1026" style="position:absolute;z-index:25173094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-41.6pt" to="454.6pt,51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" strokecolor="#c00000" strokeweight="2.25pt">
                <v:stroke joinstyle="miter"/>
                <w10:wrap anchorx="margin"/>
              </v:line>
            </w:pict>
          </mc:Fallback>
        </mc:AlternateContent>
      </w:r>
      <w:r w:rsidR="00033966">
        <w:rPr>
          <w:noProof/>
          <w:lang w:eastAsia="cs-CZ"/>
        </w:rPr>
        <w:drawing>
          <wp:inline distT="0" distB="0" distL="0" distR="0" wp14:anchorId="21E07956" wp14:editId="3B9B916A">
            <wp:extent cx="5656521" cy="5334047"/>
            <wp:effectExtent l="0" t="0" r="1905" b="0"/>
            <wp:docPr id="31847" name="Obrázek 31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26139" cy="539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483" w:rsidRPr="00C71A2A" w:rsidRDefault="00A51483" w:rsidP="00A51483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 xml:space="preserve">Úkol č. </w:t>
      </w:r>
      <w:r w:rsidR="00EE3340">
        <w:rPr>
          <w:b/>
          <w:sz w:val="52"/>
          <w:szCs w:val="52"/>
        </w:rPr>
        <w:t>6</w:t>
      </w:r>
      <w:r w:rsidR="009B495B">
        <w:rPr>
          <w:b/>
          <w:sz w:val="52"/>
          <w:szCs w:val="52"/>
        </w:rPr>
        <w:tab/>
      </w:r>
      <w:r w:rsidR="009B495B">
        <w:rPr>
          <w:b/>
          <w:sz w:val="52"/>
          <w:szCs w:val="52"/>
        </w:rPr>
        <w:tab/>
      </w:r>
      <w:r w:rsidR="009B495B">
        <w:rPr>
          <w:b/>
          <w:sz w:val="52"/>
          <w:szCs w:val="52"/>
        </w:rPr>
        <w:tab/>
        <w:t xml:space="preserve"> </w:t>
      </w:r>
      <w:r w:rsidR="009B495B" w:rsidRPr="009B495B">
        <w:rPr>
          <w:b/>
          <w:sz w:val="28"/>
          <w:szCs w:val="28"/>
        </w:rPr>
        <w:t xml:space="preserve">TEAMS </w:t>
      </w:r>
      <w:r w:rsidR="009B495B">
        <w:rPr>
          <w:b/>
          <w:sz w:val="28"/>
          <w:szCs w:val="28"/>
        </w:rPr>
        <w:t xml:space="preserve">   3. a </w:t>
      </w:r>
      <w:r w:rsidR="009B495B" w:rsidRPr="009B495B">
        <w:rPr>
          <w:b/>
          <w:sz w:val="28"/>
          <w:szCs w:val="28"/>
        </w:rPr>
        <w:t>10.</w:t>
      </w:r>
      <w:r w:rsidR="009B495B">
        <w:rPr>
          <w:b/>
          <w:sz w:val="28"/>
          <w:szCs w:val="28"/>
        </w:rPr>
        <w:t xml:space="preserve"> </w:t>
      </w:r>
      <w:r w:rsidR="009B495B" w:rsidRPr="009B495B">
        <w:rPr>
          <w:b/>
          <w:sz w:val="28"/>
          <w:szCs w:val="28"/>
        </w:rPr>
        <w:t>11.</w:t>
      </w:r>
      <w:r w:rsidR="009B495B">
        <w:rPr>
          <w:b/>
          <w:sz w:val="28"/>
          <w:szCs w:val="28"/>
        </w:rPr>
        <w:t xml:space="preserve"> </w:t>
      </w:r>
      <w:r w:rsidR="009B495B" w:rsidRPr="009B495B">
        <w:rPr>
          <w:b/>
          <w:sz w:val="28"/>
          <w:szCs w:val="28"/>
        </w:rPr>
        <w:t>2020</w:t>
      </w:r>
    </w:p>
    <w:p w:rsidR="00A51483" w:rsidRPr="00C71A2A" w:rsidRDefault="00A51483" w:rsidP="00A51483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 xml:space="preserve">Schéma domovního plynovodu </w:t>
      </w:r>
    </w:p>
    <w:p w:rsidR="00A51483" w:rsidRPr="00C71A2A" w:rsidRDefault="00A51483" w:rsidP="00A51483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A51483" w:rsidRPr="00C71A2A" w:rsidRDefault="00A51483" w:rsidP="00A51483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>
        <w:rPr>
          <w:sz w:val="28"/>
          <w:szCs w:val="28"/>
        </w:rPr>
        <w:t xml:space="preserve"> na výšku nebo i na šířku</w:t>
      </w:r>
    </w:p>
    <w:p w:rsidR="00A51483" w:rsidRPr="00C71A2A" w:rsidRDefault="00A51483" w:rsidP="00A51483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A51483" w:rsidRDefault="00A51483" w:rsidP="00A51483">
      <w:pPr>
        <w:rPr>
          <w:sz w:val="28"/>
          <w:szCs w:val="28"/>
        </w:rPr>
      </w:pPr>
    </w:p>
    <w:p w:rsidR="00A51483" w:rsidRDefault="00A51483" w:rsidP="00A51483">
      <w:pPr>
        <w:rPr>
          <w:sz w:val="28"/>
          <w:szCs w:val="28"/>
        </w:rPr>
      </w:pPr>
      <w:r>
        <w:rPr>
          <w:sz w:val="28"/>
          <w:szCs w:val="28"/>
        </w:rPr>
        <w:t>JMÉNO PŘÍJMENÍ,                                T2</w:t>
      </w:r>
      <w:r w:rsidRPr="00C71A2A"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</w:t>
      </w:r>
      <w:r w:rsidR="00033966">
        <w:rPr>
          <w:sz w:val="28"/>
          <w:szCs w:val="28"/>
        </w:rPr>
        <w:t xml:space="preserve">                       ÚKOL č. </w:t>
      </w:r>
      <w:r w:rsidR="00EE3340">
        <w:rPr>
          <w:sz w:val="28"/>
          <w:szCs w:val="28"/>
        </w:rPr>
        <w:t>6</w:t>
      </w:r>
    </w:p>
    <w:p w:rsidR="00A51483" w:rsidRDefault="00A51483" w:rsidP="00A5188D">
      <w:pPr>
        <w:rPr>
          <w:sz w:val="28"/>
          <w:szCs w:val="28"/>
        </w:rPr>
      </w:pPr>
    </w:p>
    <w:p w:rsidR="00A51483" w:rsidRDefault="00A51483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A51483" w:rsidRPr="00D302B2" w:rsidRDefault="00A51483" w:rsidP="00A5188D">
      <w:pPr>
        <w:rPr>
          <w:sz w:val="28"/>
          <w:szCs w:val="28"/>
        </w:rPr>
      </w:pPr>
      <w:r w:rsidRPr="00D302B2">
        <w:rPr>
          <w:b/>
          <w:bCs/>
          <w:i/>
          <w:iCs/>
          <w:sz w:val="28"/>
          <w:szCs w:val="28"/>
        </w:rPr>
        <w:lastRenderedPageBreak/>
        <w:t>Schéma rozdělení plynárenského a odběrného plynového zařízení při umístění hlavního uzávěru plynu ve skříňce objektu</w:t>
      </w:r>
    </w:p>
    <w:p w:rsidR="00A51483" w:rsidRDefault="00033966" w:rsidP="00A5188D">
      <w:pPr>
        <w:rPr>
          <w:sz w:val="28"/>
          <w:szCs w:val="28"/>
        </w:rPr>
      </w:pPr>
      <w:r w:rsidRPr="00D302B2"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377190</wp:posOffset>
            </wp:positionV>
            <wp:extent cx="5635625" cy="3426460"/>
            <wp:effectExtent l="0" t="0" r="3175" b="2540"/>
            <wp:wrapSquare wrapText="bothSides"/>
            <wp:docPr id="13" name="Obrázek 13" descr="https://vytapeni.tzb-info.cz/docu/clanky/0049/004946o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vytapeni.tzb-info.cz/docu/clanky/0049/004946o3.gif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625" cy="342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1483" w:rsidRDefault="00A51483" w:rsidP="00A5188D">
      <w:pPr>
        <w:rPr>
          <w:sz w:val="28"/>
          <w:szCs w:val="28"/>
        </w:rPr>
      </w:pPr>
    </w:p>
    <w:p w:rsidR="00A51483" w:rsidRDefault="00A51483" w:rsidP="00A5188D">
      <w:pPr>
        <w:rPr>
          <w:i/>
          <w:iCs/>
        </w:rPr>
      </w:pPr>
    </w:p>
    <w:p w:rsidR="00A51483" w:rsidRDefault="00A51483" w:rsidP="00A5188D">
      <w:pPr>
        <w:rPr>
          <w:sz w:val="28"/>
          <w:szCs w:val="28"/>
        </w:rPr>
      </w:pPr>
      <w:r w:rsidRPr="009A7A14">
        <w:rPr>
          <w:b/>
          <w:i/>
          <w:iCs/>
        </w:rPr>
        <w:t>Leg</w:t>
      </w:r>
      <w:r>
        <w:rPr>
          <w:i/>
          <w:iCs/>
        </w:rPr>
        <w:t>enda k obrázku: 1 - Středotlaký distribuční plynovod, 2 - Středotlaká přípojka, 3 - Plot na hranici pozemku, 4 - HUP, umístěný ve skříni na hranici pozemku, 5 - Domovní nízkotlaký plynovod v zemi, 6 - Prostup domovního plynovodu, 7 - Domovní uzávěr plynu, 8 - Uzávěr plynu před plynoměrem, 9 - Uzávěr plynu před spotřebičem, 10 - Spotřebič plynu, 11 - Plynoměr (alternativně), 12 - Odběrné plynové zařízení (od HUP - pozice 4), 13 - Plynárenské zařízení (pozice 1 a 2), 14 - Regulátor tlaku plynu</w:t>
      </w:r>
    </w:p>
    <w:p w:rsidR="00D04603" w:rsidRDefault="00A51483" w:rsidP="00A51483">
      <w:pPr>
        <w:pStyle w:val="Default"/>
        <w:rPr>
          <w:rStyle w:val="Hypertextovodkaz"/>
        </w:rPr>
      </w:pPr>
      <w:r w:rsidRPr="00A51483">
        <w:t xml:space="preserve">Zdroj: </w:t>
      </w:r>
      <w:hyperlink r:id="rId45" w:history="1">
        <w:r w:rsidRPr="00A51483">
          <w:rPr>
            <w:rStyle w:val="Hypertextovodkaz"/>
          </w:rPr>
          <w:t>https://vytapeni.tzb-info.cz/vytapime-plynem/4946-plynova-zarizeni-v-budovach-iii</w:t>
        </w:r>
      </w:hyperlink>
    </w:p>
    <w:p w:rsidR="00BF0879" w:rsidRDefault="00BF0879" w:rsidP="00A51483">
      <w:pPr>
        <w:pStyle w:val="Default"/>
        <w:rPr>
          <w:rStyle w:val="Hypertextovodkaz"/>
        </w:rPr>
      </w:pPr>
    </w:p>
    <w:p w:rsidR="00BF0879" w:rsidRDefault="00BF0879" w:rsidP="00A51483">
      <w:pPr>
        <w:pStyle w:val="Default"/>
        <w:rPr>
          <w:rStyle w:val="Hypertextovodkaz"/>
        </w:rPr>
      </w:pPr>
    </w:p>
    <w:p w:rsidR="00BF0879" w:rsidRDefault="00BF0879" w:rsidP="00A51483">
      <w:pPr>
        <w:pStyle w:val="Default"/>
        <w:rPr>
          <w:rStyle w:val="Hypertextovodkaz"/>
        </w:rPr>
      </w:pPr>
    </w:p>
    <w:p w:rsidR="00BF0879" w:rsidRDefault="00BF0879" w:rsidP="00A51483">
      <w:pPr>
        <w:pStyle w:val="Default"/>
        <w:rPr>
          <w:rStyle w:val="Hypertextovodkaz"/>
        </w:rPr>
      </w:pPr>
    </w:p>
    <w:p w:rsidR="00BF0879" w:rsidRDefault="00BF0879" w:rsidP="00A51483">
      <w:pPr>
        <w:pStyle w:val="Default"/>
        <w:rPr>
          <w:rStyle w:val="Hypertextovodkaz"/>
        </w:rPr>
      </w:pPr>
    </w:p>
    <w:p w:rsidR="00BF0879" w:rsidRDefault="00BF0879" w:rsidP="00A51483">
      <w:pPr>
        <w:pStyle w:val="Default"/>
        <w:rPr>
          <w:rStyle w:val="Hypertextovodkaz"/>
        </w:rPr>
        <w:sectPr w:rsidR="00BF0879" w:rsidSect="00D050A2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  <w:lang w:eastAsia="cs-CZ"/>
        </w:rPr>
        <w:drawing>
          <wp:anchor distT="0" distB="0" distL="114300" distR="114300" simplePos="0" relativeHeight="251735040" behindDoc="1" locked="0" layoutInCell="1" allowOverlap="1" wp14:anchorId="2F8DDD9C" wp14:editId="707B77D2">
            <wp:simplePos x="0" y="0"/>
            <wp:positionH relativeFrom="margin">
              <wp:posOffset>0</wp:posOffset>
            </wp:positionH>
            <wp:positionV relativeFrom="paragraph">
              <wp:posOffset>-1905</wp:posOffset>
            </wp:positionV>
            <wp:extent cx="5395595" cy="1541145"/>
            <wp:effectExtent l="0" t="0" r="0" b="1905"/>
            <wp:wrapTight wrapText="bothSides">
              <wp:wrapPolygon edited="0">
                <wp:start x="0" y="0"/>
                <wp:lineTo x="0" y="21360"/>
                <wp:lineTo x="21506" y="21360"/>
                <wp:lineTo x="21506" y="0"/>
                <wp:lineTo x="0" y="0"/>
              </wp:wrapPolygon>
            </wp:wrapTight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541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77FD" w:rsidRDefault="001477FD" w:rsidP="0021588E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0</wp:posOffset>
            </wp:positionV>
            <wp:extent cx="4879975" cy="3562350"/>
            <wp:effectExtent l="0" t="0" r="0" b="0"/>
            <wp:wrapTight wrapText="bothSides">
              <wp:wrapPolygon edited="0">
                <wp:start x="0" y="0"/>
                <wp:lineTo x="0" y="21484"/>
                <wp:lineTo x="21502" y="21484"/>
                <wp:lineTo x="21502" y="0"/>
                <wp:lineTo x="0" y="0"/>
              </wp:wrapPolygon>
            </wp:wrapTight>
            <wp:docPr id="31853" name="Obrázek 31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9975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0879" w:rsidRDefault="00BF0879" w:rsidP="0021588E">
      <w:pPr>
        <w:rPr>
          <w:b/>
          <w:sz w:val="52"/>
          <w:szCs w:val="52"/>
        </w:rPr>
      </w:pPr>
    </w:p>
    <w:p w:rsidR="00BF0879" w:rsidRDefault="00BF0879" w:rsidP="0021588E">
      <w:pPr>
        <w:rPr>
          <w:b/>
          <w:sz w:val="52"/>
          <w:szCs w:val="52"/>
        </w:rPr>
      </w:pPr>
    </w:p>
    <w:p w:rsidR="00BF0879" w:rsidRDefault="00BF0879" w:rsidP="0021588E">
      <w:pPr>
        <w:rPr>
          <w:b/>
          <w:sz w:val="52"/>
          <w:szCs w:val="52"/>
        </w:rPr>
      </w:pPr>
    </w:p>
    <w:p w:rsidR="00BF0879" w:rsidRDefault="00BF0879" w:rsidP="0021588E">
      <w:pPr>
        <w:rPr>
          <w:b/>
          <w:sz w:val="52"/>
          <w:szCs w:val="52"/>
        </w:rPr>
      </w:pPr>
    </w:p>
    <w:p w:rsidR="00BF0879" w:rsidRDefault="00BF0879" w:rsidP="0021588E">
      <w:pPr>
        <w:rPr>
          <w:b/>
          <w:sz w:val="52"/>
          <w:szCs w:val="52"/>
        </w:rPr>
      </w:pPr>
    </w:p>
    <w:p w:rsidR="00BF0879" w:rsidRDefault="00BF0879" w:rsidP="0021588E">
      <w:pPr>
        <w:rPr>
          <w:b/>
          <w:sz w:val="52"/>
          <w:szCs w:val="52"/>
        </w:rPr>
      </w:pPr>
    </w:p>
    <w:p w:rsidR="00BF0879" w:rsidRDefault="001477FD" w:rsidP="0021588E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37088" behindDoc="1" locked="0" layoutInCell="1" allowOverlap="1" wp14:anchorId="14710455" wp14:editId="4EBFEA80">
            <wp:simplePos x="0" y="0"/>
            <wp:positionH relativeFrom="margin">
              <wp:posOffset>117475</wp:posOffset>
            </wp:positionH>
            <wp:positionV relativeFrom="paragraph">
              <wp:posOffset>346710</wp:posOffset>
            </wp:positionV>
            <wp:extent cx="2242820" cy="2321560"/>
            <wp:effectExtent l="0" t="0" r="5080" b="2540"/>
            <wp:wrapTight wrapText="bothSides">
              <wp:wrapPolygon edited="0">
                <wp:start x="0" y="0"/>
                <wp:lineTo x="0" y="21446"/>
                <wp:lineTo x="21465" y="21446"/>
                <wp:lineTo x="21465" y="0"/>
                <wp:lineTo x="0" y="0"/>
              </wp:wrapPolygon>
            </wp:wrapTight>
            <wp:docPr id="212" name="Obrázek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820" cy="2321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424180</wp:posOffset>
            </wp:positionV>
            <wp:extent cx="3200400" cy="1444625"/>
            <wp:effectExtent l="0" t="0" r="0" b="3175"/>
            <wp:wrapTight wrapText="bothSides">
              <wp:wrapPolygon edited="0">
                <wp:start x="0" y="0"/>
                <wp:lineTo x="0" y="21363"/>
                <wp:lineTo x="21471" y="21363"/>
                <wp:lineTo x="21471" y="0"/>
                <wp:lineTo x="0" y="0"/>
              </wp:wrapPolygon>
            </wp:wrapTight>
            <wp:docPr id="31854" name="Obrázek 31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206"/>
                    <a:stretch/>
                  </pic:blipFill>
                  <pic:spPr bwMode="auto">
                    <a:xfrm>
                      <a:off x="0" y="0"/>
                      <a:ext cx="3200400" cy="144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0879" w:rsidRDefault="001477FD" w:rsidP="0021588E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margin">
              <wp:posOffset>2639000</wp:posOffset>
            </wp:positionH>
            <wp:positionV relativeFrom="paragraph">
              <wp:posOffset>1624330</wp:posOffset>
            </wp:positionV>
            <wp:extent cx="2089150" cy="2785745"/>
            <wp:effectExtent l="0" t="0" r="6350" b="0"/>
            <wp:wrapTight wrapText="bothSides">
              <wp:wrapPolygon edited="0">
                <wp:start x="0" y="0"/>
                <wp:lineTo x="0" y="21418"/>
                <wp:lineTo x="21469" y="21418"/>
                <wp:lineTo x="21469" y="0"/>
                <wp:lineTo x="0" y="0"/>
              </wp:wrapPolygon>
            </wp:wrapTight>
            <wp:docPr id="31855" name="Obrázek 31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0" cy="2785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0879" w:rsidRDefault="00BF0879" w:rsidP="0021588E">
      <w:pPr>
        <w:rPr>
          <w:b/>
          <w:sz w:val="52"/>
          <w:szCs w:val="52"/>
        </w:rPr>
      </w:pPr>
    </w:p>
    <w:p w:rsidR="00BF0879" w:rsidRDefault="00BF0879" w:rsidP="0021588E">
      <w:pPr>
        <w:rPr>
          <w:b/>
          <w:sz w:val="52"/>
          <w:szCs w:val="52"/>
        </w:rPr>
      </w:pPr>
    </w:p>
    <w:p w:rsidR="00BF0879" w:rsidRDefault="00BF0879" w:rsidP="0021588E">
      <w:pPr>
        <w:rPr>
          <w:b/>
          <w:sz w:val="52"/>
          <w:szCs w:val="52"/>
        </w:rPr>
      </w:pPr>
    </w:p>
    <w:p w:rsidR="001477FD" w:rsidRDefault="001477FD" w:rsidP="0021588E">
      <w:pPr>
        <w:rPr>
          <w:b/>
          <w:sz w:val="52"/>
          <w:szCs w:val="52"/>
        </w:rPr>
      </w:pPr>
    </w:p>
    <w:p w:rsidR="0021588E" w:rsidRDefault="0021588E" w:rsidP="0021588E">
      <w:pPr>
        <w:rPr>
          <w:b/>
          <w:sz w:val="32"/>
          <w:szCs w:val="32"/>
        </w:rPr>
      </w:pPr>
      <w:r>
        <w:rPr>
          <w:b/>
          <w:sz w:val="52"/>
          <w:szCs w:val="52"/>
        </w:rPr>
        <w:lastRenderedPageBreak/>
        <w:t>Úkol č. 8</w:t>
      </w:r>
      <w:r w:rsidR="001A2322">
        <w:rPr>
          <w:b/>
          <w:sz w:val="52"/>
          <w:szCs w:val="52"/>
        </w:rPr>
        <w:t xml:space="preserve">                                </w:t>
      </w:r>
      <w:r w:rsidR="001A2322" w:rsidRPr="001A2322">
        <w:rPr>
          <w:b/>
          <w:sz w:val="32"/>
          <w:szCs w:val="32"/>
        </w:rPr>
        <w:t>TEAMS 24.</w:t>
      </w:r>
      <w:r w:rsidR="001A2322">
        <w:rPr>
          <w:b/>
          <w:sz w:val="32"/>
          <w:szCs w:val="32"/>
        </w:rPr>
        <w:t xml:space="preserve"> </w:t>
      </w:r>
      <w:r w:rsidR="001A2322" w:rsidRPr="001A2322">
        <w:rPr>
          <w:b/>
          <w:sz w:val="32"/>
          <w:szCs w:val="32"/>
        </w:rPr>
        <w:t>11.</w:t>
      </w:r>
      <w:r w:rsidR="001A2322">
        <w:rPr>
          <w:b/>
          <w:sz w:val="32"/>
          <w:szCs w:val="32"/>
        </w:rPr>
        <w:t xml:space="preserve"> </w:t>
      </w:r>
      <w:r w:rsidR="001A2322" w:rsidRPr="001A2322">
        <w:rPr>
          <w:b/>
          <w:sz w:val="32"/>
          <w:szCs w:val="32"/>
        </w:rPr>
        <w:t>2020</w:t>
      </w:r>
    </w:p>
    <w:p w:rsidR="00343BA5" w:rsidRDefault="00343BA5" w:rsidP="00343BA5">
      <w:pPr>
        <w:rPr>
          <w:sz w:val="56"/>
          <w:szCs w:val="56"/>
        </w:rPr>
      </w:pPr>
      <w:r w:rsidRPr="00DF53DD">
        <w:rPr>
          <w:sz w:val="56"/>
          <w:szCs w:val="56"/>
        </w:rPr>
        <w:t xml:space="preserve">Název: Grafické značky armatur </w:t>
      </w:r>
      <w:r>
        <w:rPr>
          <w:sz w:val="56"/>
          <w:szCs w:val="56"/>
        </w:rPr>
        <w:t>a uložení potrubí</w:t>
      </w:r>
    </w:p>
    <w:p w:rsidR="00343BA5" w:rsidRPr="00DF53DD" w:rsidRDefault="00343BA5" w:rsidP="00343BA5">
      <w:pPr>
        <w:rPr>
          <w:sz w:val="56"/>
          <w:szCs w:val="56"/>
        </w:rPr>
      </w:pPr>
      <w:r w:rsidRPr="00343BA5">
        <w:rPr>
          <w:sz w:val="32"/>
          <w:szCs w:val="32"/>
        </w:rPr>
        <w:t>Poznámka: Uložení potrubí probráno v předmětu Technologie (pevné</w:t>
      </w:r>
      <w:r w:rsidRPr="00343BA5">
        <w:rPr>
          <w:sz w:val="56"/>
          <w:szCs w:val="56"/>
        </w:rPr>
        <w:t xml:space="preserve"> </w:t>
      </w:r>
      <w:r w:rsidRPr="00343BA5">
        <w:rPr>
          <w:sz w:val="32"/>
          <w:szCs w:val="32"/>
        </w:rPr>
        <w:t>uložení, kluzné uložení, kompenzátory)</w:t>
      </w:r>
    </w:p>
    <w:p w:rsidR="00343BA5" w:rsidRDefault="00343BA5" w:rsidP="0021588E">
      <w:pPr>
        <w:rPr>
          <w:sz w:val="32"/>
          <w:szCs w:val="32"/>
        </w:rPr>
      </w:pPr>
    </w:p>
    <w:p w:rsidR="00DF53DD" w:rsidRDefault="00DF53DD" w:rsidP="0021588E">
      <w:pPr>
        <w:rPr>
          <w:sz w:val="32"/>
          <w:szCs w:val="32"/>
        </w:rPr>
      </w:pPr>
      <w:r>
        <w:rPr>
          <w:sz w:val="32"/>
          <w:szCs w:val="32"/>
        </w:rPr>
        <w:t>Poznámka: Armatury a jejich význam v instalacích budeme probírat v předmětu Technologie ve 2. pololetí.</w:t>
      </w:r>
    </w:p>
    <w:p w:rsidR="00343BA5" w:rsidRDefault="00343BA5" w:rsidP="0021588E">
      <w:pPr>
        <w:rPr>
          <w:sz w:val="32"/>
          <w:szCs w:val="32"/>
        </w:rPr>
      </w:pPr>
    </w:p>
    <w:p w:rsidR="00DF53DD" w:rsidRDefault="00DF53DD" w:rsidP="0021588E">
      <w:pPr>
        <w:rPr>
          <w:sz w:val="32"/>
          <w:szCs w:val="32"/>
        </w:rPr>
      </w:pPr>
      <w:r>
        <w:rPr>
          <w:sz w:val="32"/>
          <w:szCs w:val="32"/>
        </w:rPr>
        <w:t>Dnes se zaměříme na jejich zakreslování</w:t>
      </w:r>
    </w:p>
    <w:p w:rsidR="00343BA5" w:rsidRDefault="00343BA5" w:rsidP="0021588E">
      <w:pPr>
        <w:rPr>
          <w:sz w:val="20"/>
          <w:szCs w:val="20"/>
        </w:rPr>
      </w:pPr>
      <w:r w:rsidRPr="00343BA5">
        <w:rPr>
          <w:sz w:val="20"/>
          <w:szCs w:val="20"/>
        </w:rPr>
        <w:t xml:space="preserve">Zdroj: </w:t>
      </w:r>
      <w:hyperlink r:id="rId50" w:history="1">
        <w:r w:rsidRPr="00C7667D">
          <w:rPr>
            <w:rStyle w:val="Hypertextovodkaz"/>
            <w:sz w:val="20"/>
            <w:szCs w:val="20"/>
          </w:rPr>
          <w:t>https://www.tzb-info.cz/tabulky-a-vypocty/114-znacky-pro-kresleni-dokumentace-ve-vytapeni</w:t>
        </w:r>
      </w:hyperlink>
    </w:p>
    <w:p w:rsidR="00343BA5" w:rsidRDefault="00343BA5" w:rsidP="0021588E">
      <w:pPr>
        <w:rPr>
          <w:sz w:val="20"/>
          <w:szCs w:val="20"/>
        </w:rPr>
      </w:pPr>
      <w:r>
        <w:rPr>
          <w:sz w:val="20"/>
          <w:szCs w:val="20"/>
        </w:rPr>
        <w:t>nebo</w:t>
      </w:r>
    </w:p>
    <w:p w:rsidR="00343BA5" w:rsidRDefault="00343BA5" w:rsidP="0021588E">
      <w:pPr>
        <w:rPr>
          <w:sz w:val="20"/>
          <w:szCs w:val="20"/>
        </w:rPr>
      </w:pPr>
      <w:r w:rsidRPr="00343BA5">
        <w:rPr>
          <w:sz w:val="20"/>
          <w:szCs w:val="20"/>
        </w:rPr>
        <w:t xml:space="preserve">Zdroj: </w:t>
      </w:r>
      <w:hyperlink r:id="rId51" w:history="1">
        <w:r w:rsidRPr="00C7667D">
          <w:rPr>
            <w:rStyle w:val="Hypertextovodkaz"/>
            <w:sz w:val="20"/>
            <w:szCs w:val="20"/>
          </w:rPr>
          <w:t>https://docplayer.cz/6106303-Vykresova-a-projektova-dokumentace-ve-vytapeni.html</w:t>
        </w:r>
      </w:hyperlink>
    </w:p>
    <w:p w:rsidR="00343BA5" w:rsidRDefault="00343BA5" w:rsidP="0021588E">
      <w:pPr>
        <w:rPr>
          <w:sz w:val="20"/>
          <w:szCs w:val="20"/>
        </w:rPr>
      </w:pPr>
    </w:p>
    <w:p w:rsidR="00343BA5" w:rsidRDefault="00343BA5" w:rsidP="00343BA5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cs-CZ"/>
        </w:rPr>
      </w:pPr>
      <w:r>
        <w:rPr>
          <w:rFonts w:ascii="Arial" w:eastAsia="Times New Roman" w:hAnsi="Arial" w:cs="Arial"/>
          <w:noProof/>
          <w:sz w:val="26"/>
          <w:szCs w:val="26"/>
          <w:lang w:eastAsia="cs-CZ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-25299</wp:posOffset>
                </wp:positionH>
                <wp:positionV relativeFrom="paragraph">
                  <wp:posOffset>127857</wp:posOffset>
                </wp:positionV>
                <wp:extent cx="5772501" cy="1643676"/>
                <wp:effectExtent l="19050" t="19050" r="19050" b="13970"/>
                <wp:wrapNone/>
                <wp:docPr id="31856" name="Obdélník 31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2501" cy="164367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8F3152" id="Obdélník 31856" o:spid="_x0000_s1026" style="position:absolute;margin-left:-2pt;margin-top:10.05pt;width:454.55pt;height:129.4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" filled="f" strokecolor="#c00000" strokeweight="2.25pt"/>
            </w:pict>
          </mc:Fallback>
        </mc:AlternateContent>
      </w:r>
    </w:p>
    <w:p w:rsidR="00343BA5" w:rsidRDefault="00343BA5" w:rsidP="00343BA5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cs-CZ"/>
        </w:rPr>
      </w:pPr>
      <w:r w:rsidRPr="00343BA5">
        <w:rPr>
          <w:rFonts w:ascii="Arial" w:eastAsia="Times New Roman" w:hAnsi="Arial" w:cs="Arial"/>
          <w:sz w:val="26"/>
          <w:szCs w:val="26"/>
          <w:lang w:eastAsia="cs-CZ"/>
        </w:rPr>
        <w:t xml:space="preserve">Armatury se kreslí tenkou plnou čarou. Ke grafické značce se připojuje písmenné označení a dimenze. </w:t>
      </w:r>
    </w:p>
    <w:p w:rsidR="00343BA5" w:rsidRDefault="00343BA5" w:rsidP="00343BA5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cs-CZ"/>
        </w:rPr>
      </w:pPr>
    </w:p>
    <w:p w:rsidR="00343BA5" w:rsidRDefault="00343BA5" w:rsidP="00343BA5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cs-CZ"/>
        </w:rPr>
      </w:pPr>
      <w:r w:rsidRPr="00343BA5">
        <w:rPr>
          <w:rFonts w:ascii="Arial" w:eastAsia="Times New Roman" w:hAnsi="Arial" w:cs="Arial"/>
          <w:sz w:val="26"/>
          <w:szCs w:val="26"/>
          <w:lang w:eastAsia="cs-CZ"/>
        </w:rPr>
        <w:t>Armatury</w:t>
      </w:r>
      <w:r>
        <w:rPr>
          <w:rFonts w:ascii="Arial" w:eastAsia="Times New Roman" w:hAnsi="Arial" w:cs="Arial"/>
          <w:sz w:val="26"/>
          <w:szCs w:val="26"/>
          <w:lang w:eastAsia="cs-CZ"/>
        </w:rPr>
        <w:t xml:space="preserve"> </w:t>
      </w:r>
      <w:r w:rsidRPr="00343BA5">
        <w:rPr>
          <w:rFonts w:ascii="Arial" w:eastAsia="Times New Roman" w:hAnsi="Arial" w:cs="Arial"/>
          <w:sz w:val="26"/>
          <w:szCs w:val="26"/>
          <w:lang w:eastAsia="cs-CZ"/>
        </w:rPr>
        <w:t xml:space="preserve">se kreslí na výkresech v měřítku 1:200 až 1:50 bez ohledu na </w:t>
      </w:r>
    </w:p>
    <w:p w:rsidR="00343BA5" w:rsidRPr="00343BA5" w:rsidRDefault="00343BA5" w:rsidP="00343BA5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cs-CZ"/>
        </w:rPr>
      </w:pPr>
      <w:r w:rsidRPr="00343BA5">
        <w:rPr>
          <w:rFonts w:ascii="Arial" w:eastAsia="Times New Roman" w:hAnsi="Arial" w:cs="Arial"/>
          <w:sz w:val="26"/>
          <w:szCs w:val="26"/>
          <w:lang w:eastAsia="cs-CZ"/>
        </w:rPr>
        <w:t xml:space="preserve">skutečnou velikost. </w:t>
      </w:r>
    </w:p>
    <w:p w:rsidR="00343BA5" w:rsidRDefault="00343BA5" w:rsidP="00343BA5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cs-CZ"/>
        </w:rPr>
      </w:pPr>
      <w:r w:rsidRPr="00343BA5">
        <w:rPr>
          <w:rFonts w:ascii="Arial" w:eastAsia="Times New Roman" w:hAnsi="Arial" w:cs="Arial"/>
          <w:sz w:val="26"/>
          <w:szCs w:val="26"/>
          <w:lang w:eastAsia="cs-CZ"/>
        </w:rPr>
        <w:t>V</w:t>
      </w:r>
      <w:r>
        <w:rPr>
          <w:rFonts w:ascii="Arial" w:eastAsia="Times New Roman" w:hAnsi="Arial" w:cs="Arial"/>
          <w:sz w:val="26"/>
          <w:szCs w:val="26"/>
          <w:lang w:eastAsia="cs-CZ"/>
        </w:rPr>
        <w:t xml:space="preserve"> </w:t>
      </w:r>
      <w:r w:rsidRPr="00343BA5">
        <w:rPr>
          <w:rFonts w:ascii="Arial" w:eastAsia="Times New Roman" w:hAnsi="Arial" w:cs="Arial"/>
          <w:sz w:val="26"/>
          <w:szCs w:val="26"/>
          <w:lang w:eastAsia="cs-CZ"/>
        </w:rPr>
        <w:t xml:space="preserve">měřítku 1:25 a 1:20 a u kotelen i v měřítku 1:50 se kreslí v rozměrech, které odpovídají skutečné velikosti (v příslušném měřítku výkresu). </w:t>
      </w:r>
    </w:p>
    <w:p w:rsidR="00343BA5" w:rsidRPr="00343BA5" w:rsidRDefault="00343BA5" w:rsidP="00343BA5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cs-CZ"/>
        </w:rPr>
      </w:pPr>
      <w:r w:rsidRPr="00343BA5">
        <w:rPr>
          <w:rFonts w:ascii="Arial" w:eastAsia="Times New Roman" w:hAnsi="Arial" w:cs="Arial"/>
          <w:sz w:val="26"/>
          <w:szCs w:val="26"/>
          <w:lang w:eastAsia="cs-CZ"/>
        </w:rPr>
        <w:t xml:space="preserve">Ve schématech se kreslí zpravidla bez ohledu na skutečnou velikost. </w:t>
      </w:r>
      <w:r w:rsidR="00CB550D">
        <w:rPr>
          <w:rFonts w:ascii="Arial" w:eastAsia="Times New Roman" w:hAnsi="Arial" w:cs="Arial"/>
          <w:sz w:val="26"/>
          <w:szCs w:val="26"/>
          <w:lang w:eastAsia="cs-CZ"/>
        </w:rPr>
        <w:t>!!!!!!</w:t>
      </w:r>
    </w:p>
    <w:p w:rsidR="00343BA5" w:rsidRDefault="00343BA5" w:rsidP="00343BA5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cs-CZ"/>
        </w:rPr>
      </w:pPr>
    </w:p>
    <w:p w:rsidR="00343BA5" w:rsidRPr="00343BA5" w:rsidRDefault="00343BA5" w:rsidP="0021588E">
      <w:pPr>
        <w:rPr>
          <w:sz w:val="20"/>
          <w:szCs w:val="20"/>
        </w:rPr>
      </w:pPr>
    </w:p>
    <w:p w:rsidR="00343BA5" w:rsidRPr="00C71A2A" w:rsidRDefault="00343BA5" w:rsidP="00343BA5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343BA5" w:rsidRPr="00C71A2A" w:rsidRDefault="00343BA5" w:rsidP="00343BA5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>
        <w:rPr>
          <w:sz w:val="28"/>
          <w:szCs w:val="28"/>
        </w:rPr>
        <w:t xml:space="preserve"> na výšku nebo i na šířku</w:t>
      </w:r>
    </w:p>
    <w:p w:rsidR="00343BA5" w:rsidRPr="00C71A2A" w:rsidRDefault="00343BA5" w:rsidP="00343BA5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1A2322" w:rsidRDefault="001A2322" w:rsidP="0021588E">
      <w:pPr>
        <w:rPr>
          <w:sz w:val="56"/>
          <w:szCs w:val="56"/>
        </w:rPr>
      </w:pPr>
    </w:p>
    <w:p w:rsidR="001A2322" w:rsidRDefault="0094239E" w:rsidP="0021588E">
      <w:pPr>
        <w:rPr>
          <w:sz w:val="56"/>
          <w:szCs w:val="56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4528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527</wp:posOffset>
            </wp:positionV>
            <wp:extent cx="4486275" cy="1155940"/>
            <wp:effectExtent l="0" t="0" r="0" b="6350"/>
            <wp:wrapTight wrapText="bothSides">
              <wp:wrapPolygon edited="0">
                <wp:start x="0" y="0"/>
                <wp:lineTo x="0" y="21363"/>
                <wp:lineTo x="21462" y="21363"/>
                <wp:lineTo x="21462" y="0"/>
                <wp:lineTo x="0" y="0"/>
              </wp:wrapPolygon>
            </wp:wrapTight>
            <wp:docPr id="31863" name="Obrázek 3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47"/>
                    <a:stretch/>
                  </pic:blipFill>
                  <pic:spPr bwMode="auto">
                    <a:xfrm>
                      <a:off x="0" y="0"/>
                      <a:ext cx="4486275" cy="1155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239E" w:rsidRDefault="0094239E" w:rsidP="0021588E">
      <w:pPr>
        <w:rPr>
          <w:sz w:val="56"/>
          <w:szCs w:val="56"/>
        </w:rPr>
      </w:pPr>
    </w:p>
    <w:p w:rsidR="00343BA5" w:rsidRDefault="00C37CD1" w:rsidP="0021588E">
      <w:pPr>
        <w:rPr>
          <w:sz w:val="56"/>
          <w:szCs w:val="56"/>
        </w:rPr>
      </w:pPr>
      <w:r>
        <w:rPr>
          <w:noProof/>
          <w:lang w:eastAsia="cs-CZ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13862</wp:posOffset>
            </wp:positionH>
            <wp:positionV relativeFrom="paragraph">
              <wp:posOffset>12736</wp:posOffset>
            </wp:positionV>
            <wp:extent cx="4448175" cy="1450340"/>
            <wp:effectExtent l="0" t="0" r="9525" b="0"/>
            <wp:wrapTight wrapText="bothSides">
              <wp:wrapPolygon edited="0">
                <wp:start x="0" y="0"/>
                <wp:lineTo x="0" y="21278"/>
                <wp:lineTo x="21554" y="21278"/>
                <wp:lineTo x="21554" y="0"/>
                <wp:lineTo x="0" y="0"/>
              </wp:wrapPolygon>
            </wp:wrapTight>
            <wp:docPr id="31858" name="Obrázek 3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3"/>
                    <a:stretch/>
                  </pic:blipFill>
                  <pic:spPr bwMode="auto">
                    <a:xfrm>
                      <a:off x="0" y="0"/>
                      <a:ext cx="4448175" cy="1450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239E" w:rsidRDefault="0094239E" w:rsidP="0021588E">
      <w:pPr>
        <w:rPr>
          <w:sz w:val="56"/>
          <w:szCs w:val="56"/>
        </w:rPr>
      </w:pPr>
    </w:p>
    <w:p w:rsidR="00343BA5" w:rsidRDefault="00C37CD1" w:rsidP="0021588E">
      <w:pPr>
        <w:rPr>
          <w:sz w:val="56"/>
          <w:szCs w:val="56"/>
        </w:rPr>
      </w:pPr>
      <w:r>
        <w:rPr>
          <w:noProof/>
          <w:lang w:eastAsia="cs-CZ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407670</wp:posOffset>
            </wp:positionV>
            <wp:extent cx="4448175" cy="5286375"/>
            <wp:effectExtent l="0" t="0" r="9525" b="9525"/>
            <wp:wrapTight wrapText="bothSides">
              <wp:wrapPolygon edited="0">
                <wp:start x="0" y="0"/>
                <wp:lineTo x="0" y="21561"/>
                <wp:lineTo x="21554" y="21561"/>
                <wp:lineTo x="21554" y="0"/>
                <wp:lineTo x="0" y="0"/>
              </wp:wrapPolygon>
            </wp:wrapTight>
            <wp:docPr id="31861" name="Obrázek 3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44817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2322" w:rsidRDefault="001A2322" w:rsidP="0021588E">
      <w:pPr>
        <w:rPr>
          <w:sz w:val="56"/>
          <w:szCs w:val="56"/>
        </w:rPr>
      </w:pPr>
    </w:p>
    <w:p w:rsidR="001A2322" w:rsidRDefault="001A2322" w:rsidP="0021588E">
      <w:pPr>
        <w:rPr>
          <w:sz w:val="56"/>
          <w:szCs w:val="56"/>
        </w:rPr>
      </w:pPr>
    </w:p>
    <w:p w:rsidR="001A2322" w:rsidRDefault="001A2322" w:rsidP="0021588E">
      <w:pPr>
        <w:rPr>
          <w:sz w:val="56"/>
          <w:szCs w:val="56"/>
        </w:rPr>
      </w:pPr>
    </w:p>
    <w:p w:rsidR="001A2322" w:rsidRDefault="001A2322" w:rsidP="0021588E">
      <w:pPr>
        <w:rPr>
          <w:sz w:val="56"/>
          <w:szCs w:val="56"/>
        </w:rPr>
      </w:pPr>
    </w:p>
    <w:p w:rsidR="001A2322" w:rsidRDefault="001A2322" w:rsidP="0021588E">
      <w:pPr>
        <w:rPr>
          <w:sz w:val="56"/>
          <w:szCs w:val="56"/>
        </w:rPr>
      </w:pPr>
    </w:p>
    <w:p w:rsidR="001A2322" w:rsidRDefault="001A2322" w:rsidP="0021588E">
      <w:pPr>
        <w:rPr>
          <w:sz w:val="56"/>
          <w:szCs w:val="56"/>
        </w:rPr>
      </w:pPr>
    </w:p>
    <w:p w:rsidR="001A2322" w:rsidRDefault="001A2322" w:rsidP="0021588E">
      <w:pPr>
        <w:rPr>
          <w:sz w:val="56"/>
          <w:szCs w:val="56"/>
        </w:rPr>
      </w:pPr>
    </w:p>
    <w:p w:rsidR="001A2322" w:rsidRDefault="001A2322" w:rsidP="0021588E">
      <w:pPr>
        <w:rPr>
          <w:sz w:val="56"/>
          <w:szCs w:val="56"/>
        </w:rPr>
      </w:pPr>
    </w:p>
    <w:p w:rsidR="001A2322" w:rsidRDefault="001A2322" w:rsidP="0021588E">
      <w:pPr>
        <w:rPr>
          <w:sz w:val="56"/>
          <w:szCs w:val="56"/>
        </w:rPr>
      </w:pPr>
    </w:p>
    <w:p w:rsidR="00C37CD1" w:rsidRDefault="00C37CD1" w:rsidP="0021588E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48352" behindDoc="1" locked="0" layoutInCell="1" allowOverlap="1" wp14:anchorId="3EDD4C85" wp14:editId="4ACD64FB">
            <wp:simplePos x="0" y="0"/>
            <wp:positionH relativeFrom="margin">
              <wp:align>left</wp:align>
            </wp:positionH>
            <wp:positionV relativeFrom="paragraph">
              <wp:posOffset>20955</wp:posOffset>
            </wp:positionV>
            <wp:extent cx="5395595" cy="885190"/>
            <wp:effectExtent l="0" t="0" r="0" b="0"/>
            <wp:wrapTight wrapText="bothSides">
              <wp:wrapPolygon edited="0">
                <wp:start x="0" y="0"/>
                <wp:lineTo x="0" y="20918"/>
                <wp:lineTo x="21506" y="20918"/>
                <wp:lineTo x="21506" y="0"/>
                <wp:lineTo x="0" y="0"/>
              </wp:wrapPolygon>
            </wp:wrapTight>
            <wp:docPr id="31864" name="Obrázek 3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885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3BA5" w:rsidRPr="00C37CD1" w:rsidRDefault="001A2322" w:rsidP="0021588E">
      <w:pPr>
        <w:rPr>
          <w:b/>
          <w:strike/>
          <w:sz w:val="52"/>
          <w:szCs w:val="52"/>
        </w:rPr>
      </w:pPr>
      <w:r w:rsidRPr="00C37CD1">
        <w:rPr>
          <w:b/>
          <w:strike/>
          <w:sz w:val="52"/>
          <w:szCs w:val="52"/>
        </w:rPr>
        <w:lastRenderedPageBreak/>
        <w:t xml:space="preserve">Původně Úkol č. 8  </w:t>
      </w:r>
    </w:p>
    <w:p w:rsidR="001A2322" w:rsidRDefault="001A2322" w:rsidP="0021588E">
      <w:pPr>
        <w:rPr>
          <w:sz w:val="56"/>
          <w:szCs w:val="56"/>
        </w:rPr>
      </w:pPr>
      <w:r w:rsidRPr="00C37CD1">
        <w:rPr>
          <w:b/>
          <w:sz w:val="52"/>
          <w:szCs w:val="52"/>
          <w:highlight w:val="yellow"/>
        </w:rPr>
        <w:t xml:space="preserve">z důvodu distanční výuky </w:t>
      </w:r>
      <w:r w:rsidR="00C37CD1" w:rsidRPr="00C37CD1">
        <w:rPr>
          <w:b/>
          <w:sz w:val="52"/>
          <w:szCs w:val="52"/>
          <w:highlight w:val="yellow"/>
        </w:rPr>
        <w:t xml:space="preserve">nutná změna </w:t>
      </w:r>
      <w:r w:rsidR="00343BA5" w:rsidRPr="00C37CD1">
        <w:rPr>
          <w:b/>
          <w:sz w:val="52"/>
          <w:szCs w:val="52"/>
          <w:highlight w:val="yellow"/>
        </w:rPr>
        <w:t xml:space="preserve"> v pořadí úkolů</w:t>
      </w:r>
      <w:r w:rsidRPr="00C37CD1">
        <w:rPr>
          <w:b/>
          <w:sz w:val="52"/>
          <w:szCs w:val="52"/>
          <w:highlight w:val="yellow"/>
        </w:rPr>
        <w:t xml:space="preserve"> </w:t>
      </w:r>
      <w:r w:rsidR="00C37CD1" w:rsidRPr="00C37CD1">
        <w:rPr>
          <w:b/>
          <w:sz w:val="52"/>
          <w:szCs w:val="52"/>
          <w:highlight w:val="yellow"/>
        </w:rPr>
        <w:t>– viz změna obsahu</w:t>
      </w:r>
    </w:p>
    <w:p w:rsidR="0021588E" w:rsidRDefault="0021588E" w:rsidP="0021588E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 xml:space="preserve">Instalace rozvodu plynu systémem ALPEX - GAS </w:t>
      </w:r>
    </w:p>
    <w:p w:rsidR="00776AA3" w:rsidRPr="00776AA3" w:rsidRDefault="00776AA3" w:rsidP="0021588E">
      <w:pPr>
        <w:rPr>
          <w:sz w:val="28"/>
          <w:szCs w:val="28"/>
        </w:rPr>
      </w:pPr>
      <w:r w:rsidRPr="00776AA3">
        <w:rPr>
          <w:sz w:val="28"/>
          <w:szCs w:val="28"/>
        </w:rPr>
        <w:t>Poznámka – navazuje na téma v Technologii – vícevrstvá potrubí</w:t>
      </w:r>
    </w:p>
    <w:p w:rsidR="0021588E" w:rsidRPr="00C71A2A" w:rsidRDefault="0021588E" w:rsidP="0021588E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21588E" w:rsidRPr="00C71A2A" w:rsidRDefault="0021588E" w:rsidP="0021588E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>
        <w:rPr>
          <w:sz w:val="28"/>
          <w:szCs w:val="28"/>
        </w:rPr>
        <w:t xml:space="preserve"> na výšku nebo i na šířku</w:t>
      </w:r>
    </w:p>
    <w:p w:rsidR="0021588E" w:rsidRDefault="0021588E" w:rsidP="0021588E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C37CD1" w:rsidRPr="00C71A2A" w:rsidRDefault="00C37CD1" w:rsidP="0021588E">
      <w:pPr>
        <w:rPr>
          <w:sz w:val="28"/>
          <w:szCs w:val="28"/>
        </w:rPr>
      </w:pPr>
    </w:p>
    <w:p w:rsidR="0021588E" w:rsidRDefault="0021588E" w:rsidP="0021588E">
      <w:pPr>
        <w:rPr>
          <w:sz w:val="28"/>
          <w:szCs w:val="28"/>
        </w:rPr>
      </w:pPr>
      <w:r>
        <w:rPr>
          <w:sz w:val="28"/>
          <w:szCs w:val="28"/>
        </w:rPr>
        <w:t>JMÉNO PŘÍJMENÍ,                                T2</w:t>
      </w:r>
      <w:r w:rsidRPr="00C71A2A"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           ÚKOL č. 8</w:t>
      </w:r>
    </w:p>
    <w:p w:rsidR="00C37CD1" w:rsidRDefault="00C37CD1" w:rsidP="0021588E">
      <w:pPr>
        <w:rPr>
          <w:sz w:val="28"/>
          <w:szCs w:val="28"/>
        </w:rPr>
      </w:pPr>
    </w:p>
    <w:p w:rsidR="00C37CD1" w:rsidRDefault="00C37CD1" w:rsidP="0021588E">
      <w:pPr>
        <w:rPr>
          <w:sz w:val="28"/>
          <w:szCs w:val="28"/>
        </w:rPr>
      </w:pPr>
    </w:p>
    <w:p w:rsidR="00C37CD1" w:rsidRDefault="00C37CD1" w:rsidP="0021588E">
      <w:pPr>
        <w:rPr>
          <w:sz w:val="28"/>
          <w:szCs w:val="28"/>
        </w:rPr>
      </w:pPr>
    </w:p>
    <w:p w:rsidR="00C37CD1" w:rsidRDefault="00C37CD1" w:rsidP="0021588E">
      <w:pPr>
        <w:rPr>
          <w:sz w:val="28"/>
          <w:szCs w:val="28"/>
        </w:rPr>
      </w:pPr>
    </w:p>
    <w:p w:rsidR="00C37CD1" w:rsidRDefault="00C37CD1" w:rsidP="0021588E">
      <w:pPr>
        <w:rPr>
          <w:sz w:val="28"/>
          <w:szCs w:val="28"/>
        </w:rPr>
      </w:pPr>
    </w:p>
    <w:p w:rsidR="00C37CD1" w:rsidRDefault="00C37CD1" w:rsidP="0021588E">
      <w:pPr>
        <w:rPr>
          <w:sz w:val="28"/>
          <w:szCs w:val="28"/>
        </w:rPr>
      </w:pPr>
    </w:p>
    <w:p w:rsidR="00C37CD1" w:rsidRDefault="00C37CD1" w:rsidP="0021588E">
      <w:pPr>
        <w:rPr>
          <w:sz w:val="28"/>
          <w:szCs w:val="28"/>
        </w:rPr>
      </w:pPr>
    </w:p>
    <w:p w:rsidR="00C37CD1" w:rsidRDefault="00C37CD1" w:rsidP="0021588E">
      <w:pPr>
        <w:rPr>
          <w:sz w:val="28"/>
          <w:szCs w:val="28"/>
        </w:rPr>
      </w:pPr>
    </w:p>
    <w:p w:rsidR="00A51483" w:rsidRPr="00A51483" w:rsidRDefault="00A51483" w:rsidP="00A51483">
      <w:pPr>
        <w:pStyle w:val="Default"/>
        <w:rPr>
          <w:rFonts w:ascii="Arial" w:hAnsi="Arial" w:cs="Arial"/>
        </w:rPr>
      </w:pPr>
    </w:p>
    <w:p w:rsidR="00A51483" w:rsidRDefault="00776AA3" w:rsidP="00A5188D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84FB1E2" wp14:editId="4467F1C2">
                <wp:simplePos x="0" y="0"/>
                <wp:positionH relativeFrom="column">
                  <wp:posOffset>3005302</wp:posOffset>
                </wp:positionH>
                <wp:positionV relativeFrom="paragraph">
                  <wp:posOffset>541681</wp:posOffset>
                </wp:positionV>
                <wp:extent cx="752907" cy="0"/>
                <wp:effectExtent l="0" t="19050" r="28575" b="19050"/>
                <wp:wrapNone/>
                <wp:docPr id="21" name="Přímá spojnic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2907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CF336C" id="Přímá spojnice 21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6.65pt,42.65pt" to="295.95pt,4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" strokecolor="#c00000" strokeweight="3pt">
                <v:stroke joinstyle="miter"/>
              </v:line>
            </w:pict>
          </mc:Fallback>
        </mc:AlternateContent>
      </w: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51163DB" wp14:editId="57307A76">
                <wp:simplePos x="0" y="0"/>
                <wp:positionH relativeFrom="column">
                  <wp:posOffset>1081988</wp:posOffset>
                </wp:positionH>
                <wp:positionV relativeFrom="paragraph">
                  <wp:posOffset>527228</wp:posOffset>
                </wp:positionV>
                <wp:extent cx="752907" cy="0"/>
                <wp:effectExtent l="0" t="19050" r="28575" b="19050"/>
                <wp:wrapNone/>
                <wp:docPr id="20" name="Přímá spojnic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2907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9D8B4D" id="Přímá spojnice 20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5.2pt,41.5pt" to="144.5pt,4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" strokecolor="#c00000" strokeweight="3pt">
                <v:stroke joinstyle="miter"/>
              </v:line>
            </w:pict>
          </mc:Fallback>
        </mc:AlternateContent>
      </w:r>
      <w:r w:rsidR="0021588E">
        <w:rPr>
          <w:noProof/>
          <w:lang w:eastAsia="cs-CZ"/>
        </w:rPr>
        <w:drawing>
          <wp:inline distT="0" distB="0" distL="0" distR="0" wp14:anchorId="3A0FEDF4" wp14:editId="50FA51A2">
            <wp:extent cx="5759450" cy="2291715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88E" w:rsidRPr="00776AA3" w:rsidRDefault="0021588E" w:rsidP="00A5188D">
      <w:pPr>
        <w:rPr>
          <w:sz w:val="36"/>
          <w:szCs w:val="36"/>
        </w:rPr>
      </w:pPr>
      <w:r w:rsidRPr="00776AA3">
        <w:rPr>
          <w:sz w:val="36"/>
          <w:szCs w:val="36"/>
        </w:rPr>
        <w:t>LEGENDA</w:t>
      </w:r>
    </w:p>
    <w:p w:rsidR="0021588E" w:rsidRDefault="0021588E" w:rsidP="00A5188D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114731</wp:posOffset>
            </wp:positionV>
            <wp:extent cx="3305182" cy="1894637"/>
            <wp:effectExtent l="0" t="0" r="0" b="0"/>
            <wp:wrapSquare wrapText="bothSides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182" cy="1894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588E" w:rsidRDefault="0021588E" w:rsidP="00A5188D">
      <w:pPr>
        <w:rPr>
          <w:sz w:val="24"/>
          <w:szCs w:val="24"/>
        </w:rPr>
      </w:pPr>
    </w:p>
    <w:p w:rsidR="0021588E" w:rsidRDefault="0021588E" w:rsidP="00A5188D">
      <w:pPr>
        <w:rPr>
          <w:sz w:val="24"/>
          <w:szCs w:val="24"/>
        </w:rPr>
      </w:pPr>
      <w:r>
        <w:rPr>
          <w:sz w:val="24"/>
          <w:szCs w:val="24"/>
        </w:rPr>
        <w:t>- kulový kohout</w:t>
      </w:r>
    </w:p>
    <w:p w:rsidR="0021588E" w:rsidRDefault="0021588E" w:rsidP="00A5188D">
      <w:pPr>
        <w:rPr>
          <w:sz w:val="24"/>
          <w:szCs w:val="24"/>
        </w:rPr>
      </w:pPr>
    </w:p>
    <w:p w:rsidR="0021588E" w:rsidRDefault="0021588E" w:rsidP="00A5188D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760120</wp:posOffset>
                </wp:positionH>
                <wp:positionV relativeFrom="paragraph">
                  <wp:posOffset>578460</wp:posOffset>
                </wp:positionV>
                <wp:extent cx="1280160" cy="7315"/>
                <wp:effectExtent l="19050" t="19050" r="34290" b="31115"/>
                <wp:wrapNone/>
                <wp:docPr id="19" name="Přímá spojnic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0160" cy="731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F15BB9" id="Přímá spojnice 19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9.85pt,45.55pt" to="160.65pt,4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" strokecolor="#c00000" strokeweight="3pt">
                <v:stroke joinstyle="miter"/>
              </v:line>
            </w:pict>
          </mc:Fallback>
        </mc:AlternateContent>
      </w:r>
      <w:r>
        <w:rPr>
          <w:sz w:val="24"/>
          <w:szCs w:val="24"/>
        </w:rPr>
        <w:t>- kulový kohout</w:t>
      </w:r>
    </w:p>
    <w:p w:rsidR="00776AA3" w:rsidRDefault="00776AA3" w:rsidP="00A5188D">
      <w:pPr>
        <w:rPr>
          <w:sz w:val="24"/>
          <w:szCs w:val="24"/>
        </w:rPr>
      </w:pPr>
    </w:p>
    <w:p w:rsidR="00776AA3" w:rsidRDefault="00776AA3" w:rsidP="00A5188D">
      <w:pPr>
        <w:rPr>
          <w:sz w:val="24"/>
          <w:szCs w:val="24"/>
        </w:rPr>
      </w:pPr>
    </w:p>
    <w:p w:rsidR="00776AA3" w:rsidRDefault="00776AA3" w:rsidP="00A5188D">
      <w:pPr>
        <w:rPr>
          <w:rStyle w:val="Hypertextovodkaz"/>
          <w:sz w:val="24"/>
          <w:szCs w:val="24"/>
        </w:rPr>
      </w:pPr>
      <w:r>
        <w:rPr>
          <w:sz w:val="24"/>
          <w:szCs w:val="24"/>
        </w:rPr>
        <w:t xml:space="preserve">Zdroj: </w:t>
      </w:r>
      <w:hyperlink r:id="rId57" w:anchor="video" w:history="1">
        <w:r w:rsidRPr="00BB20B5">
          <w:rPr>
            <w:rStyle w:val="Hypertextovodkaz"/>
            <w:sz w:val="24"/>
            <w:szCs w:val="24"/>
          </w:rPr>
          <w:t>https://www.ivarcs.cz/katalog/vytapeni-ivartrio/vicevrstve-potrubi-alpex-gas-p139603/#video</w:t>
        </w:r>
      </w:hyperlink>
    </w:p>
    <w:p w:rsidR="00F57A70" w:rsidRDefault="00F57A70" w:rsidP="00A5188D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86DFC53" wp14:editId="75E1EB23">
            <wp:extent cx="3930555" cy="2514342"/>
            <wp:effectExtent l="0" t="0" r="0" b="635"/>
            <wp:docPr id="31848" name="Obrázek 31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936983" cy="2518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A70" w:rsidRDefault="00F57A70" w:rsidP="00750837">
      <w:pPr>
        <w:rPr>
          <w:b/>
          <w:sz w:val="52"/>
          <w:szCs w:val="52"/>
        </w:rPr>
      </w:pPr>
    </w:p>
    <w:p w:rsidR="00750837" w:rsidRPr="00F96943" w:rsidRDefault="00750837" w:rsidP="00750837">
      <w:pPr>
        <w:rPr>
          <w:b/>
          <w:sz w:val="36"/>
          <w:szCs w:val="36"/>
        </w:rPr>
      </w:pPr>
      <w:r>
        <w:rPr>
          <w:b/>
          <w:sz w:val="52"/>
          <w:szCs w:val="52"/>
        </w:rPr>
        <w:lastRenderedPageBreak/>
        <w:t>Úkol č. 9</w:t>
      </w:r>
      <w:r w:rsidR="005A5161">
        <w:rPr>
          <w:b/>
          <w:sz w:val="52"/>
          <w:szCs w:val="52"/>
        </w:rPr>
        <w:t xml:space="preserve">         </w:t>
      </w:r>
      <w:r w:rsidR="00F96943">
        <w:rPr>
          <w:b/>
          <w:sz w:val="52"/>
          <w:szCs w:val="52"/>
        </w:rPr>
        <w:t xml:space="preserve">                  </w:t>
      </w:r>
      <w:r w:rsidR="005A5161" w:rsidRPr="00F96943">
        <w:rPr>
          <w:b/>
          <w:sz w:val="36"/>
          <w:szCs w:val="36"/>
          <w:highlight w:val="yellow"/>
        </w:rPr>
        <w:t>TEAMS 1.</w:t>
      </w:r>
      <w:r w:rsidR="000B2C2D" w:rsidRPr="00F96943">
        <w:rPr>
          <w:b/>
          <w:sz w:val="36"/>
          <w:szCs w:val="36"/>
          <w:highlight w:val="yellow"/>
        </w:rPr>
        <w:t xml:space="preserve"> </w:t>
      </w:r>
      <w:r w:rsidR="00F96943">
        <w:rPr>
          <w:b/>
          <w:sz w:val="36"/>
          <w:szCs w:val="36"/>
          <w:highlight w:val="yellow"/>
        </w:rPr>
        <w:t xml:space="preserve">a 9. </w:t>
      </w:r>
      <w:r w:rsidR="005A5161" w:rsidRPr="00F96943">
        <w:rPr>
          <w:b/>
          <w:sz w:val="36"/>
          <w:szCs w:val="36"/>
          <w:highlight w:val="yellow"/>
        </w:rPr>
        <w:t>12.</w:t>
      </w:r>
      <w:r w:rsidR="00F96943">
        <w:rPr>
          <w:b/>
          <w:sz w:val="36"/>
          <w:szCs w:val="36"/>
          <w:highlight w:val="yellow"/>
        </w:rPr>
        <w:t xml:space="preserve"> </w:t>
      </w:r>
      <w:r w:rsidR="005A5161" w:rsidRPr="00F96943">
        <w:rPr>
          <w:b/>
          <w:sz w:val="36"/>
          <w:szCs w:val="36"/>
          <w:highlight w:val="yellow"/>
        </w:rPr>
        <w:t>2020</w:t>
      </w:r>
    </w:p>
    <w:p w:rsidR="00750837" w:rsidRDefault="00750837" w:rsidP="00750837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>Napojení zařizovacích předmětů</w:t>
      </w:r>
      <w:r w:rsidR="00EB5DFF">
        <w:rPr>
          <w:sz w:val="56"/>
          <w:szCs w:val="56"/>
        </w:rPr>
        <w:t xml:space="preserve"> – vnitřní kanalizace</w:t>
      </w:r>
    </w:p>
    <w:p w:rsidR="00750837" w:rsidRDefault="00750837" w:rsidP="00750837">
      <w:pPr>
        <w:rPr>
          <w:sz w:val="56"/>
          <w:szCs w:val="56"/>
        </w:rPr>
      </w:pPr>
      <w:r>
        <w:rPr>
          <w:sz w:val="56"/>
          <w:szCs w:val="56"/>
        </w:rPr>
        <w:t xml:space="preserve">Zařizovací předměty – připojovací potrubí – odpadní potrubí </w:t>
      </w:r>
    </w:p>
    <w:p w:rsidR="00750837" w:rsidRPr="00776AA3" w:rsidRDefault="00750837" w:rsidP="00750837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Poznámka – navazuje na téma v Technologii – </w:t>
      </w:r>
      <w:r>
        <w:rPr>
          <w:sz w:val="28"/>
          <w:szCs w:val="28"/>
        </w:rPr>
        <w:t>vnitřní kanalizace</w:t>
      </w:r>
    </w:p>
    <w:p w:rsidR="00750837" w:rsidRPr="00C71A2A" w:rsidRDefault="00750837" w:rsidP="00750837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750837" w:rsidRPr="00C71A2A" w:rsidRDefault="00750837" w:rsidP="00750837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>
        <w:rPr>
          <w:sz w:val="28"/>
          <w:szCs w:val="28"/>
        </w:rPr>
        <w:t xml:space="preserve"> na výšku nebo i na šířku</w:t>
      </w:r>
    </w:p>
    <w:p w:rsidR="00750837" w:rsidRPr="00C71A2A" w:rsidRDefault="00750837" w:rsidP="00750837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750837" w:rsidRDefault="00750837" w:rsidP="00750837">
      <w:pPr>
        <w:rPr>
          <w:sz w:val="28"/>
          <w:szCs w:val="28"/>
        </w:rPr>
      </w:pPr>
    </w:p>
    <w:p w:rsidR="00750837" w:rsidRDefault="00750837" w:rsidP="00750837">
      <w:pPr>
        <w:rPr>
          <w:sz w:val="28"/>
          <w:szCs w:val="28"/>
        </w:rPr>
      </w:pPr>
      <w:r>
        <w:rPr>
          <w:sz w:val="28"/>
          <w:szCs w:val="28"/>
        </w:rPr>
        <w:t>JMÉNO PŘÍJMENÍ,                                T2</w:t>
      </w:r>
      <w:r w:rsidRPr="00C71A2A"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           ÚKOL č. </w:t>
      </w:r>
      <w:r w:rsidR="0076662E">
        <w:rPr>
          <w:sz w:val="28"/>
          <w:szCs w:val="28"/>
        </w:rPr>
        <w:t>9</w:t>
      </w:r>
    </w:p>
    <w:p w:rsidR="00EB5DFF" w:rsidRDefault="00EB5DFF" w:rsidP="00750837">
      <w:pPr>
        <w:rPr>
          <w:sz w:val="28"/>
          <w:szCs w:val="28"/>
        </w:rPr>
      </w:pPr>
    </w:p>
    <w:p w:rsidR="00EB5DFF" w:rsidRDefault="00EB5DFF" w:rsidP="00750837">
      <w:pPr>
        <w:rPr>
          <w:sz w:val="28"/>
          <w:szCs w:val="28"/>
        </w:rPr>
      </w:pPr>
    </w:p>
    <w:p w:rsidR="00EB5DFF" w:rsidRDefault="00EB5DFF" w:rsidP="00750837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59" w:history="1">
        <w:r w:rsidRPr="0044384D">
          <w:rPr>
            <w:rStyle w:val="Hypertextovodkaz"/>
            <w:sz w:val="28"/>
            <w:szCs w:val="28"/>
          </w:rPr>
          <w:t>https://voda.tzb-info.cz/normy-a-pravni-predpisy-voda-kanalizace/3326-nova-norma-pro-kresleni-zdravotnetechnickych-instalaci-vstoupila-v-platnost</w:t>
        </w:r>
      </w:hyperlink>
    </w:p>
    <w:p w:rsidR="00EB5DFF" w:rsidRDefault="00EB5DFF" w:rsidP="00750837">
      <w:pPr>
        <w:rPr>
          <w:sz w:val="28"/>
          <w:szCs w:val="28"/>
        </w:rPr>
      </w:pPr>
    </w:p>
    <w:p w:rsidR="00EB5DFF" w:rsidRDefault="00EB5DFF" w:rsidP="00750837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70C96E07" wp14:editId="257FC18E">
            <wp:extent cx="5759450" cy="930910"/>
            <wp:effectExtent l="0" t="0" r="0" b="254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93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DFF" w:rsidRDefault="00EB5DFF" w:rsidP="00750837">
      <w:pPr>
        <w:rPr>
          <w:sz w:val="28"/>
          <w:szCs w:val="28"/>
        </w:rPr>
      </w:pPr>
    </w:p>
    <w:p w:rsidR="001846E0" w:rsidRDefault="001846E0" w:rsidP="00750837">
      <w:pPr>
        <w:rPr>
          <w:sz w:val="28"/>
          <w:szCs w:val="28"/>
        </w:rPr>
      </w:pPr>
    </w:p>
    <w:p w:rsidR="001846E0" w:rsidRDefault="001846E0" w:rsidP="00750837">
      <w:pPr>
        <w:rPr>
          <w:sz w:val="28"/>
          <w:szCs w:val="28"/>
        </w:rPr>
      </w:pPr>
    </w:p>
    <w:p w:rsidR="001846E0" w:rsidRDefault="001846E0" w:rsidP="00750837">
      <w:pPr>
        <w:rPr>
          <w:sz w:val="28"/>
          <w:szCs w:val="28"/>
        </w:rPr>
      </w:pPr>
    </w:p>
    <w:p w:rsidR="001846E0" w:rsidRDefault="001846E0" w:rsidP="00750837">
      <w:pPr>
        <w:rPr>
          <w:sz w:val="28"/>
          <w:szCs w:val="28"/>
        </w:rPr>
      </w:pPr>
    </w:p>
    <w:p w:rsidR="001846E0" w:rsidRPr="001846E0" w:rsidRDefault="001846E0" w:rsidP="00750837">
      <w:pPr>
        <w:rPr>
          <w:sz w:val="48"/>
          <w:szCs w:val="48"/>
        </w:rPr>
      </w:pPr>
      <w:r w:rsidRPr="001846E0">
        <w:rPr>
          <w:sz w:val="48"/>
          <w:szCs w:val="48"/>
        </w:rPr>
        <w:lastRenderedPageBreak/>
        <w:t>ZJEDNODUŠENÝ STAVEBNÍ VÝKRES – DŮLEŽITÉ !!!!!!!!!!!</w:t>
      </w:r>
    </w:p>
    <w:p w:rsidR="001846E0" w:rsidRDefault="001846E0" w:rsidP="00750837">
      <w:r>
        <w:t xml:space="preserve">Zdroj: </w:t>
      </w:r>
      <w:hyperlink r:id="rId61" w:history="1">
        <w:r w:rsidRPr="0044384D">
          <w:rPr>
            <w:rStyle w:val="Hypertextovodkaz"/>
          </w:rPr>
          <w:t>https://www.fce.vutbr.cz/tzb/vrana.j/</w:t>
        </w:r>
      </w:hyperlink>
    </w:p>
    <w:p w:rsidR="001846E0" w:rsidRDefault="001846E0" w:rsidP="00750837">
      <w:pPr>
        <w:rPr>
          <w:sz w:val="32"/>
          <w:szCs w:val="32"/>
        </w:rPr>
      </w:pPr>
      <w:r w:rsidRPr="001846E0">
        <w:rPr>
          <w:sz w:val="32"/>
          <w:szCs w:val="32"/>
        </w:rPr>
        <w:t>Zjednodušený stavební výkres (slepá matrice) je výkres (půdorys), na kterém jsou stavební konstrukce vyznačeny obrysem</w:t>
      </w:r>
      <w:r>
        <w:rPr>
          <w:sz w:val="32"/>
          <w:szCs w:val="32"/>
        </w:rPr>
        <w:t>.</w:t>
      </w:r>
    </w:p>
    <w:p w:rsidR="001846E0" w:rsidRDefault="001846E0" w:rsidP="00750837">
      <w:pPr>
        <w:rPr>
          <w:sz w:val="32"/>
          <w:szCs w:val="32"/>
        </w:rPr>
      </w:pPr>
      <w:r w:rsidRPr="001846E0">
        <w:rPr>
          <w:b/>
          <w:sz w:val="32"/>
          <w:szCs w:val="32"/>
          <w:u w:val="single"/>
        </w:rPr>
        <w:t>Tenkými čarami</w:t>
      </w:r>
      <w:r w:rsidRPr="001846E0">
        <w:rPr>
          <w:b/>
          <w:sz w:val="32"/>
          <w:szCs w:val="32"/>
        </w:rPr>
        <w:t>, jsou v něm kreslena schodiště, okna, dveře, průvlaky, sloupy apod.</w:t>
      </w:r>
      <w:r w:rsidRPr="001846E0">
        <w:rPr>
          <w:sz w:val="32"/>
          <w:szCs w:val="32"/>
        </w:rPr>
        <w:t xml:space="preserve"> </w:t>
      </w:r>
    </w:p>
    <w:p w:rsidR="001846E0" w:rsidRDefault="001846E0" w:rsidP="00750837">
      <w:pPr>
        <w:rPr>
          <w:sz w:val="32"/>
          <w:szCs w:val="32"/>
        </w:rPr>
      </w:pPr>
      <w:r w:rsidRPr="001846E0">
        <w:rPr>
          <w:b/>
          <w:sz w:val="32"/>
          <w:szCs w:val="32"/>
          <w:u w:val="single"/>
        </w:rPr>
        <w:t>Tlustou čarou</w:t>
      </w:r>
      <w:r w:rsidRPr="001846E0">
        <w:rPr>
          <w:b/>
          <w:sz w:val="32"/>
          <w:szCs w:val="32"/>
        </w:rPr>
        <w:t xml:space="preserve"> je kresleno pouze potrubí.</w:t>
      </w:r>
      <w:r w:rsidRPr="001846E0">
        <w:rPr>
          <w:sz w:val="32"/>
          <w:szCs w:val="32"/>
        </w:rPr>
        <w:t xml:space="preserve"> </w:t>
      </w:r>
    </w:p>
    <w:p w:rsidR="006753E0" w:rsidRDefault="001846E0" w:rsidP="00750837">
      <w:pPr>
        <w:rPr>
          <w:sz w:val="32"/>
          <w:szCs w:val="32"/>
        </w:rPr>
      </w:pPr>
      <w:r w:rsidRPr="001846E0">
        <w:rPr>
          <w:sz w:val="32"/>
          <w:szCs w:val="32"/>
        </w:rPr>
        <w:t xml:space="preserve">Ve zjednodušeném výkresu nejsou žádné šrafy a žádné kóty. </w:t>
      </w:r>
    </w:p>
    <w:p w:rsidR="001846E0" w:rsidRDefault="001846E0" w:rsidP="00750837">
      <w:pPr>
        <w:rPr>
          <w:sz w:val="32"/>
          <w:szCs w:val="32"/>
        </w:rPr>
      </w:pPr>
      <w:r w:rsidRPr="001846E0">
        <w:rPr>
          <w:sz w:val="32"/>
          <w:szCs w:val="32"/>
        </w:rPr>
        <w:t xml:space="preserve">Výjimkou jsou </w:t>
      </w:r>
      <w:r w:rsidRPr="001846E0">
        <w:rPr>
          <w:rStyle w:val="grame"/>
          <w:sz w:val="32"/>
          <w:szCs w:val="32"/>
        </w:rPr>
        <w:t>kóty které</w:t>
      </w:r>
      <w:r w:rsidRPr="001846E0">
        <w:rPr>
          <w:sz w:val="32"/>
          <w:szCs w:val="32"/>
        </w:rPr>
        <w:t xml:space="preserve"> určují polohu potrubí, pokud je to nutné.</w:t>
      </w:r>
    </w:p>
    <w:p w:rsidR="001846E0" w:rsidRDefault="001846E0" w:rsidP="00750837">
      <w:pPr>
        <w:rPr>
          <w:sz w:val="32"/>
          <w:szCs w:val="32"/>
        </w:rPr>
      </w:pPr>
    </w:p>
    <w:p w:rsidR="001846E0" w:rsidRPr="006753E0" w:rsidRDefault="001846E0" w:rsidP="00750837">
      <w:pPr>
        <w:rPr>
          <w:sz w:val="32"/>
          <w:szCs w:val="32"/>
          <w:u w:val="single"/>
        </w:rPr>
      </w:pPr>
      <w:r w:rsidRPr="006753E0">
        <w:rPr>
          <w:sz w:val="32"/>
          <w:szCs w:val="32"/>
          <w:u w:val="single"/>
        </w:rPr>
        <w:t>Zjednodušené razítko</w:t>
      </w:r>
    </w:p>
    <w:p w:rsidR="001846E0" w:rsidRDefault="001846E0" w:rsidP="00750837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C9FDE68" wp14:editId="343A171B">
            <wp:extent cx="4923991" cy="2219325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957364" cy="2234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3E0" w:rsidRDefault="006753E0" w:rsidP="00750837">
      <w:pPr>
        <w:rPr>
          <w:sz w:val="32"/>
          <w:szCs w:val="32"/>
        </w:rPr>
      </w:pPr>
    </w:p>
    <w:p w:rsidR="001846E0" w:rsidRPr="001846E0" w:rsidRDefault="001846E0" w:rsidP="00750837">
      <w:pPr>
        <w:rPr>
          <w:sz w:val="32"/>
          <w:szCs w:val="32"/>
        </w:rPr>
      </w:pPr>
    </w:p>
    <w:p w:rsidR="001846E0" w:rsidRDefault="001846E0" w:rsidP="00750837">
      <w:pPr>
        <w:rPr>
          <w:sz w:val="28"/>
          <w:szCs w:val="28"/>
        </w:rPr>
      </w:pPr>
    </w:p>
    <w:p w:rsidR="00776AA3" w:rsidRDefault="00750837" w:rsidP="00A5188D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65772E5B" wp14:editId="283A4329">
            <wp:extent cx="3799718" cy="4599296"/>
            <wp:effectExtent l="0" t="0" r="0" b="0"/>
            <wp:docPr id="23" name="Obrázek 23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av&amp;rcaron;ít okno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827"/>
                    <a:stretch/>
                  </pic:blipFill>
                  <pic:spPr bwMode="auto">
                    <a:xfrm>
                      <a:off x="0" y="0"/>
                      <a:ext cx="3828180" cy="4633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0837" w:rsidRDefault="00750837" w:rsidP="00A5188D">
      <w:pPr>
        <w:rPr>
          <w:sz w:val="24"/>
          <w:szCs w:val="24"/>
        </w:rPr>
      </w:pPr>
    </w:p>
    <w:p w:rsidR="00750837" w:rsidRPr="00750837" w:rsidRDefault="00750837" w:rsidP="00A5188D">
      <w:pPr>
        <w:rPr>
          <w:b/>
          <w:sz w:val="36"/>
          <w:szCs w:val="36"/>
        </w:rPr>
      </w:pPr>
      <w:r w:rsidRPr="00750837">
        <w:rPr>
          <w:b/>
          <w:sz w:val="36"/>
          <w:szCs w:val="36"/>
        </w:rPr>
        <w:t>LEGENDA ZAŘIZOVACÍCH PŘEDMĚTŮ</w:t>
      </w:r>
    </w:p>
    <w:p w:rsidR="00750837" w:rsidRDefault="00750837" w:rsidP="00A5188D">
      <w:pPr>
        <w:rPr>
          <w:sz w:val="24"/>
          <w:szCs w:val="24"/>
        </w:rPr>
      </w:pPr>
      <w:r>
        <w:rPr>
          <w:sz w:val="24"/>
          <w:szCs w:val="24"/>
        </w:rPr>
        <w:t>WC</w:t>
      </w:r>
      <w:r>
        <w:rPr>
          <w:sz w:val="24"/>
          <w:szCs w:val="24"/>
        </w:rPr>
        <w:tab/>
        <w:t>ZÁCHODOVÁ MÍSA</w:t>
      </w:r>
    </w:p>
    <w:p w:rsidR="00750837" w:rsidRDefault="00750837" w:rsidP="00A5188D">
      <w:pPr>
        <w:rPr>
          <w:sz w:val="24"/>
          <w:szCs w:val="24"/>
        </w:rPr>
      </w:pPr>
      <w:r>
        <w:rPr>
          <w:sz w:val="24"/>
          <w:szCs w:val="24"/>
        </w:rPr>
        <w:t>VL</w:t>
      </w:r>
      <w:r>
        <w:rPr>
          <w:sz w:val="24"/>
          <w:szCs w:val="24"/>
        </w:rPr>
        <w:tab/>
        <w:t>………………………………</w:t>
      </w:r>
    </w:p>
    <w:p w:rsidR="00750837" w:rsidRDefault="00750837" w:rsidP="00A5188D">
      <w:pPr>
        <w:rPr>
          <w:sz w:val="24"/>
          <w:szCs w:val="24"/>
        </w:rPr>
      </w:pPr>
      <w:r>
        <w:rPr>
          <w:sz w:val="24"/>
          <w:szCs w:val="24"/>
        </w:rPr>
        <w:t>DJ</w:t>
      </w:r>
      <w:r>
        <w:rPr>
          <w:sz w:val="24"/>
          <w:szCs w:val="24"/>
        </w:rPr>
        <w:tab/>
        <w:t>……………………………….</w:t>
      </w:r>
    </w:p>
    <w:p w:rsidR="00750837" w:rsidRDefault="00750837" w:rsidP="00A5188D">
      <w:pPr>
        <w:rPr>
          <w:sz w:val="24"/>
          <w:szCs w:val="24"/>
        </w:rPr>
      </w:pPr>
      <w:r>
        <w:rPr>
          <w:sz w:val="24"/>
          <w:szCs w:val="24"/>
        </w:rPr>
        <w:t>PM</w:t>
      </w:r>
      <w:r>
        <w:rPr>
          <w:sz w:val="24"/>
          <w:szCs w:val="24"/>
        </w:rPr>
        <w:tab/>
        <w:t>……………………………….</w:t>
      </w:r>
    </w:p>
    <w:p w:rsidR="00750837" w:rsidRDefault="00750837" w:rsidP="00A5188D">
      <w:pPr>
        <w:rPr>
          <w:sz w:val="24"/>
          <w:szCs w:val="24"/>
        </w:rPr>
      </w:pPr>
      <w:r>
        <w:rPr>
          <w:sz w:val="24"/>
          <w:szCs w:val="24"/>
        </w:rPr>
        <w:t>U</w:t>
      </w:r>
      <w:r>
        <w:rPr>
          <w:sz w:val="24"/>
          <w:szCs w:val="24"/>
        </w:rPr>
        <w:tab/>
        <w:t>………………………………..</w:t>
      </w:r>
    </w:p>
    <w:p w:rsidR="0076662E" w:rsidRDefault="0076662E" w:rsidP="00A5188D">
      <w:pPr>
        <w:rPr>
          <w:sz w:val="24"/>
          <w:szCs w:val="24"/>
        </w:rPr>
      </w:pPr>
    </w:p>
    <w:p w:rsidR="0076662E" w:rsidRDefault="0076662E" w:rsidP="00A5188D">
      <w:pPr>
        <w:rPr>
          <w:sz w:val="24"/>
          <w:szCs w:val="24"/>
        </w:rPr>
      </w:pPr>
      <w:r w:rsidRPr="0076662E">
        <w:rPr>
          <w:b/>
          <w:sz w:val="36"/>
          <w:szCs w:val="36"/>
        </w:rPr>
        <w:t>Poznámka:</w:t>
      </w:r>
      <w:r>
        <w:rPr>
          <w:sz w:val="24"/>
          <w:szCs w:val="24"/>
        </w:rPr>
        <w:t xml:space="preserve"> Hrdla se kreslí od DN 75</w:t>
      </w:r>
      <w:r w:rsidR="00EB5DFF">
        <w:rPr>
          <w:sz w:val="24"/>
          <w:szCs w:val="24"/>
        </w:rPr>
        <w:t xml:space="preserve"> a více</w:t>
      </w:r>
    </w:p>
    <w:p w:rsidR="005D1317" w:rsidRDefault="005D1317" w:rsidP="005D1317">
      <w:pPr>
        <w:rPr>
          <w:rStyle w:val="Hypertextovodkaz"/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64" w:history="1">
        <w:r w:rsidRPr="0044384D">
          <w:rPr>
            <w:rStyle w:val="Hypertextovodkaz"/>
            <w:sz w:val="28"/>
            <w:szCs w:val="28"/>
          </w:rPr>
          <w:t>https://voda.tzb-info.cz/normy-a-pravni-predpisy-voda-kanalizace/3326-nova-norma-pro-kresleni-zdravotnetechnickych-instalaci-vstoupila-v-platnost</w:t>
        </w:r>
      </w:hyperlink>
    </w:p>
    <w:p w:rsidR="00414811" w:rsidRDefault="00414811" w:rsidP="005D1317">
      <w:pPr>
        <w:rPr>
          <w:rStyle w:val="Hypertextovodkaz"/>
          <w:sz w:val="28"/>
          <w:szCs w:val="28"/>
        </w:rPr>
      </w:pPr>
    </w:p>
    <w:p w:rsidR="00414811" w:rsidRPr="00414811" w:rsidRDefault="00414811" w:rsidP="005D1317">
      <w:pPr>
        <w:rPr>
          <w:sz w:val="40"/>
          <w:szCs w:val="40"/>
        </w:rPr>
      </w:pPr>
      <w:r w:rsidRPr="00414811">
        <w:rPr>
          <w:sz w:val="40"/>
          <w:szCs w:val="40"/>
        </w:rPr>
        <w:t xml:space="preserve">Poznámka: velikost obloučku </w:t>
      </w:r>
      <w:r>
        <w:rPr>
          <w:sz w:val="40"/>
          <w:szCs w:val="40"/>
        </w:rPr>
        <w:t xml:space="preserve">cca </w:t>
      </w:r>
      <w:r w:rsidRPr="00414811">
        <w:rPr>
          <w:sz w:val="40"/>
          <w:szCs w:val="40"/>
        </w:rPr>
        <w:t>3 až 4 mm</w:t>
      </w:r>
    </w:p>
    <w:p w:rsidR="005D1317" w:rsidRDefault="005D1317" w:rsidP="005D1317">
      <w:pPr>
        <w:rPr>
          <w:b/>
          <w:sz w:val="36"/>
          <w:szCs w:val="36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5142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20159</wp:posOffset>
            </wp:positionV>
            <wp:extent cx="5253990" cy="4897755"/>
            <wp:effectExtent l="0" t="0" r="3810" b="0"/>
            <wp:wrapTight wrapText="bothSides">
              <wp:wrapPolygon edited="0">
                <wp:start x="0" y="0"/>
                <wp:lineTo x="0" y="21508"/>
                <wp:lineTo x="21537" y="21508"/>
                <wp:lineTo x="21537" y="0"/>
                <wp:lineTo x="0" y="0"/>
              </wp:wrapPolygon>
            </wp:wrapTight>
            <wp:docPr id="31859" name="Obrázek 3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4897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1317" w:rsidRPr="00750837" w:rsidRDefault="005D1317" w:rsidP="005D1317">
      <w:pPr>
        <w:rPr>
          <w:b/>
          <w:sz w:val="36"/>
          <w:szCs w:val="36"/>
        </w:rPr>
      </w:pPr>
      <w:r w:rsidRPr="00750837">
        <w:rPr>
          <w:b/>
          <w:sz w:val="36"/>
          <w:szCs w:val="36"/>
        </w:rPr>
        <w:t>LEGENDA ZAŘIZOVACÍCH PŘEDMĚTŮ</w:t>
      </w:r>
    </w:p>
    <w:p w:rsidR="005D1317" w:rsidRDefault="005D1317" w:rsidP="005D1317">
      <w:pPr>
        <w:rPr>
          <w:sz w:val="24"/>
          <w:szCs w:val="24"/>
        </w:rPr>
      </w:pPr>
      <w:r>
        <w:rPr>
          <w:sz w:val="24"/>
          <w:szCs w:val="24"/>
        </w:rPr>
        <w:t>WC</w:t>
      </w:r>
      <w:r>
        <w:rPr>
          <w:sz w:val="24"/>
          <w:szCs w:val="24"/>
        </w:rPr>
        <w:tab/>
        <w:t>ZÁCHODOVÁ MÍSA</w:t>
      </w:r>
    </w:p>
    <w:p w:rsidR="005D1317" w:rsidRDefault="005D1317" w:rsidP="005D1317">
      <w:pPr>
        <w:rPr>
          <w:sz w:val="24"/>
          <w:szCs w:val="24"/>
        </w:rPr>
      </w:pPr>
      <w:r>
        <w:rPr>
          <w:sz w:val="24"/>
          <w:szCs w:val="24"/>
        </w:rPr>
        <w:t>VL</w:t>
      </w:r>
      <w:r>
        <w:rPr>
          <w:sz w:val="24"/>
          <w:szCs w:val="24"/>
        </w:rPr>
        <w:tab/>
        <w:t>………………………………</w:t>
      </w:r>
    </w:p>
    <w:p w:rsidR="005D1317" w:rsidRDefault="005D1317" w:rsidP="005D1317">
      <w:pPr>
        <w:rPr>
          <w:sz w:val="24"/>
          <w:szCs w:val="24"/>
        </w:rPr>
      </w:pPr>
      <w:r>
        <w:rPr>
          <w:sz w:val="24"/>
          <w:szCs w:val="24"/>
        </w:rPr>
        <w:t>DJ</w:t>
      </w:r>
      <w:r>
        <w:rPr>
          <w:sz w:val="24"/>
          <w:szCs w:val="24"/>
        </w:rPr>
        <w:tab/>
        <w:t>……………………………….</w:t>
      </w:r>
    </w:p>
    <w:p w:rsidR="005D1317" w:rsidRDefault="005D1317" w:rsidP="005D1317">
      <w:pPr>
        <w:rPr>
          <w:sz w:val="24"/>
          <w:szCs w:val="24"/>
        </w:rPr>
      </w:pPr>
      <w:r>
        <w:rPr>
          <w:sz w:val="24"/>
          <w:szCs w:val="24"/>
        </w:rPr>
        <w:t>PM</w:t>
      </w:r>
      <w:r>
        <w:rPr>
          <w:sz w:val="24"/>
          <w:szCs w:val="24"/>
        </w:rPr>
        <w:tab/>
        <w:t>……………………………….</w:t>
      </w:r>
    </w:p>
    <w:p w:rsidR="005D1317" w:rsidRDefault="005D1317" w:rsidP="005D1317">
      <w:pPr>
        <w:rPr>
          <w:sz w:val="24"/>
          <w:szCs w:val="24"/>
        </w:rPr>
      </w:pPr>
      <w:r>
        <w:rPr>
          <w:sz w:val="24"/>
          <w:szCs w:val="24"/>
        </w:rPr>
        <w:t>U</w:t>
      </w:r>
      <w:r>
        <w:rPr>
          <w:sz w:val="24"/>
          <w:szCs w:val="24"/>
        </w:rPr>
        <w:tab/>
        <w:t>………………………………..</w:t>
      </w:r>
    </w:p>
    <w:p w:rsidR="005D1317" w:rsidRDefault="005D1317" w:rsidP="005D1317">
      <w:pPr>
        <w:rPr>
          <w:sz w:val="24"/>
          <w:szCs w:val="24"/>
        </w:rPr>
      </w:pPr>
      <w:r w:rsidRPr="0076662E">
        <w:rPr>
          <w:b/>
          <w:sz w:val="36"/>
          <w:szCs w:val="36"/>
        </w:rPr>
        <w:t>Poznámka:</w:t>
      </w:r>
      <w:r>
        <w:rPr>
          <w:sz w:val="24"/>
          <w:szCs w:val="24"/>
        </w:rPr>
        <w:t xml:space="preserve"> Hrdla se kreslí od DN 75 a více</w:t>
      </w:r>
    </w:p>
    <w:p w:rsidR="006D0699" w:rsidRDefault="006D0699" w:rsidP="00EE4ACB">
      <w:pPr>
        <w:rPr>
          <w:b/>
          <w:sz w:val="52"/>
          <w:szCs w:val="52"/>
        </w:rPr>
      </w:pPr>
    </w:p>
    <w:p w:rsidR="006D0699" w:rsidRDefault="005D1317" w:rsidP="00EE4ACB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50400" behindDoc="1" locked="0" layoutInCell="1" allowOverlap="1" wp14:anchorId="32664865" wp14:editId="18F413F9">
            <wp:simplePos x="0" y="0"/>
            <wp:positionH relativeFrom="margin">
              <wp:align>left</wp:align>
            </wp:positionH>
            <wp:positionV relativeFrom="paragraph">
              <wp:posOffset>-353515</wp:posOffset>
            </wp:positionV>
            <wp:extent cx="4776470" cy="783590"/>
            <wp:effectExtent l="0" t="0" r="5080" b="0"/>
            <wp:wrapTight wrapText="bothSides">
              <wp:wrapPolygon edited="0">
                <wp:start x="0" y="0"/>
                <wp:lineTo x="0" y="21005"/>
                <wp:lineTo x="21537" y="21005"/>
                <wp:lineTo x="21537" y="0"/>
                <wp:lineTo x="0" y="0"/>
              </wp:wrapPolygon>
            </wp:wrapTight>
            <wp:docPr id="31857" name="Obrázek 31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6470" cy="783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85D" w:rsidRDefault="0041485D" w:rsidP="00EE4ACB">
      <w:pPr>
        <w:rPr>
          <w:b/>
          <w:sz w:val="52"/>
          <w:szCs w:val="52"/>
        </w:rPr>
        <w:sectPr w:rsidR="0041485D" w:rsidSect="00D050A2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41485D" w:rsidRDefault="00CD6776" w:rsidP="00EE4ACB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inline distT="0" distB="0" distL="0" distR="0" wp14:anchorId="76FB5657" wp14:editId="129E3294">
            <wp:extent cx="8891270" cy="4838065"/>
            <wp:effectExtent l="0" t="0" r="5080" b="635"/>
            <wp:docPr id="31866" name="Obrázek 3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483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85D" w:rsidRDefault="0041485D" w:rsidP="00EE4ACB">
      <w:pPr>
        <w:rPr>
          <w:b/>
          <w:sz w:val="52"/>
          <w:szCs w:val="52"/>
        </w:rPr>
      </w:pPr>
    </w:p>
    <w:p w:rsidR="00CD6776" w:rsidRDefault="00CD6776" w:rsidP="00EE4ACB">
      <w:pPr>
        <w:rPr>
          <w:b/>
          <w:sz w:val="52"/>
          <w:szCs w:val="52"/>
        </w:rPr>
        <w:sectPr w:rsidR="00CD6776" w:rsidSect="0041485D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95703C" w:rsidRPr="00F96943" w:rsidRDefault="00EE4ACB" w:rsidP="0095703C">
      <w:pPr>
        <w:rPr>
          <w:b/>
          <w:sz w:val="36"/>
          <w:szCs w:val="36"/>
        </w:rPr>
      </w:pPr>
      <w:r>
        <w:rPr>
          <w:b/>
          <w:sz w:val="52"/>
          <w:szCs w:val="52"/>
        </w:rPr>
        <w:lastRenderedPageBreak/>
        <w:t>Úkol č. 10</w:t>
      </w:r>
      <w:r w:rsidR="0095703C">
        <w:rPr>
          <w:b/>
          <w:sz w:val="52"/>
          <w:szCs w:val="52"/>
        </w:rPr>
        <w:t xml:space="preserve">                         </w:t>
      </w:r>
      <w:r w:rsidR="0095703C" w:rsidRPr="00F96943">
        <w:rPr>
          <w:b/>
          <w:sz w:val="36"/>
          <w:szCs w:val="36"/>
          <w:highlight w:val="yellow"/>
        </w:rPr>
        <w:t xml:space="preserve">TEAMS </w:t>
      </w:r>
      <w:r w:rsidR="0095703C">
        <w:rPr>
          <w:b/>
          <w:sz w:val="36"/>
          <w:szCs w:val="36"/>
          <w:highlight w:val="yellow"/>
        </w:rPr>
        <w:t xml:space="preserve">9. </w:t>
      </w:r>
      <w:r w:rsidR="0095703C" w:rsidRPr="00F96943">
        <w:rPr>
          <w:b/>
          <w:sz w:val="36"/>
          <w:szCs w:val="36"/>
          <w:highlight w:val="yellow"/>
        </w:rPr>
        <w:t>12.</w:t>
      </w:r>
      <w:r w:rsidR="0095703C">
        <w:rPr>
          <w:b/>
          <w:sz w:val="36"/>
          <w:szCs w:val="36"/>
          <w:highlight w:val="yellow"/>
        </w:rPr>
        <w:t xml:space="preserve"> </w:t>
      </w:r>
      <w:r w:rsidR="0095703C" w:rsidRPr="00F96943">
        <w:rPr>
          <w:b/>
          <w:sz w:val="36"/>
          <w:szCs w:val="36"/>
          <w:highlight w:val="yellow"/>
        </w:rPr>
        <w:t>2020</w:t>
      </w:r>
    </w:p>
    <w:p w:rsidR="00EE4ACB" w:rsidRPr="00C71A2A" w:rsidRDefault="00EE4ACB" w:rsidP="00EE4ACB">
      <w:pPr>
        <w:rPr>
          <w:b/>
          <w:sz w:val="52"/>
          <w:szCs w:val="52"/>
        </w:rPr>
      </w:pPr>
    </w:p>
    <w:p w:rsidR="00EE4ACB" w:rsidRPr="00EE4ACB" w:rsidRDefault="00EE4ACB" w:rsidP="00EE4ACB">
      <w:pPr>
        <w:rPr>
          <w:sz w:val="44"/>
          <w:szCs w:val="44"/>
        </w:rPr>
      </w:pPr>
      <w:r w:rsidRPr="00EE4ACB">
        <w:rPr>
          <w:sz w:val="44"/>
          <w:szCs w:val="44"/>
        </w:rPr>
        <w:t>Název: Napojení zařizovacích předmětů – vnitřní kanalizace – rozvinutý svislý řez</w:t>
      </w:r>
    </w:p>
    <w:p w:rsidR="00EE4ACB" w:rsidRPr="00EE4ACB" w:rsidRDefault="00EE4ACB" w:rsidP="00EE4ACB">
      <w:pPr>
        <w:rPr>
          <w:sz w:val="44"/>
          <w:szCs w:val="44"/>
        </w:rPr>
      </w:pPr>
      <w:r w:rsidRPr="00EE4ACB">
        <w:rPr>
          <w:sz w:val="44"/>
          <w:szCs w:val="44"/>
        </w:rPr>
        <w:t>Zařizovací předměty – připojovací potrubí – odpadní potrubí – rozvinutý svislý řez</w:t>
      </w:r>
    </w:p>
    <w:p w:rsidR="00EE4ACB" w:rsidRPr="00776AA3" w:rsidRDefault="00EE4ACB" w:rsidP="00EE4ACB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Poznámka – navazuje na téma v Technologii – </w:t>
      </w:r>
      <w:r>
        <w:rPr>
          <w:sz w:val="28"/>
          <w:szCs w:val="28"/>
        </w:rPr>
        <w:t>vnitřní kanalizace</w:t>
      </w:r>
    </w:p>
    <w:p w:rsidR="00EE4ACB" w:rsidRPr="00C71A2A" w:rsidRDefault="00EE4ACB" w:rsidP="00EE4ACB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EE4ACB" w:rsidRPr="00C71A2A" w:rsidRDefault="00EE4ACB" w:rsidP="00EE4ACB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>
        <w:rPr>
          <w:sz w:val="28"/>
          <w:szCs w:val="28"/>
        </w:rPr>
        <w:t xml:space="preserve"> na výšku nebo i na šířku</w:t>
      </w:r>
    </w:p>
    <w:p w:rsidR="00EE4ACB" w:rsidRPr="00C71A2A" w:rsidRDefault="00EE4ACB" w:rsidP="00EE4ACB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EE4ACB" w:rsidRDefault="00EE4ACB" w:rsidP="00EE4ACB">
      <w:pPr>
        <w:rPr>
          <w:sz w:val="28"/>
          <w:szCs w:val="28"/>
        </w:rPr>
      </w:pPr>
    </w:p>
    <w:p w:rsidR="00EE4ACB" w:rsidRDefault="00EE4ACB" w:rsidP="00EE4ACB">
      <w:pPr>
        <w:rPr>
          <w:sz w:val="28"/>
          <w:szCs w:val="28"/>
        </w:rPr>
      </w:pPr>
      <w:r>
        <w:rPr>
          <w:sz w:val="28"/>
          <w:szCs w:val="28"/>
        </w:rPr>
        <w:t>JMÉNO PŘÍJMENÍ,                                T2</w:t>
      </w:r>
      <w:r w:rsidRPr="00C71A2A"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           ÚKOL č. 10</w:t>
      </w:r>
    </w:p>
    <w:p w:rsidR="00EE4ACB" w:rsidRDefault="00EE4ACB" w:rsidP="00EE4ACB">
      <w:pPr>
        <w:rPr>
          <w:sz w:val="28"/>
          <w:szCs w:val="28"/>
        </w:rPr>
      </w:pPr>
    </w:p>
    <w:p w:rsidR="00EE4ACB" w:rsidRDefault="00EE4ACB" w:rsidP="00EE4ACB">
      <w:pPr>
        <w:rPr>
          <w:sz w:val="28"/>
          <w:szCs w:val="28"/>
        </w:rPr>
      </w:pPr>
    </w:p>
    <w:p w:rsidR="00EE4ACB" w:rsidRDefault="00EE4ACB" w:rsidP="00EE4ACB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67" w:history="1">
        <w:r w:rsidRPr="0044384D">
          <w:rPr>
            <w:rStyle w:val="Hypertextovodkaz"/>
            <w:sz w:val="28"/>
            <w:szCs w:val="28"/>
          </w:rPr>
          <w:t>https://voda.tzb-info.cz/normy-a-pravni-predpisy-voda-kanalizace/3326-nova-norma-pro-kresleni-zdravotnetechnickych-instalaci-vstoupila-v-platnost</w:t>
        </w:r>
      </w:hyperlink>
    </w:p>
    <w:p w:rsidR="00EE4ACB" w:rsidRDefault="00EE4ACB" w:rsidP="00EE4ACB">
      <w:pPr>
        <w:rPr>
          <w:sz w:val="28"/>
          <w:szCs w:val="28"/>
        </w:rPr>
      </w:pPr>
    </w:p>
    <w:p w:rsidR="00EE4ACB" w:rsidRDefault="00EE4ACB" w:rsidP="00EE4ACB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0543FDDC" wp14:editId="1C6E9CF1">
            <wp:extent cx="5759450" cy="930910"/>
            <wp:effectExtent l="0" t="0" r="0" b="254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93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ACB" w:rsidRDefault="00EE4ACB" w:rsidP="00EE4ACB">
      <w:pPr>
        <w:rPr>
          <w:sz w:val="28"/>
          <w:szCs w:val="28"/>
        </w:rPr>
      </w:pPr>
    </w:p>
    <w:p w:rsidR="00F96943" w:rsidRDefault="00F96943" w:rsidP="00EE4ACB">
      <w:pPr>
        <w:rPr>
          <w:sz w:val="28"/>
          <w:szCs w:val="28"/>
        </w:rPr>
      </w:pPr>
    </w:p>
    <w:p w:rsidR="00F96943" w:rsidRDefault="00F96943" w:rsidP="00EE4ACB">
      <w:pPr>
        <w:rPr>
          <w:sz w:val="28"/>
          <w:szCs w:val="28"/>
        </w:rPr>
      </w:pPr>
      <w:r>
        <w:rPr>
          <w:sz w:val="28"/>
          <w:szCs w:val="28"/>
        </w:rPr>
        <w:t>Poznámka: Konstrukční výška podlaží 3 m</w:t>
      </w:r>
    </w:p>
    <w:p w:rsidR="00EE4ACB" w:rsidRDefault="00EE4ACB" w:rsidP="00EE4ACB">
      <w:pPr>
        <w:rPr>
          <w:sz w:val="28"/>
          <w:szCs w:val="28"/>
        </w:rPr>
      </w:pPr>
    </w:p>
    <w:p w:rsidR="00EE4ACB" w:rsidRPr="001846E0" w:rsidRDefault="00EE4ACB" w:rsidP="00EE4ACB">
      <w:pPr>
        <w:rPr>
          <w:sz w:val="48"/>
          <w:szCs w:val="48"/>
        </w:rPr>
      </w:pPr>
      <w:r w:rsidRPr="001846E0">
        <w:rPr>
          <w:sz w:val="48"/>
          <w:szCs w:val="48"/>
        </w:rPr>
        <w:lastRenderedPageBreak/>
        <w:t>ZJEDNODUŠENÝ STAVEBNÍ VÝKRES – DŮLEŽITÉ !!!!!!!!!!!</w:t>
      </w:r>
    </w:p>
    <w:p w:rsidR="00EE4ACB" w:rsidRDefault="00EE4ACB" w:rsidP="00EE4ACB">
      <w:r>
        <w:t xml:space="preserve">Zdroj: </w:t>
      </w:r>
      <w:hyperlink r:id="rId68" w:history="1">
        <w:r w:rsidRPr="0044384D">
          <w:rPr>
            <w:rStyle w:val="Hypertextovodkaz"/>
          </w:rPr>
          <w:t>https://www.fce.vutbr.cz/tzb/vrana.j/</w:t>
        </w:r>
      </w:hyperlink>
    </w:p>
    <w:p w:rsidR="00EE4ACB" w:rsidRDefault="00EE4ACB" w:rsidP="00EE4ACB">
      <w:pPr>
        <w:rPr>
          <w:sz w:val="32"/>
          <w:szCs w:val="32"/>
        </w:rPr>
      </w:pPr>
      <w:r w:rsidRPr="001846E0">
        <w:rPr>
          <w:sz w:val="32"/>
          <w:szCs w:val="32"/>
        </w:rPr>
        <w:t>Zjednodušený stavební výkres (slepá matrice) je výkres (půdorys), na kterém jsou stavební konstrukce vyznačeny obrysem</w:t>
      </w:r>
      <w:r>
        <w:rPr>
          <w:sz w:val="32"/>
          <w:szCs w:val="32"/>
        </w:rPr>
        <w:t>.</w:t>
      </w:r>
    </w:p>
    <w:p w:rsidR="00EE4ACB" w:rsidRDefault="00EE4ACB" w:rsidP="00EE4ACB">
      <w:pPr>
        <w:rPr>
          <w:sz w:val="32"/>
          <w:szCs w:val="32"/>
        </w:rPr>
      </w:pPr>
      <w:r w:rsidRPr="001846E0">
        <w:rPr>
          <w:b/>
          <w:sz w:val="32"/>
          <w:szCs w:val="32"/>
          <w:u w:val="single"/>
        </w:rPr>
        <w:t>Tenkými čarami</w:t>
      </w:r>
      <w:r w:rsidRPr="001846E0">
        <w:rPr>
          <w:b/>
          <w:sz w:val="32"/>
          <w:szCs w:val="32"/>
        </w:rPr>
        <w:t>, jsou v něm kreslena schodiště, okna, dveře, průvlaky, sloupy apod.</w:t>
      </w:r>
      <w:r w:rsidRPr="001846E0">
        <w:rPr>
          <w:sz w:val="32"/>
          <w:szCs w:val="32"/>
        </w:rPr>
        <w:t xml:space="preserve"> </w:t>
      </w:r>
    </w:p>
    <w:p w:rsidR="00EE4ACB" w:rsidRDefault="00EE4ACB" w:rsidP="00EE4ACB">
      <w:pPr>
        <w:rPr>
          <w:sz w:val="32"/>
          <w:szCs w:val="32"/>
        </w:rPr>
      </w:pPr>
      <w:r w:rsidRPr="001846E0">
        <w:rPr>
          <w:b/>
          <w:sz w:val="32"/>
          <w:szCs w:val="32"/>
          <w:u w:val="single"/>
        </w:rPr>
        <w:t>Tlustou čarou</w:t>
      </w:r>
      <w:r w:rsidRPr="001846E0">
        <w:rPr>
          <w:b/>
          <w:sz w:val="32"/>
          <w:szCs w:val="32"/>
        </w:rPr>
        <w:t xml:space="preserve"> je kresleno pouze potrubí.</w:t>
      </w:r>
      <w:r w:rsidRPr="001846E0">
        <w:rPr>
          <w:sz w:val="32"/>
          <w:szCs w:val="32"/>
        </w:rPr>
        <w:t xml:space="preserve"> </w:t>
      </w:r>
    </w:p>
    <w:p w:rsidR="00EE4ACB" w:rsidRDefault="00EE4ACB" w:rsidP="00EE4ACB">
      <w:pPr>
        <w:rPr>
          <w:sz w:val="32"/>
          <w:szCs w:val="32"/>
        </w:rPr>
      </w:pPr>
      <w:r w:rsidRPr="001846E0">
        <w:rPr>
          <w:sz w:val="32"/>
          <w:szCs w:val="32"/>
        </w:rPr>
        <w:t xml:space="preserve">Ve zjednodušeném výkresu nejsou žádné šrafy a žádné kóty. </w:t>
      </w:r>
    </w:p>
    <w:p w:rsidR="00EE4ACB" w:rsidRDefault="00EE4ACB" w:rsidP="00EE4ACB">
      <w:pPr>
        <w:rPr>
          <w:sz w:val="32"/>
          <w:szCs w:val="32"/>
        </w:rPr>
      </w:pPr>
      <w:r w:rsidRPr="001846E0">
        <w:rPr>
          <w:sz w:val="32"/>
          <w:szCs w:val="32"/>
        </w:rPr>
        <w:t xml:space="preserve">Výjimkou jsou </w:t>
      </w:r>
      <w:r w:rsidRPr="001846E0">
        <w:rPr>
          <w:rStyle w:val="grame"/>
          <w:sz w:val="32"/>
          <w:szCs w:val="32"/>
        </w:rPr>
        <w:t>kóty které</w:t>
      </w:r>
      <w:r w:rsidRPr="001846E0">
        <w:rPr>
          <w:sz w:val="32"/>
          <w:szCs w:val="32"/>
        </w:rPr>
        <w:t xml:space="preserve"> určují polohu potrubí, pokud je to nutné.</w:t>
      </w:r>
    </w:p>
    <w:p w:rsidR="00EE4ACB" w:rsidRDefault="00EE4ACB" w:rsidP="00EE4ACB">
      <w:pPr>
        <w:rPr>
          <w:sz w:val="32"/>
          <w:szCs w:val="32"/>
        </w:rPr>
      </w:pPr>
    </w:p>
    <w:p w:rsidR="00EE4ACB" w:rsidRPr="006753E0" w:rsidRDefault="00EE4ACB" w:rsidP="00EE4ACB">
      <w:pPr>
        <w:rPr>
          <w:sz w:val="32"/>
          <w:szCs w:val="32"/>
          <w:u w:val="single"/>
        </w:rPr>
      </w:pPr>
      <w:r w:rsidRPr="006753E0">
        <w:rPr>
          <w:sz w:val="32"/>
          <w:szCs w:val="32"/>
          <w:u w:val="single"/>
        </w:rPr>
        <w:t>Zjednodušené razítko</w:t>
      </w:r>
    </w:p>
    <w:p w:rsidR="00EE4ACB" w:rsidRDefault="00EE4ACB" w:rsidP="00EE4ACB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5A878FFB" wp14:editId="1DAB867F">
            <wp:extent cx="4923991" cy="2219325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957364" cy="2234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ACB" w:rsidRDefault="00EE4ACB" w:rsidP="00EE4ACB">
      <w:pPr>
        <w:rPr>
          <w:sz w:val="32"/>
          <w:szCs w:val="32"/>
        </w:rPr>
      </w:pPr>
    </w:p>
    <w:p w:rsidR="00EE4ACB" w:rsidRPr="001846E0" w:rsidRDefault="00EE4ACB" w:rsidP="00EE4ACB">
      <w:pPr>
        <w:rPr>
          <w:sz w:val="32"/>
          <w:szCs w:val="32"/>
        </w:rPr>
      </w:pPr>
    </w:p>
    <w:p w:rsidR="00EE4ACB" w:rsidRDefault="00EE4ACB" w:rsidP="00EE4ACB">
      <w:pPr>
        <w:rPr>
          <w:sz w:val="28"/>
          <w:szCs w:val="28"/>
        </w:rPr>
      </w:pPr>
    </w:p>
    <w:p w:rsidR="00EE4ACB" w:rsidRDefault="00EE4ACB" w:rsidP="00EE4ACB">
      <w:pPr>
        <w:rPr>
          <w:sz w:val="28"/>
          <w:szCs w:val="28"/>
        </w:rPr>
      </w:pPr>
    </w:p>
    <w:p w:rsidR="00EE4ACB" w:rsidRDefault="00EE4ACB" w:rsidP="00EE4ACB">
      <w:pPr>
        <w:rPr>
          <w:sz w:val="28"/>
          <w:szCs w:val="28"/>
        </w:rPr>
      </w:pPr>
    </w:p>
    <w:p w:rsidR="00EE4ACB" w:rsidRDefault="00EE4ACB" w:rsidP="00EE4ACB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759450" cy="4567267"/>
            <wp:effectExtent l="0" t="0" r="0" b="5080"/>
            <wp:docPr id="29" name="Obrázek 2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defined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567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ACB" w:rsidRDefault="00EE4ACB" w:rsidP="00EE4ACB">
      <w:pPr>
        <w:rPr>
          <w:sz w:val="24"/>
          <w:szCs w:val="24"/>
        </w:rPr>
      </w:pPr>
    </w:p>
    <w:p w:rsidR="00EE4ACB" w:rsidRDefault="00EE4ACB" w:rsidP="00EE4ACB">
      <w:pPr>
        <w:rPr>
          <w:sz w:val="24"/>
          <w:szCs w:val="24"/>
        </w:rPr>
      </w:pPr>
    </w:p>
    <w:p w:rsidR="00EE4ACB" w:rsidRPr="00750837" w:rsidRDefault="00EE4ACB" w:rsidP="00EE4ACB">
      <w:pPr>
        <w:rPr>
          <w:b/>
          <w:sz w:val="36"/>
          <w:szCs w:val="36"/>
        </w:rPr>
      </w:pPr>
      <w:r w:rsidRPr="00750837">
        <w:rPr>
          <w:b/>
          <w:sz w:val="36"/>
          <w:szCs w:val="36"/>
        </w:rPr>
        <w:t>LEGENDA ZAŘIZOVACÍCH PŘEDMĚTŮ</w:t>
      </w:r>
    </w:p>
    <w:p w:rsidR="00EE4ACB" w:rsidRDefault="00EE4ACB" w:rsidP="00EE4ACB">
      <w:pPr>
        <w:rPr>
          <w:sz w:val="24"/>
          <w:szCs w:val="24"/>
        </w:rPr>
      </w:pPr>
      <w:r>
        <w:rPr>
          <w:sz w:val="24"/>
          <w:szCs w:val="24"/>
        </w:rPr>
        <w:t>WC</w:t>
      </w:r>
      <w:r>
        <w:rPr>
          <w:sz w:val="24"/>
          <w:szCs w:val="24"/>
        </w:rPr>
        <w:tab/>
        <w:t>ZÁCHODOVÁ MÍSA</w:t>
      </w:r>
    </w:p>
    <w:p w:rsidR="00EE4ACB" w:rsidRDefault="00EE4ACB" w:rsidP="00EE4ACB">
      <w:pPr>
        <w:rPr>
          <w:sz w:val="24"/>
          <w:szCs w:val="24"/>
        </w:rPr>
      </w:pPr>
      <w:r>
        <w:rPr>
          <w:sz w:val="24"/>
          <w:szCs w:val="24"/>
        </w:rPr>
        <w:t>VL</w:t>
      </w:r>
      <w:r>
        <w:rPr>
          <w:sz w:val="24"/>
          <w:szCs w:val="24"/>
        </w:rPr>
        <w:tab/>
        <w:t>………………………………</w:t>
      </w:r>
    </w:p>
    <w:p w:rsidR="00EE4ACB" w:rsidRDefault="00EE4ACB" w:rsidP="00EE4ACB">
      <w:pPr>
        <w:rPr>
          <w:sz w:val="24"/>
          <w:szCs w:val="24"/>
        </w:rPr>
      </w:pPr>
      <w:r>
        <w:rPr>
          <w:sz w:val="24"/>
          <w:szCs w:val="24"/>
        </w:rPr>
        <w:t>DJ</w:t>
      </w:r>
      <w:r>
        <w:rPr>
          <w:sz w:val="24"/>
          <w:szCs w:val="24"/>
        </w:rPr>
        <w:tab/>
        <w:t>……………………………….</w:t>
      </w:r>
    </w:p>
    <w:p w:rsidR="00EE4ACB" w:rsidRDefault="00EE4ACB" w:rsidP="00EE4ACB">
      <w:pPr>
        <w:rPr>
          <w:sz w:val="24"/>
          <w:szCs w:val="24"/>
        </w:rPr>
      </w:pPr>
      <w:r>
        <w:rPr>
          <w:sz w:val="24"/>
          <w:szCs w:val="24"/>
        </w:rPr>
        <w:t>PM</w:t>
      </w:r>
      <w:r>
        <w:rPr>
          <w:sz w:val="24"/>
          <w:szCs w:val="24"/>
        </w:rPr>
        <w:tab/>
        <w:t>……………………………….</w:t>
      </w:r>
    </w:p>
    <w:p w:rsidR="00EE4ACB" w:rsidRDefault="00EE4ACB" w:rsidP="00EE4ACB">
      <w:pPr>
        <w:rPr>
          <w:sz w:val="24"/>
          <w:szCs w:val="24"/>
        </w:rPr>
      </w:pPr>
      <w:r>
        <w:rPr>
          <w:sz w:val="24"/>
          <w:szCs w:val="24"/>
        </w:rPr>
        <w:t>U</w:t>
      </w:r>
      <w:r>
        <w:rPr>
          <w:sz w:val="24"/>
          <w:szCs w:val="24"/>
        </w:rPr>
        <w:tab/>
        <w:t>………………………………..</w:t>
      </w:r>
    </w:p>
    <w:p w:rsidR="00EE4ACB" w:rsidRDefault="00EE4ACB" w:rsidP="00EE4ACB">
      <w:pPr>
        <w:rPr>
          <w:sz w:val="24"/>
          <w:szCs w:val="24"/>
        </w:rPr>
      </w:pPr>
    </w:p>
    <w:p w:rsidR="00EE4ACB" w:rsidRDefault="00EE4ACB" w:rsidP="00EE4ACB">
      <w:pPr>
        <w:rPr>
          <w:sz w:val="24"/>
          <w:szCs w:val="24"/>
        </w:rPr>
      </w:pPr>
      <w:r w:rsidRPr="0076662E">
        <w:rPr>
          <w:b/>
          <w:sz w:val="36"/>
          <w:szCs w:val="36"/>
        </w:rPr>
        <w:t>Poznámka:</w:t>
      </w:r>
      <w:r>
        <w:rPr>
          <w:sz w:val="24"/>
          <w:szCs w:val="24"/>
        </w:rPr>
        <w:t xml:space="preserve"> Hrdla se kreslí od DN 75 a více</w:t>
      </w:r>
    </w:p>
    <w:p w:rsidR="00EE4ACB" w:rsidRDefault="00EE4ACB" w:rsidP="00EE4ACB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70" w:history="1">
        <w:r w:rsidRPr="0044384D">
          <w:rPr>
            <w:rStyle w:val="Hypertextovodkaz"/>
            <w:sz w:val="28"/>
            <w:szCs w:val="28"/>
          </w:rPr>
          <w:t>https://voda.tzb-info.cz/normy-a-pravni-predpisy-voda-kanalizace/3326-nova-norma-pro-kresleni-zdravotnetechnickych-instalaci-vstoupila-v-platnost</w:t>
        </w:r>
      </w:hyperlink>
    </w:p>
    <w:p w:rsidR="00AA42D3" w:rsidRDefault="00AA42D3" w:rsidP="0095703C">
      <w:pPr>
        <w:rPr>
          <w:b/>
          <w:sz w:val="52"/>
          <w:szCs w:val="52"/>
        </w:rPr>
      </w:pPr>
    </w:p>
    <w:p w:rsidR="0095703C" w:rsidRPr="00F96943" w:rsidRDefault="005251F6" w:rsidP="0095703C">
      <w:pPr>
        <w:rPr>
          <w:b/>
          <w:sz w:val="36"/>
          <w:szCs w:val="36"/>
        </w:rPr>
      </w:pPr>
      <w:r>
        <w:rPr>
          <w:b/>
          <w:sz w:val="52"/>
          <w:szCs w:val="52"/>
        </w:rPr>
        <w:lastRenderedPageBreak/>
        <w:t>Úkol č. 11</w:t>
      </w:r>
      <w:r w:rsidR="0095703C">
        <w:rPr>
          <w:b/>
          <w:sz w:val="52"/>
          <w:szCs w:val="52"/>
        </w:rPr>
        <w:t xml:space="preserve">           </w:t>
      </w:r>
      <w:r w:rsidR="0095703C">
        <w:rPr>
          <w:b/>
          <w:sz w:val="36"/>
          <w:szCs w:val="36"/>
          <w:highlight w:val="yellow"/>
        </w:rPr>
        <w:t>16</w:t>
      </w:r>
      <w:r w:rsidR="0095703C" w:rsidRPr="0095703C">
        <w:rPr>
          <w:b/>
          <w:sz w:val="36"/>
          <w:szCs w:val="36"/>
          <w:highlight w:val="yellow"/>
        </w:rPr>
        <w:t xml:space="preserve">. 12. 2020 a </w:t>
      </w:r>
      <w:r w:rsidR="0095703C">
        <w:rPr>
          <w:b/>
          <w:sz w:val="36"/>
          <w:szCs w:val="36"/>
          <w:highlight w:val="yellow"/>
        </w:rPr>
        <w:t xml:space="preserve">TEAMS </w:t>
      </w:r>
      <w:r w:rsidR="0095703C" w:rsidRPr="0095703C">
        <w:rPr>
          <w:b/>
          <w:sz w:val="36"/>
          <w:szCs w:val="36"/>
          <w:highlight w:val="yellow"/>
        </w:rPr>
        <w:t>5.1.2021</w:t>
      </w:r>
    </w:p>
    <w:p w:rsidR="005251F6" w:rsidRDefault="005251F6" w:rsidP="005251F6">
      <w:pPr>
        <w:rPr>
          <w:sz w:val="44"/>
          <w:szCs w:val="44"/>
        </w:rPr>
      </w:pPr>
      <w:r w:rsidRPr="00EE4ACB">
        <w:rPr>
          <w:sz w:val="44"/>
          <w:szCs w:val="44"/>
        </w:rPr>
        <w:t xml:space="preserve">Název: </w:t>
      </w:r>
      <w:r>
        <w:rPr>
          <w:sz w:val="44"/>
          <w:szCs w:val="44"/>
        </w:rPr>
        <w:t xml:space="preserve">Vnitřní kanalizace –  ležaté potrubí v suterénu - </w:t>
      </w:r>
      <w:r w:rsidRPr="005251F6">
        <w:rPr>
          <w:sz w:val="44"/>
          <w:szCs w:val="44"/>
        </w:rPr>
        <w:t xml:space="preserve"> </w:t>
      </w:r>
      <w:r>
        <w:rPr>
          <w:sz w:val="44"/>
          <w:szCs w:val="44"/>
        </w:rPr>
        <w:t>půdorys</w:t>
      </w:r>
    </w:p>
    <w:p w:rsidR="005251F6" w:rsidRPr="00EE4ACB" w:rsidRDefault="005251F6" w:rsidP="005251F6">
      <w:pPr>
        <w:rPr>
          <w:sz w:val="44"/>
          <w:szCs w:val="44"/>
        </w:rPr>
      </w:pPr>
    </w:p>
    <w:p w:rsidR="005251F6" w:rsidRDefault="005251F6" w:rsidP="005251F6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Poznámka </w:t>
      </w:r>
    </w:p>
    <w:p w:rsidR="005251F6" w:rsidRDefault="005251F6" w:rsidP="005251F6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– navazuje na téma v Technologii – </w:t>
      </w:r>
      <w:r>
        <w:rPr>
          <w:sz w:val="28"/>
          <w:szCs w:val="28"/>
        </w:rPr>
        <w:t>vnitřní kanalizace</w:t>
      </w:r>
    </w:p>
    <w:p w:rsidR="005251F6" w:rsidRDefault="005251F6" w:rsidP="005251F6">
      <w:pPr>
        <w:rPr>
          <w:sz w:val="28"/>
          <w:szCs w:val="28"/>
        </w:rPr>
      </w:pPr>
      <w:r>
        <w:rPr>
          <w:sz w:val="28"/>
          <w:szCs w:val="28"/>
        </w:rPr>
        <w:t>- čár</w:t>
      </w:r>
      <w:r w:rsidR="009922E6">
        <w:rPr>
          <w:sz w:val="28"/>
          <w:szCs w:val="28"/>
        </w:rPr>
        <w:t>k</w:t>
      </w:r>
      <w:r>
        <w:rPr>
          <w:sz w:val="28"/>
          <w:szCs w:val="28"/>
        </w:rPr>
        <w:t>ovaná čára = základy</w:t>
      </w:r>
    </w:p>
    <w:p w:rsidR="005251F6" w:rsidRPr="00776AA3" w:rsidRDefault="005251F6" w:rsidP="005251F6">
      <w:pPr>
        <w:rPr>
          <w:sz w:val="28"/>
          <w:szCs w:val="28"/>
        </w:rPr>
      </w:pPr>
    </w:p>
    <w:p w:rsidR="005251F6" w:rsidRPr="00C71A2A" w:rsidRDefault="005251F6" w:rsidP="005251F6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5251F6" w:rsidRPr="00C71A2A" w:rsidRDefault="005251F6" w:rsidP="005251F6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>
        <w:rPr>
          <w:sz w:val="28"/>
          <w:szCs w:val="28"/>
        </w:rPr>
        <w:t xml:space="preserve"> na výšku nebo i na šířku</w:t>
      </w:r>
    </w:p>
    <w:p w:rsidR="005251F6" w:rsidRPr="00C71A2A" w:rsidRDefault="005251F6" w:rsidP="005251F6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5251F6" w:rsidRDefault="005251F6" w:rsidP="005251F6">
      <w:pPr>
        <w:rPr>
          <w:sz w:val="28"/>
          <w:szCs w:val="28"/>
        </w:rPr>
      </w:pPr>
    </w:p>
    <w:p w:rsidR="005251F6" w:rsidRDefault="005251F6" w:rsidP="005251F6">
      <w:pPr>
        <w:rPr>
          <w:sz w:val="28"/>
          <w:szCs w:val="28"/>
        </w:rPr>
      </w:pPr>
      <w:r>
        <w:rPr>
          <w:sz w:val="28"/>
          <w:szCs w:val="28"/>
        </w:rPr>
        <w:t>JMÉNO PŘÍJMENÍ,                                T2</w:t>
      </w:r>
      <w:r w:rsidRPr="00C71A2A"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           ÚKOL č. 11</w:t>
      </w:r>
    </w:p>
    <w:p w:rsidR="005251F6" w:rsidRDefault="005251F6" w:rsidP="005251F6">
      <w:pPr>
        <w:rPr>
          <w:sz w:val="28"/>
          <w:szCs w:val="28"/>
        </w:rPr>
      </w:pPr>
    </w:p>
    <w:p w:rsidR="005251F6" w:rsidRDefault="005251F6" w:rsidP="005251F6">
      <w:pPr>
        <w:rPr>
          <w:sz w:val="28"/>
          <w:szCs w:val="28"/>
        </w:rPr>
      </w:pPr>
    </w:p>
    <w:p w:rsidR="005251F6" w:rsidRDefault="005251F6" w:rsidP="005251F6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71" w:history="1">
        <w:r w:rsidRPr="0044384D">
          <w:rPr>
            <w:rStyle w:val="Hypertextovodkaz"/>
            <w:sz w:val="28"/>
            <w:szCs w:val="28"/>
          </w:rPr>
          <w:t>https://voda.tzb-info.cz/normy-a-pravni-predpisy-voda-kanalizace/3326-nova-norma-pro-kresleni-zdravotnetechnickych-instalaci-vstoupila-v-platnost</w:t>
        </w:r>
      </w:hyperlink>
    </w:p>
    <w:p w:rsidR="00EE4ACB" w:rsidRDefault="00EE4ACB" w:rsidP="00A5188D">
      <w:pPr>
        <w:rPr>
          <w:sz w:val="24"/>
          <w:szCs w:val="24"/>
        </w:rPr>
      </w:pPr>
    </w:p>
    <w:p w:rsidR="00EE4ACB" w:rsidRDefault="00EE4ACB" w:rsidP="00A5188D">
      <w:pPr>
        <w:rPr>
          <w:sz w:val="24"/>
          <w:szCs w:val="24"/>
        </w:rPr>
      </w:pPr>
    </w:p>
    <w:p w:rsidR="005251F6" w:rsidRDefault="005251F6" w:rsidP="00A5188D">
      <w:pPr>
        <w:rPr>
          <w:sz w:val="24"/>
          <w:szCs w:val="24"/>
        </w:rPr>
      </w:pPr>
    </w:p>
    <w:p w:rsidR="005251F6" w:rsidRDefault="00DA403F" w:rsidP="00A5188D">
      <w:pPr>
        <w:rPr>
          <w:sz w:val="24"/>
          <w:szCs w:val="24"/>
        </w:rPr>
      </w:pPr>
      <w:r w:rsidRPr="00DA403F">
        <w:rPr>
          <w:b/>
          <w:sz w:val="24"/>
          <w:szCs w:val="24"/>
        </w:rPr>
        <w:t xml:space="preserve">VIDEO: </w:t>
      </w:r>
      <w:r w:rsidR="0070141B">
        <w:rPr>
          <w:b/>
          <w:sz w:val="24"/>
          <w:szCs w:val="24"/>
        </w:rPr>
        <w:t xml:space="preserve">PRO NÁZORNOST </w:t>
      </w:r>
      <w:r w:rsidRPr="00DA403F">
        <w:rPr>
          <w:b/>
          <w:sz w:val="24"/>
          <w:szCs w:val="24"/>
        </w:rPr>
        <w:t>SVÉPOMOCÍ ŽIVĚ</w:t>
      </w:r>
      <w:r>
        <w:rPr>
          <w:sz w:val="24"/>
          <w:szCs w:val="24"/>
        </w:rPr>
        <w:t xml:space="preserve">: </w:t>
      </w:r>
      <w:hyperlink r:id="rId72" w:history="1">
        <w:r w:rsidRPr="006270B0">
          <w:rPr>
            <w:rStyle w:val="Hypertextovodkaz"/>
            <w:sz w:val="24"/>
            <w:szCs w:val="24"/>
          </w:rPr>
          <w:t>https://www.youtube.com/watch?v=bhbacXcvtoQ</w:t>
        </w:r>
      </w:hyperlink>
    </w:p>
    <w:p w:rsidR="00DA403F" w:rsidRPr="00DA403F" w:rsidRDefault="00DA403F" w:rsidP="00DA403F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</w:pPr>
      <w:r w:rsidRPr="00DA403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  <w:t>Pokládka ležaté kanalizace | Svépomocí ŽIVĚ</w:t>
      </w:r>
    </w:p>
    <w:p w:rsidR="00DA403F" w:rsidRDefault="00DA403F" w:rsidP="00A5188D">
      <w:pPr>
        <w:rPr>
          <w:sz w:val="24"/>
          <w:szCs w:val="24"/>
        </w:rPr>
      </w:pPr>
    </w:p>
    <w:p w:rsidR="00DA403F" w:rsidRDefault="00DA403F" w:rsidP="00A5188D">
      <w:pPr>
        <w:rPr>
          <w:sz w:val="24"/>
          <w:szCs w:val="24"/>
        </w:rPr>
      </w:pPr>
    </w:p>
    <w:p w:rsidR="005251F6" w:rsidRDefault="005251F6" w:rsidP="00A5188D">
      <w:pPr>
        <w:rPr>
          <w:sz w:val="24"/>
          <w:szCs w:val="24"/>
        </w:rPr>
      </w:pPr>
    </w:p>
    <w:p w:rsidR="005251F6" w:rsidRDefault="005251F6" w:rsidP="00A5188D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5520BBD4" wp14:editId="63D296B2">
            <wp:extent cx="5759450" cy="6878073"/>
            <wp:effectExtent l="0" t="0" r="0" b="0"/>
            <wp:docPr id="28" name="Obrázek 28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6878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1F6" w:rsidRDefault="006B0FFB" w:rsidP="00A5188D">
      <w:pPr>
        <w:rPr>
          <w:sz w:val="24"/>
          <w:szCs w:val="24"/>
        </w:rPr>
      </w:pPr>
      <w:r>
        <w:rPr>
          <w:sz w:val="24"/>
          <w:szCs w:val="24"/>
        </w:rPr>
        <w:t xml:space="preserve">Lapač střešních splavenin, video: </w:t>
      </w:r>
      <w:hyperlink r:id="rId74" w:history="1">
        <w:r w:rsidRPr="00BC345D">
          <w:rPr>
            <w:rStyle w:val="Hypertextovodkaz"/>
            <w:sz w:val="24"/>
            <w:szCs w:val="24"/>
          </w:rPr>
          <w:t>https://www.youtube.com/watch?app=desktop&amp;v=y7MeX3uCmwc</w:t>
        </w:r>
      </w:hyperlink>
    </w:p>
    <w:p w:rsidR="006B0FFB" w:rsidRDefault="006B0FFB" w:rsidP="00A5188D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28ADB39" wp14:editId="6A0ECA04">
            <wp:extent cx="2590800" cy="1352550"/>
            <wp:effectExtent l="0" t="0" r="0" b="0"/>
            <wp:docPr id="31860" name="Obrázek 31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2E6" w:rsidRPr="00C71A2A" w:rsidRDefault="009922E6" w:rsidP="009922E6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12</w:t>
      </w:r>
      <w:r w:rsidR="00530F39">
        <w:rPr>
          <w:b/>
          <w:sz w:val="52"/>
          <w:szCs w:val="52"/>
        </w:rPr>
        <w:t xml:space="preserve">                           </w:t>
      </w:r>
      <w:r w:rsidR="00530F39">
        <w:rPr>
          <w:b/>
          <w:sz w:val="36"/>
          <w:szCs w:val="36"/>
          <w:highlight w:val="yellow"/>
        </w:rPr>
        <w:t xml:space="preserve">TEAMS </w:t>
      </w:r>
      <w:r w:rsidR="003E5AF4">
        <w:rPr>
          <w:b/>
          <w:sz w:val="36"/>
          <w:szCs w:val="36"/>
          <w:highlight w:val="yellow"/>
        </w:rPr>
        <w:t>12</w:t>
      </w:r>
      <w:r w:rsidR="00530F39" w:rsidRPr="0095703C">
        <w:rPr>
          <w:b/>
          <w:sz w:val="36"/>
          <w:szCs w:val="36"/>
          <w:highlight w:val="yellow"/>
        </w:rPr>
        <w:t>.</w:t>
      </w:r>
      <w:r w:rsidR="0069606A">
        <w:rPr>
          <w:b/>
          <w:sz w:val="36"/>
          <w:szCs w:val="36"/>
          <w:highlight w:val="yellow"/>
        </w:rPr>
        <w:t xml:space="preserve"> </w:t>
      </w:r>
      <w:r w:rsidR="00530F39" w:rsidRPr="0095703C">
        <w:rPr>
          <w:b/>
          <w:sz w:val="36"/>
          <w:szCs w:val="36"/>
          <w:highlight w:val="yellow"/>
        </w:rPr>
        <w:t>1.</w:t>
      </w:r>
      <w:r w:rsidR="0069606A">
        <w:rPr>
          <w:b/>
          <w:sz w:val="36"/>
          <w:szCs w:val="36"/>
          <w:highlight w:val="yellow"/>
        </w:rPr>
        <w:t xml:space="preserve"> </w:t>
      </w:r>
      <w:r w:rsidR="00530F39" w:rsidRPr="0095703C">
        <w:rPr>
          <w:b/>
          <w:sz w:val="36"/>
          <w:szCs w:val="36"/>
          <w:highlight w:val="yellow"/>
        </w:rPr>
        <w:t>2021</w:t>
      </w:r>
    </w:p>
    <w:p w:rsidR="009922E6" w:rsidRDefault="009922E6" w:rsidP="009922E6">
      <w:pPr>
        <w:rPr>
          <w:sz w:val="44"/>
          <w:szCs w:val="44"/>
        </w:rPr>
      </w:pPr>
      <w:r w:rsidRPr="00EE4ACB">
        <w:rPr>
          <w:sz w:val="44"/>
          <w:szCs w:val="44"/>
        </w:rPr>
        <w:t xml:space="preserve">Název: </w:t>
      </w:r>
      <w:r>
        <w:rPr>
          <w:sz w:val="44"/>
          <w:szCs w:val="44"/>
        </w:rPr>
        <w:t>Vnitřní kanalizace –  rozvinuté řezy svodným potrubím</w:t>
      </w:r>
    </w:p>
    <w:p w:rsidR="009922E6" w:rsidRDefault="009922E6" w:rsidP="009922E6">
      <w:pPr>
        <w:rPr>
          <w:sz w:val="28"/>
          <w:szCs w:val="28"/>
        </w:rPr>
      </w:pPr>
    </w:p>
    <w:p w:rsidR="009922E6" w:rsidRDefault="009922E6" w:rsidP="009922E6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Poznámka </w:t>
      </w:r>
    </w:p>
    <w:p w:rsidR="009922E6" w:rsidRDefault="009922E6" w:rsidP="009922E6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– navazuje na téma v Technologii – </w:t>
      </w:r>
      <w:r>
        <w:rPr>
          <w:sz w:val="28"/>
          <w:szCs w:val="28"/>
        </w:rPr>
        <w:t>vnitřní kanalizace</w:t>
      </w:r>
      <w:r w:rsidR="00AC6AEA">
        <w:rPr>
          <w:sz w:val="28"/>
          <w:szCs w:val="28"/>
        </w:rPr>
        <w:t>, svodné potrubí, PVC-KG</w:t>
      </w:r>
    </w:p>
    <w:p w:rsidR="009922E6" w:rsidRPr="00776AA3" w:rsidRDefault="009922E6" w:rsidP="009922E6">
      <w:pPr>
        <w:rPr>
          <w:sz w:val="28"/>
          <w:szCs w:val="28"/>
        </w:rPr>
      </w:pPr>
    </w:p>
    <w:p w:rsidR="009922E6" w:rsidRPr="00C71A2A" w:rsidRDefault="009922E6" w:rsidP="009922E6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9922E6" w:rsidRPr="00C71A2A" w:rsidRDefault="009922E6" w:rsidP="009922E6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>
        <w:rPr>
          <w:sz w:val="28"/>
          <w:szCs w:val="28"/>
        </w:rPr>
        <w:t xml:space="preserve"> nebo A3 na výšku nebo i na šířku</w:t>
      </w:r>
    </w:p>
    <w:p w:rsidR="009922E6" w:rsidRDefault="009922E6" w:rsidP="009922E6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9922E6" w:rsidRPr="00C71A2A" w:rsidRDefault="009922E6" w:rsidP="009922E6">
      <w:pPr>
        <w:rPr>
          <w:sz w:val="28"/>
          <w:szCs w:val="28"/>
        </w:rPr>
      </w:pPr>
      <w:r>
        <w:rPr>
          <w:sz w:val="28"/>
          <w:szCs w:val="28"/>
        </w:rPr>
        <w:t>3. Razítko – lze i zjednodušené</w:t>
      </w:r>
    </w:p>
    <w:p w:rsidR="009922E6" w:rsidRDefault="009922E6" w:rsidP="009922E6">
      <w:pPr>
        <w:rPr>
          <w:sz w:val="28"/>
          <w:szCs w:val="28"/>
        </w:rPr>
      </w:pPr>
    </w:p>
    <w:p w:rsidR="009922E6" w:rsidRDefault="009922E6" w:rsidP="009922E6">
      <w:pPr>
        <w:rPr>
          <w:sz w:val="28"/>
          <w:szCs w:val="28"/>
        </w:rPr>
      </w:pPr>
      <w:r>
        <w:rPr>
          <w:sz w:val="28"/>
          <w:szCs w:val="28"/>
        </w:rPr>
        <w:t>JMÉNO PŘÍJMENÍ,                                T2</w:t>
      </w:r>
      <w:r w:rsidRPr="00C71A2A"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           ÚKOL č. 12</w:t>
      </w:r>
    </w:p>
    <w:p w:rsidR="009922E6" w:rsidRDefault="009922E6" w:rsidP="009922E6">
      <w:pPr>
        <w:rPr>
          <w:sz w:val="28"/>
          <w:szCs w:val="28"/>
        </w:rPr>
      </w:pPr>
    </w:p>
    <w:p w:rsidR="009922E6" w:rsidRDefault="009922E6" w:rsidP="009922E6">
      <w:pPr>
        <w:rPr>
          <w:sz w:val="28"/>
          <w:szCs w:val="28"/>
        </w:rPr>
      </w:pPr>
    </w:p>
    <w:p w:rsidR="009922E6" w:rsidRDefault="009922E6" w:rsidP="009922E6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76" w:history="1">
        <w:r w:rsidRPr="0044384D">
          <w:rPr>
            <w:rStyle w:val="Hypertextovodkaz"/>
            <w:sz w:val="28"/>
            <w:szCs w:val="28"/>
          </w:rPr>
          <w:t>https://voda.tzb-info.cz/normy-a-pravni-predpisy-voda-kanalizace/3326-nova-norma-pro-kresleni-zdravotnetechnickych-instalaci-vstoupila-v-platnost</w:t>
        </w:r>
      </w:hyperlink>
    </w:p>
    <w:p w:rsidR="005251F6" w:rsidRDefault="005251F6" w:rsidP="00A5188D">
      <w:pPr>
        <w:rPr>
          <w:sz w:val="24"/>
          <w:szCs w:val="24"/>
        </w:rPr>
      </w:pPr>
    </w:p>
    <w:p w:rsidR="005251F6" w:rsidRDefault="005251F6" w:rsidP="00A5188D">
      <w:pPr>
        <w:rPr>
          <w:sz w:val="24"/>
          <w:szCs w:val="24"/>
        </w:rPr>
      </w:pPr>
    </w:p>
    <w:p w:rsidR="005251F6" w:rsidRDefault="005251F6" w:rsidP="00A5188D">
      <w:pPr>
        <w:rPr>
          <w:sz w:val="24"/>
          <w:szCs w:val="24"/>
        </w:rPr>
      </w:pPr>
    </w:p>
    <w:p w:rsidR="009922E6" w:rsidRDefault="009922E6" w:rsidP="00A5188D">
      <w:pPr>
        <w:rPr>
          <w:sz w:val="24"/>
          <w:szCs w:val="24"/>
        </w:rPr>
      </w:pPr>
    </w:p>
    <w:p w:rsidR="009922E6" w:rsidRDefault="009922E6" w:rsidP="00A5188D">
      <w:pPr>
        <w:rPr>
          <w:sz w:val="24"/>
          <w:szCs w:val="24"/>
        </w:rPr>
      </w:pPr>
    </w:p>
    <w:p w:rsidR="009922E6" w:rsidRDefault="009922E6" w:rsidP="00A5188D">
      <w:pPr>
        <w:rPr>
          <w:sz w:val="24"/>
          <w:szCs w:val="24"/>
        </w:rPr>
      </w:pPr>
    </w:p>
    <w:p w:rsidR="009922E6" w:rsidRDefault="009922E6" w:rsidP="00A5188D">
      <w:pPr>
        <w:rPr>
          <w:sz w:val="24"/>
          <w:szCs w:val="24"/>
        </w:rPr>
      </w:pPr>
    </w:p>
    <w:p w:rsidR="009922E6" w:rsidRDefault="009922E6" w:rsidP="00A5188D">
      <w:pPr>
        <w:rPr>
          <w:sz w:val="24"/>
          <w:szCs w:val="24"/>
        </w:rPr>
      </w:pPr>
    </w:p>
    <w:p w:rsidR="009922E6" w:rsidRDefault="009922E6" w:rsidP="00A5188D">
      <w:pPr>
        <w:rPr>
          <w:sz w:val="24"/>
          <w:szCs w:val="24"/>
        </w:rPr>
      </w:pPr>
    </w:p>
    <w:p w:rsidR="00F300B0" w:rsidRDefault="00F300B0" w:rsidP="00A5188D">
      <w:pPr>
        <w:rPr>
          <w:sz w:val="24"/>
          <w:szCs w:val="24"/>
        </w:rPr>
        <w:sectPr w:rsidR="00F300B0" w:rsidSect="00CD6776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9922E6" w:rsidRDefault="009922E6" w:rsidP="00A5188D">
      <w:pPr>
        <w:rPr>
          <w:sz w:val="24"/>
          <w:szCs w:val="24"/>
        </w:rPr>
      </w:pPr>
    </w:p>
    <w:p w:rsidR="009922E6" w:rsidRDefault="009922E6" w:rsidP="00A5188D">
      <w:pPr>
        <w:rPr>
          <w:sz w:val="24"/>
          <w:szCs w:val="24"/>
        </w:rPr>
      </w:pPr>
    </w:p>
    <w:p w:rsidR="005251F6" w:rsidRDefault="009922E6" w:rsidP="00A5188D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8564831" cy="4524292"/>
            <wp:effectExtent l="0" t="0" r="8255" b="0"/>
            <wp:docPr id="31" name="Obrázek 31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ndefined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7239" cy="4546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1F6" w:rsidRDefault="005251F6" w:rsidP="00A5188D">
      <w:pPr>
        <w:rPr>
          <w:sz w:val="24"/>
          <w:szCs w:val="24"/>
        </w:rPr>
      </w:pPr>
    </w:p>
    <w:p w:rsidR="00456A28" w:rsidRDefault="00456A28" w:rsidP="00A5188D">
      <w:pPr>
        <w:rPr>
          <w:sz w:val="24"/>
          <w:szCs w:val="24"/>
        </w:rPr>
        <w:sectPr w:rsidR="00456A28" w:rsidSect="00F300B0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456A28" w:rsidRPr="00C71A2A" w:rsidRDefault="00456A28" w:rsidP="00456A28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13</w:t>
      </w:r>
      <w:r w:rsidR="00C352CA">
        <w:rPr>
          <w:b/>
          <w:sz w:val="52"/>
          <w:szCs w:val="52"/>
        </w:rPr>
        <w:t xml:space="preserve">                                   </w:t>
      </w:r>
      <w:r w:rsidR="00C352CA">
        <w:rPr>
          <w:b/>
          <w:sz w:val="36"/>
          <w:szCs w:val="36"/>
          <w:highlight w:val="yellow"/>
        </w:rPr>
        <w:t>TEAMS 19</w:t>
      </w:r>
      <w:r w:rsidR="00C352CA" w:rsidRPr="0095703C">
        <w:rPr>
          <w:b/>
          <w:sz w:val="36"/>
          <w:szCs w:val="36"/>
          <w:highlight w:val="yellow"/>
        </w:rPr>
        <w:t>.</w:t>
      </w:r>
      <w:r w:rsidR="00C352CA">
        <w:rPr>
          <w:b/>
          <w:sz w:val="36"/>
          <w:szCs w:val="36"/>
          <w:highlight w:val="yellow"/>
        </w:rPr>
        <w:t xml:space="preserve"> </w:t>
      </w:r>
      <w:r w:rsidR="00C352CA" w:rsidRPr="0095703C">
        <w:rPr>
          <w:b/>
          <w:sz w:val="36"/>
          <w:szCs w:val="36"/>
          <w:highlight w:val="yellow"/>
        </w:rPr>
        <w:t>1.</w:t>
      </w:r>
      <w:r w:rsidR="00C352CA">
        <w:rPr>
          <w:b/>
          <w:sz w:val="36"/>
          <w:szCs w:val="36"/>
          <w:highlight w:val="yellow"/>
        </w:rPr>
        <w:t xml:space="preserve"> </w:t>
      </w:r>
      <w:r w:rsidR="00C352CA" w:rsidRPr="0095703C">
        <w:rPr>
          <w:b/>
          <w:sz w:val="36"/>
          <w:szCs w:val="36"/>
          <w:highlight w:val="yellow"/>
        </w:rPr>
        <w:t>2021</w:t>
      </w:r>
    </w:p>
    <w:p w:rsidR="00456A28" w:rsidRDefault="00456A28" w:rsidP="00456A28">
      <w:pPr>
        <w:rPr>
          <w:sz w:val="44"/>
          <w:szCs w:val="44"/>
        </w:rPr>
      </w:pPr>
      <w:r w:rsidRPr="00EE4ACB">
        <w:rPr>
          <w:sz w:val="44"/>
          <w:szCs w:val="44"/>
        </w:rPr>
        <w:t xml:space="preserve">Název: </w:t>
      </w:r>
      <w:r>
        <w:rPr>
          <w:sz w:val="44"/>
          <w:szCs w:val="44"/>
        </w:rPr>
        <w:t>Vnitřní vodovod –  podlaží 1. NP (půdorys)</w:t>
      </w:r>
    </w:p>
    <w:p w:rsidR="00456A28" w:rsidRDefault="00456A28" w:rsidP="00456A28">
      <w:pPr>
        <w:rPr>
          <w:sz w:val="28"/>
          <w:szCs w:val="28"/>
        </w:rPr>
      </w:pPr>
    </w:p>
    <w:p w:rsidR="00456A28" w:rsidRDefault="00456A28" w:rsidP="00456A28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Poznámka </w:t>
      </w:r>
    </w:p>
    <w:p w:rsidR="00456A28" w:rsidRDefault="00456A28" w:rsidP="00456A28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– navazuje na téma v Technologii – </w:t>
      </w:r>
      <w:r>
        <w:rPr>
          <w:sz w:val="28"/>
          <w:szCs w:val="28"/>
        </w:rPr>
        <w:t>vnitřní vodovod, potrubí PP</w:t>
      </w:r>
    </w:p>
    <w:p w:rsidR="008F641D" w:rsidRPr="008F641D" w:rsidRDefault="008F641D" w:rsidP="00456A28">
      <w:pPr>
        <w:rPr>
          <w:b/>
          <w:sz w:val="28"/>
          <w:szCs w:val="28"/>
        </w:rPr>
      </w:pPr>
      <w:r w:rsidRPr="008F641D">
        <w:rPr>
          <w:b/>
          <w:sz w:val="28"/>
          <w:szCs w:val="28"/>
          <w:highlight w:val="green"/>
        </w:rPr>
        <w:t>POZOR !!!!!</w:t>
      </w:r>
    </w:p>
    <w:p w:rsidR="008F641D" w:rsidRDefault="008F641D" w:rsidP="00456A28">
      <w:pPr>
        <w:rPr>
          <w:b/>
          <w:sz w:val="28"/>
          <w:szCs w:val="28"/>
        </w:rPr>
      </w:pPr>
      <w:r w:rsidRPr="008F641D">
        <w:rPr>
          <w:b/>
          <w:sz w:val="28"/>
          <w:szCs w:val="28"/>
        </w:rPr>
        <w:t>Do již dříve připraveného půdorysu (slepé matrice neboli obrysu) viz úkol č.9 dokreslete rozvod vody.</w:t>
      </w:r>
    </w:p>
    <w:p w:rsidR="008F641D" w:rsidRPr="008F641D" w:rsidRDefault="008F641D" w:rsidP="00456A28">
      <w:pPr>
        <w:rPr>
          <w:b/>
          <w:sz w:val="28"/>
          <w:szCs w:val="28"/>
        </w:rPr>
      </w:pPr>
      <w:r w:rsidRPr="00173DE8">
        <w:rPr>
          <w:b/>
          <w:sz w:val="28"/>
          <w:szCs w:val="28"/>
          <w:highlight w:val="green"/>
        </w:rPr>
        <w:t>TIP !!!!!</w:t>
      </w:r>
    </w:p>
    <w:p w:rsidR="00456A28" w:rsidRDefault="008F641D" w:rsidP="00456A28">
      <w:pPr>
        <w:rPr>
          <w:sz w:val="28"/>
          <w:szCs w:val="28"/>
        </w:rPr>
      </w:pPr>
      <w:r>
        <w:rPr>
          <w:sz w:val="28"/>
          <w:szCs w:val="28"/>
        </w:rPr>
        <w:t>Pokud kreslíte v hladinách tak si nadefinujte nové hladiny:</w:t>
      </w:r>
      <w:r w:rsidR="00173DE8">
        <w:rPr>
          <w:sz w:val="28"/>
          <w:szCs w:val="28"/>
        </w:rPr>
        <w:t xml:space="preserve"> např.</w:t>
      </w:r>
    </w:p>
    <w:p w:rsidR="008F641D" w:rsidRDefault="008F641D" w:rsidP="00456A28">
      <w:pPr>
        <w:rPr>
          <w:sz w:val="28"/>
          <w:szCs w:val="28"/>
        </w:rPr>
      </w:pPr>
      <w:r>
        <w:rPr>
          <w:sz w:val="28"/>
          <w:szCs w:val="28"/>
        </w:rPr>
        <w:t>Název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Barva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Typ čáry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Tloušťka</w:t>
      </w:r>
    </w:p>
    <w:p w:rsidR="008F641D" w:rsidRDefault="008F641D" w:rsidP="00456A28">
      <w:pPr>
        <w:rPr>
          <w:sz w:val="28"/>
          <w:szCs w:val="28"/>
        </w:rPr>
      </w:pPr>
      <w:r>
        <w:rPr>
          <w:sz w:val="28"/>
          <w:szCs w:val="28"/>
        </w:rPr>
        <w:t>Obrys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bílá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Continous (plná)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tenká</w:t>
      </w:r>
      <w:r w:rsidR="00A069AE">
        <w:rPr>
          <w:sz w:val="28"/>
          <w:szCs w:val="28"/>
        </w:rPr>
        <w:t xml:space="preserve"> 0,25</w:t>
      </w:r>
    </w:p>
    <w:p w:rsidR="008F641D" w:rsidRDefault="008F641D" w:rsidP="00456A28">
      <w:pPr>
        <w:rPr>
          <w:sz w:val="28"/>
          <w:szCs w:val="28"/>
        </w:rPr>
      </w:pPr>
      <w:r>
        <w:rPr>
          <w:sz w:val="28"/>
          <w:szCs w:val="28"/>
        </w:rPr>
        <w:t>Zařizovací předměty</w:t>
      </w:r>
      <w:r>
        <w:rPr>
          <w:sz w:val="28"/>
          <w:szCs w:val="28"/>
        </w:rPr>
        <w:tab/>
        <w:t>sv.modrá</w:t>
      </w:r>
      <w:r>
        <w:rPr>
          <w:sz w:val="28"/>
          <w:szCs w:val="28"/>
        </w:rPr>
        <w:tab/>
        <w:t>Continous (plná)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tenká</w:t>
      </w:r>
      <w:r>
        <w:rPr>
          <w:sz w:val="28"/>
          <w:szCs w:val="28"/>
        </w:rPr>
        <w:tab/>
      </w:r>
      <w:r w:rsidR="00A069AE">
        <w:rPr>
          <w:sz w:val="28"/>
          <w:szCs w:val="28"/>
        </w:rPr>
        <w:t xml:space="preserve"> 0,25</w:t>
      </w:r>
    </w:p>
    <w:p w:rsidR="008F641D" w:rsidRDefault="008F641D" w:rsidP="00456A28">
      <w:pPr>
        <w:rPr>
          <w:sz w:val="28"/>
          <w:szCs w:val="28"/>
        </w:rPr>
      </w:pPr>
      <w:r>
        <w:rPr>
          <w:sz w:val="28"/>
          <w:szCs w:val="28"/>
        </w:rPr>
        <w:t>Studená voda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tm.modrá</w:t>
      </w:r>
      <w:r>
        <w:rPr>
          <w:sz w:val="28"/>
          <w:szCs w:val="28"/>
        </w:rPr>
        <w:tab/>
      </w:r>
      <w:r w:rsidR="00A069AE">
        <w:rPr>
          <w:noProof/>
          <w:lang w:eastAsia="cs-CZ"/>
        </w:rPr>
        <w:drawing>
          <wp:inline distT="0" distB="0" distL="0" distR="0" wp14:anchorId="5F5F47D3" wp14:editId="09FBD30E">
            <wp:extent cx="1130439" cy="190500"/>
            <wp:effectExtent l="0" t="0" r="0" b="0"/>
            <wp:docPr id="31862" name="Obrázek 3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151518" cy="194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DE8">
        <w:rPr>
          <w:sz w:val="28"/>
          <w:szCs w:val="28"/>
        </w:rPr>
        <w:softHyphen/>
      </w:r>
      <w:r>
        <w:rPr>
          <w:sz w:val="28"/>
          <w:szCs w:val="28"/>
        </w:rPr>
        <w:tab/>
      </w:r>
      <w:r w:rsidR="00A069AE">
        <w:rPr>
          <w:sz w:val="28"/>
          <w:szCs w:val="28"/>
        </w:rPr>
        <w:tab/>
      </w:r>
      <w:r>
        <w:rPr>
          <w:sz w:val="28"/>
          <w:szCs w:val="28"/>
        </w:rPr>
        <w:t>0,5</w:t>
      </w:r>
      <w:r w:rsidR="00A069AE">
        <w:rPr>
          <w:sz w:val="28"/>
          <w:szCs w:val="28"/>
        </w:rPr>
        <w:t xml:space="preserve"> (0,7)</w:t>
      </w:r>
    </w:p>
    <w:p w:rsidR="008F641D" w:rsidRDefault="008F641D" w:rsidP="00456A28">
      <w:pPr>
        <w:rPr>
          <w:sz w:val="28"/>
          <w:szCs w:val="28"/>
        </w:rPr>
      </w:pPr>
      <w:r>
        <w:rPr>
          <w:sz w:val="28"/>
          <w:szCs w:val="28"/>
        </w:rPr>
        <w:t>Teplá voda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červená</w:t>
      </w:r>
      <w:r>
        <w:rPr>
          <w:sz w:val="28"/>
          <w:szCs w:val="28"/>
        </w:rPr>
        <w:tab/>
      </w:r>
      <w:r w:rsidR="00A069AE">
        <w:rPr>
          <w:noProof/>
          <w:lang w:eastAsia="cs-CZ"/>
        </w:rPr>
        <w:drawing>
          <wp:inline distT="0" distB="0" distL="0" distR="0" wp14:anchorId="67C2720E" wp14:editId="3FD20E8F">
            <wp:extent cx="1130300" cy="228600"/>
            <wp:effectExtent l="0" t="0" r="0" b="0"/>
            <wp:docPr id="31865" name="Obrázek 3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149737" cy="232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0,5</w:t>
      </w:r>
      <w:r w:rsidR="00A069AE">
        <w:rPr>
          <w:sz w:val="28"/>
          <w:szCs w:val="28"/>
        </w:rPr>
        <w:t>(0,7)</w:t>
      </w:r>
    </w:p>
    <w:p w:rsidR="008F641D" w:rsidRDefault="008F641D" w:rsidP="00456A28">
      <w:pPr>
        <w:rPr>
          <w:sz w:val="28"/>
          <w:szCs w:val="28"/>
        </w:rPr>
      </w:pPr>
      <w:r>
        <w:rPr>
          <w:sz w:val="28"/>
          <w:szCs w:val="28"/>
        </w:rPr>
        <w:t>Armatury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sv.modrá</w:t>
      </w:r>
      <w:r>
        <w:rPr>
          <w:sz w:val="28"/>
          <w:szCs w:val="28"/>
        </w:rPr>
        <w:tab/>
        <w:t>Continous (plná)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tenká</w:t>
      </w:r>
      <w:r w:rsidR="00A069AE">
        <w:rPr>
          <w:sz w:val="28"/>
          <w:szCs w:val="28"/>
        </w:rPr>
        <w:t xml:space="preserve"> 0,25</w:t>
      </w:r>
    </w:p>
    <w:p w:rsidR="00456A28" w:rsidRPr="00A069AE" w:rsidRDefault="00456A28" w:rsidP="00456A28">
      <w:pPr>
        <w:rPr>
          <w:sz w:val="20"/>
          <w:szCs w:val="20"/>
        </w:rPr>
      </w:pPr>
      <w:r w:rsidRPr="00A069AE">
        <w:rPr>
          <w:sz w:val="20"/>
          <w:szCs w:val="20"/>
        </w:rPr>
        <w:t>Postup:</w:t>
      </w:r>
    </w:p>
    <w:p w:rsidR="00456A28" w:rsidRPr="00A069AE" w:rsidRDefault="00456A28" w:rsidP="00456A28">
      <w:pPr>
        <w:rPr>
          <w:sz w:val="20"/>
          <w:szCs w:val="20"/>
        </w:rPr>
      </w:pPr>
      <w:r w:rsidRPr="00A069AE">
        <w:rPr>
          <w:sz w:val="20"/>
          <w:szCs w:val="20"/>
        </w:rPr>
        <w:t>1. Formát A4 nebo A3 na výšku nebo i na šířku</w:t>
      </w:r>
    </w:p>
    <w:p w:rsidR="00456A28" w:rsidRPr="00A069AE" w:rsidRDefault="00456A28" w:rsidP="00456A28">
      <w:pPr>
        <w:rPr>
          <w:sz w:val="20"/>
          <w:szCs w:val="20"/>
        </w:rPr>
      </w:pPr>
      <w:r w:rsidRPr="00A069AE">
        <w:rPr>
          <w:sz w:val="20"/>
          <w:szCs w:val="20"/>
        </w:rPr>
        <w:t>2. Rámeček po obvodě výkresu 5 mm</w:t>
      </w:r>
    </w:p>
    <w:p w:rsidR="00456A28" w:rsidRPr="00A069AE" w:rsidRDefault="00456A28" w:rsidP="00456A28">
      <w:pPr>
        <w:rPr>
          <w:sz w:val="20"/>
          <w:szCs w:val="20"/>
        </w:rPr>
      </w:pPr>
      <w:r w:rsidRPr="00A069AE">
        <w:rPr>
          <w:sz w:val="20"/>
          <w:szCs w:val="20"/>
        </w:rPr>
        <w:t>3. Razítko – lze i zjednodušené</w:t>
      </w:r>
    </w:p>
    <w:p w:rsidR="00456A28" w:rsidRPr="00A069AE" w:rsidRDefault="00456A28" w:rsidP="00456A28">
      <w:pPr>
        <w:rPr>
          <w:sz w:val="20"/>
          <w:szCs w:val="20"/>
        </w:rPr>
      </w:pPr>
      <w:r w:rsidRPr="00A069AE">
        <w:rPr>
          <w:sz w:val="20"/>
          <w:szCs w:val="20"/>
        </w:rPr>
        <w:t>JMÉNO PŘÍJMENÍ,                                T2</w:t>
      </w:r>
      <w:r w:rsidRPr="00A069AE">
        <w:rPr>
          <w:sz w:val="20"/>
          <w:szCs w:val="20"/>
        </w:rPr>
        <w:tab/>
      </w:r>
      <w:r w:rsidRPr="00A069AE">
        <w:rPr>
          <w:sz w:val="20"/>
          <w:szCs w:val="20"/>
        </w:rPr>
        <w:tab/>
        <w:t xml:space="preserve">                                 ÚKOL č. 13</w:t>
      </w:r>
    </w:p>
    <w:p w:rsidR="00456A28" w:rsidRPr="00A069AE" w:rsidRDefault="00456A28" w:rsidP="00456A28">
      <w:pPr>
        <w:rPr>
          <w:sz w:val="20"/>
          <w:szCs w:val="20"/>
        </w:rPr>
      </w:pPr>
      <w:r w:rsidRPr="00A069AE">
        <w:rPr>
          <w:sz w:val="20"/>
          <w:szCs w:val="20"/>
        </w:rPr>
        <w:t xml:space="preserve">Zdroj: </w:t>
      </w:r>
      <w:hyperlink r:id="rId80" w:history="1">
        <w:r w:rsidRPr="00A069AE">
          <w:rPr>
            <w:rStyle w:val="Hypertextovodkaz"/>
            <w:sz w:val="20"/>
            <w:szCs w:val="20"/>
          </w:rPr>
          <w:t>https://voda.tzb-info.cz/normy-a-pravni-predpisy-voda-kanalizace/3326-nova-norma-pro-kresleni-zdravotnetechnickych-instalaci-vstoupila-v-platnost</w:t>
        </w:r>
      </w:hyperlink>
    </w:p>
    <w:p w:rsidR="00456A28" w:rsidRDefault="00A069AE" w:rsidP="00A5188D">
      <w:pPr>
        <w:rPr>
          <w:sz w:val="24"/>
          <w:szCs w:val="24"/>
        </w:rPr>
      </w:pPr>
      <w:r>
        <w:rPr>
          <w:b/>
          <w:sz w:val="20"/>
          <w:szCs w:val="20"/>
        </w:rPr>
        <w:t xml:space="preserve">                          </w:t>
      </w:r>
    </w:p>
    <w:p w:rsidR="000A64CA" w:rsidRDefault="000A64CA" w:rsidP="000A64CA">
      <w:pPr>
        <w:rPr>
          <w:b/>
          <w:sz w:val="36"/>
          <w:szCs w:val="36"/>
        </w:rPr>
      </w:pPr>
      <w:r w:rsidRPr="00750837">
        <w:rPr>
          <w:b/>
          <w:sz w:val="36"/>
          <w:szCs w:val="36"/>
        </w:rPr>
        <w:t xml:space="preserve">LEGENDA </w:t>
      </w:r>
      <w:r>
        <w:rPr>
          <w:b/>
          <w:sz w:val="36"/>
          <w:szCs w:val="36"/>
        </w:rPr>
        <w:t>POTRUBÍ</w:t>
      </w:r>
    </w:p>
    <w:p w:rsidR="000A64CA" w:rsidRDefault="000A64CA" w:rsidP="000A64CA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                               </w:t>
      </w:r>
    </w:p>
    <w:p w:rsidR="000A64CA" w:rsidRPr="00456A28" w:rsidRDefault="000A64CA" w:rsidP="000A64CA">
      <w:pPr>
        <w:rPr>
          <w:b/>
          <w:sz w:val="20"/>
          <w:szCs w:val="20"/>
        </w:rPr>
      </w:pP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012C4F4" wp14:editId="1B1AC55F">
                <wp:simplePos x="0" y="0"/>
                <wp:positionH relativeFrom="column">
                  <wp:posOffset>615344</wp:posOffset>
                </wp:positionH>
                <wp:positionV relativeFrom="paragraph">
                  <wp:posOffset>115944</wp:posOffset>
                </wp:positionV>
                <wp:extent cx="443175" cy="0"/>
                <wp:effectExtent l="0" t="19050" r="33655" b="19050"/>
                <wp:wrapNone/>
                <wp:docPr id="34" name="Přímá spojnic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317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610798" id="Přímá spojnice 34" o:spid="_x0000_s1026" style="position:absolute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.45pt,9.15pt" to="83.35pt,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" strokecolor="black [3213]" strokeweight="2.25pt">
                <v:stroke joinstyle="miter"/>
              </v:line>
            </w:pict>
          </mc:Fallback>
        </mc:AlternateContent>
      </w: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D128362" wp14:editId="7A473771">
                <wp:simplePos x="0" y="0"/>
                <wp:positionH relativeFrom="column">
                  <wp:posOffset>506201</wp:posOffset>
                </wp:positionH>
                <wp:positionV relativeFrom="paragraph">
                  <wp:posOffset>115702</wp:posOffset>
                </wp:positionV>
                <wp:extent cx="22225" cy="0"/>
                <wp:effectExtent l="0" t="19050" r="34925" b="19050"/>
                <wp:wrapNone/>
                <wp:docPr id="35" name="Přímá spojnic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22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9298A3" id="Přímá spojnice 35" o:spid="_x0000_s1026" style="position:absolute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.85pt,9.1pt" to="41.6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" strokecolor="black [3213]" strokeweight="2.25pt">
                <v:stroke joinstyle="miter"/>
              </v:line>
            </w:pict>
          </mc:Fallback>
        </mc:AlternateContent>
      </w: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926D92C" wp14:editId="02662EDA">
                <wp:simplePos x="0" y="0"/>
                <wp:positionH relativeFrom="column">
                  <wp:posOffset>-18793</wp:posOffset>
                </wp:positionH>
                <wp:positionV relativeFrom="paragraph">
                  <wp:posOffset>115263</wp:posOffset>
                </wp:positionV>
                <wp:extent cx="436728" cy="0"/>
                <wp:effectExtent l="0" t="19050" r="20955" b="19050"/>
                <wp:wrapNone/>
                <wp:docPr id="32" name="Přímá spojnic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6728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72C9D2" id="Přímá spojnice 32" o:spid="_x0000_s1026" style="position:absolute;flip:y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1.5pt,9.1pt" to="32.9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" strokecolor="black [3213]" strokeweight="2.25pt">
                <v:stroke joinstyle="miter"/>
              </v:line>
            </w:pict>
          </mc:Fallback>
        </mc:AlternateContent>
      </w:r>
      <w:r>
        <w:rPr>
          <w:b/>
          <w:sz w:val="20"/>
          <w:szCs w:val="20"/>
        </w:rPr>
        <w:t xml:space="preserve">                                                  P</w:t>
      </w:r>
      <w:r w:rsidRPr="00456A28">
        <w:rPr>
          <w:b/>
          <w:sz w:val="20"/>
          <w:szCs w:val="20"/>
        </w:rPr>
        <w:t>OTRUBÍ STUDENÉ VODY – POLYPROPYLEN PP</w:t>
      </w:r>
    </w:p>
    <w:p w:rsidR="000A64CA" w:rsidRDefault="000A64CA" w:rsidP="000A64CA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52007B6" wp14:editId="58D49288">
                <wp:simplePos x="0" y="0"/>
                <wp:positionH relativeFrom="column">
                  <wp:posOffset>517525</wp:posOffset>
                </wp:positionH>
                <wp:positionV relativeFrom="paragraph">
                  <wp:posOffset>95885</wp:posOffset>
                </wp:positionV>
                <wp:extent cx="26670" cy="0"/>
                <wp:effectExtent l="0" t="19050" r="30480" b="19050"/>
                <wp:wrapNone/>
                <wp:docPr id="41" name="Přímá spojnic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67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9F527F" id="Přímá spojnice 41" o:spid="_x0000_s1026" style="position:absolute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.75pt,7.55pt" to="42.8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" strokecolor="black [3213]" strokeweight="2.25pt">
                <v:stroke joinstyle="miter"/>
              </v:line>
            </w:pict>
          </mc:Fallback>
        </mc:AlternateContent>
      </w: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E064BD6" wp14:editId="0298482F">
                <wp:simplePos x="0" y="0"/>
                <wp:positionH relativeFrom="column">
                  <wp:posOffset>615406</wp:posOffset>
                </wp:positionH>
                <wp:positionV relativeFrom="paragraph">
                  <wp:posOffset>93103</wp:posOffset>
                </wp:positionV>
                <wp:extent cx="443175" cy="0"/>
                <wp:effectExtent l="0" t="19050" r="33655" b="19050"/>
                <wp:wrapNone/>
                <wp:docPr id="37" name="Přímá spojnic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317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B21791" id="Přímá spojnice 37" o:spid="_x0000_s1026" style="position:absolute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.45pt,7.35pt" to="83.35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" strokecolor="black [3213]" strokeweight="2.25pt">
                <v:stroke joinstyle="miter"/>
              </v:line>
            </w:pict>
          </mc:Fallback>
        </mc:AlternateContent>
      </w: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715D4DE" wp14:editId="0B941F6C">
                <wp:simplePos x="0" y="0"/>
                <wp:positionH relativeFrom="column">
                  <wp:posOffset>459376</wp:posOffset>
                </wp:positionH>
                <wp:positionV relativeFrom="paragraph">
                  <wp:posOffset>92509</wp:posOffset>
                </wp:positionV>
                <wp:extent cx="22225" cy="0"/>
                <wp:effectExtent l="0" t="19050" r="34925" b="19050"/>
                <wp:wrapNone/>
                <wp:docPr id="36" name="Přímá spojnic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22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7F02258" id="Přímá spojnice 36" o:spid="_x0000_s1026" style="position:absolute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6.15pt,7.3pt" to="37.9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" strokecolor="black [3213]" strokeweight="2.25pt">
                <v:stroke joinstyle="miter"/>
              </v:line>
            </w:pict>
          </mc:Fallback>
        </mc:AlternateContent>
      </w: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C862363" wp14:editId="51086CCC">
                <wp:simplePos x="0" y="0"/>
                <wp:positionH relativeFrom="column">
                  <wp:posOffset>-18794</wp:posOffset>
                </wp:positionH>
                <wp:positionV relativeFrom="paragraph">
                  <wp:posOffset>92071</wp:posOffset>
                </wp:positionV>
                <wp:extent cx="436728" cy="0"/>
                <wp:effectExtent l="0" t="19050" r="20955" b="19050"/>
                <wp:wrapNone/>
                <wp:docPr id="39" name="Přímá spojnic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6728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9C2DC7" id="Přímá spojnice 39" o:spid="_x0000_s1026" style="position:absolute;flip:y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1.5pt,7.25pt" to="32.9pt,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" strokecolor="black [3213]" strokeweight="2.25pt">
                <v:stroke joinstyle="miter"/>
              </v:line>
            </w:pict>
          </mc:Fallback>
        </mc:AlternateConten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</w:t>
      </w:r>
      <w:r>
        <w:rPr>
          <w:b/>
          <w:sz w:val="20"/>
          <w:szCs w:val="20"/>
        </w:rPr>
        <w:t>P</w:t>
      </w:r>
      <w:r w:rsidRPr="00456A28">
        <w:rPr>
          <w:b/>
          <w:sz w:val="20"/>
          <w:szCs w:val="20"/>
        </w:rPr>
        <w:t xml:space="preserve">OTRUBÍ </w:t>
      </w:r>
      <w:r>
        <w:rPr>
          <w:b/>
          <w:sz w:val="20"/>
          <w:szCs w:val="20"/>
        </w:rPr>
        <w:t xml:space="preserve">TEPLÉ </w:t>
      </w:r>
      <w:r w:rsidRPr="00456A28">
        <w:rPr>
          <w:b/>
          <w:sz w:val="20"/>
          <w:szCs w:val="20"/>
        </w:rPr>
        <w:t>VODY – POLYPROPYLEN PP</w:t>
      </w:r>
    </w:p>
    <w:p w:rsidR="00456A28" w:rsidRDefault="00456A28" w:rsidP="00A5188D">
      <w:pPr>
        <w:rPr>
          <w:sz w:val="24"/>
          <w:szCs w:val="24"/>
        </w:rPr>
      </w:pPr>
    </w:p>
    <w:p w:rsidR="00456A28" w:rsidRDefault="00456A28" w:rsidP="00A5188D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390</wp:posOffset>
            </wp:positionH>
            <wp:positionV relativeFrom="paragraph">
              <wp:posOffset>1421</wp:posOffset>
            </wp:positionV>
            <wp:extent cx="4380865" cy="6332855"/>
            <wp:effectExtent l="0" t="0" r="635" b="0"/>
            <wp:wrapTight wrapText="bothSides">
              <wp:wrapPolygon edited="0">
                <wp:start x="0" y="0"/>
                <wp:lineTo x="0" y="21507"/>
                <wp:lineTo x="21509" y="21507"/>
                <wp:lineTo x="21509" y="0"/>
                <wp:lineTo x="0" y="0"/>
              </wp:wrapPolygon>
            </wp:wrapTight>
            <wp:docPr id="30" name="Obrázek 30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defined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865" cy="633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DA5CB3" w:rsidP="00456A28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101371</wp:posOffset>
            </wp:positionH>
            <wp:positionV relativeFrom="paragraph">
              <wp:posOffset>254178</wp:posOffset>
            </wp:positionV>
            <wp:extent cx="929005" cy="793115"/>
            <wp:effectExtent l="0" t="0" r="4445" b="6985"/>
            <wp:wrapTight wrapText="bothSides">
              <wp:wrapPolygon edited="0">
                <wp:start x="0" y="0"/>
                <wp:lineTo x="0" y="21271"/>
                <wp:lineTo x="21260" y="21271"/>
                <wp:lineTo x="21260" y="0"/>
                <wp:lineTo x="0" y="0"/>
              </wp:wrapPolygon>
            </wp:wrapTight>
            <wp:docPr id="31871" name="Obrázek 31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005" cy="793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2837180</wp:posOffset>
            </wp:positionH>
            <wp:positionV relativeFrom="paragraph">
              <wp:posOffset>88900</wp:posOffset>
            </wp:positionV>
            <wp:extent cx="1289685" cy="892175"/>
            <wp:effectExtent l="0" t="0" r="5715" b="3175"/>
            <wp:wrapTight wrapText="bothSides">
              <wp:wrapPolygon edited="0">
                <wp:start x="0" y="0"/>
                <wp:lineTo x="0" y="21216"/>
                <wp:lineTo x="21377" y="21216"/>
                <wp:lineTo x="21377" y="0"/>
                <wp:lineTo x="0" y="0"/>
              </wp:wrapPolygon>
            </wp:wrapTight>
            <wp:docPr id="31869" name="Obrázek 31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685" cy="89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DA5CB3" w:rsidP="00456A28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2866034</wp:posOffset>
            </wp:positionH>
            <wp:positionV relativeFrom="paragraph">
              <wp:posOffset>10617</wp:posOffset>
            </wp:positionV>
            <wp:extent cx="1224280" cy="842010"/>
            <wp:effectExtent l="0" t="0" r="0" b="0"/>
            <wp:wrapTight wrapText="bothSides">
              <wp:wrapPolygon edited="0">
                <wp:start x="0" y="0"/>
                <wp:lineTo x="0" y="21014"/>
                <wp:lineTo x="21174" y="21014"/>
                <wp:lineTo x="21174" y="0"/>
                <wp:lineTo x="0" y="0"/>
              </wp:wrapPolygon>
            </wp:wrapTight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280" cy="842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456A28" w:rsidRPr="00750837" w:rsidRDefault="006939A9" w:rsidP="00456A28">
      <w:pPr>
        <w:rPr>
          <w:b/>
          <w:sz w:val="36"/>
          <w:szCs w:val="36"/>
        </w:rPr>
      </w:pPr>
      <w:r w:rsidRPr="006939A9"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2947670</wp:posOffset>
            </wp:positionH>
            <wp:positionV relativeFrom="paragraph">
              <wp:posOffset>36195</wp:posOffset>
            </wp:positionV>
            <wp:extent cx="2656840" cy="836930"/>
            <wp:effectExtent l="0" t="0" r="0" b="1270"/>
            <wp:wrapSquare wrapText="bothSides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6840" cy="836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6A28" w:rsidRPr="006939A9">
        <w:rPr>
          <w:b/>
          <w:sz w:val="28"/>
          <w:szCs w:val="28"/>
        </w:rPr>
        <w:t>LEGENDA ZAŘIZOVACÍCH</w:t>
      </w:r>
      <w:r w:rsidR="00456A28" w:rsidRPr="00750837">
        <w:rPr>
          <w:b/>
          <w:sz w:val="36"/>
          <w:szCs w:val="36"/>
        </w:rPr>
        <w:t xml:space="preserve"> </w:t>
      </w:r>
      <w:r w:rsidR="00456A28" w:rsidRPr="006939A9">
        <w:rPr>
          <w:b/>
          <w:sz w:val="28"/>
          <w:szCs w:val="28"/>
        </w:rPr>
        <w:t>PŘEDMĚTŮ</w:t>
      </w:r>
    </w:p>
    <w:p w:rsidR="00456A28" w:rsidRDefault="00456A28" w:rsidP="00A069AE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WC</w:t>
      </w:r>
      <w:r>
        <w:rPr>
          <w:sz w:val="24"/>
          <w:szCs w:val="24"/>
        </w:rPr>
        <w:tab/>
        <w:t>ZÁCHODOVÁ MÍSA</w:t>
      </w:r>
    </w:p>
    <w:p w:rsidR="00456A28" w:rsidRDefault="00456A28" w:rsidP="00A069AE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VL</w:t>
      </w:r>
      <w:r>
        <w:rPr>
          <w:sz w:val="24"/>
          <w:szCs w:val="24"/>
        </w:rPr>
        <w:tab/>
        <w:t>………………………………</w:t>
      </w:r>
    </w:p>
    <w:p w:rsidR="00456A28" w:rsidRDefault="00456A28" w:rsidP="00A069AE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DJ</w:t>
      </w:r>
      <w:r>
        <w:rPr>
          <w:sz w:val="24"/>
          <w:szCs w:val="24"/>
        </w:rPr>
        <w:tab/>
        <w:t>……………………………….</w:t>
      </w:r>
    </w:p>
    <w:p w:rsidR="00456A28" w:rsidRDefault="00456A28" w:rsidP="00A069AE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PM</w:t>
      </w:r>
      <w:r>
        <w:rPr>
          <w:sz w:val="24"/>
          <w:szCs w:val="24"/>
        </w:rPr>
        <w:tab/>
        <w:t>……………………………….</w:t>
      </w:r>
    </w:p>
    <w:p w:rsidR="00A069AE" w:rsidRDefault="00456A28" w:rsidP="00A069AE">
      <w:pPr>
        <w:spacing w:after="0" w:line="240" w:lineRule="auto"/>
        <w:rPr>
          <w:b/>
          <w:sz w:val="52"/>
          <w:szCs w:val="52"/>
        </w:rPr>
      </w:pPr>
      <w:r>
        <w:rPr>
          <w:sz w:val="24"/>
          <w:szCs w:val="24"/>
        </w:rPr>
        <w:t>U</w:t>
      </w:r>
      <w:r>
        <w:rPr>
          <w:sz w:val="24"/>
          <w:szCs w:val="24"/>
        </w:rPr>
        <w:tab/>
        <w:t>………………………………..</w:t>
      </w:r>
    </w:p>
    <w:p w:rsidR="00A069AE" w:rsidRDefault="00A069AE" w:rsidP="003C2C8B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53472" behindDoc="1" locked="0" layoutInCell="1" allowOverlap="1" wp14:anchorId="4687A856" wp14:editId="5D51C382">
            <wp:simplePos x="0" y="0"/>
            <wp:positionH relativeFrom="margin">
              <wp:align>left</wp:align>
            </wp:positionH>
            <wp:positionV relativeFrom="paragraph">
              <wp:posOffset>111760</wp:posOffset>
            </wp:positionV>
            <wp:extent cx="4581525" cy="650240"/>
            <wp:effectExtent l="0" t="0" r="9525" b="0"/>
            <wp:wrapTight wrapText="bothSides">
              <wp:wrapPolygon edited="0">
                <wp:start x="0" y="0"/>
                <wp:lineTo x="0" y="20883"/>
                <wp:lineTo x="21555" y="20883"/>
                <wp:lineTo x="21555" y="0"/>
                <wp:lineTo x="0" y="0"/>
              </wp:wrapPolygon>
            </wp:wrapTight>
            <wp:docPr id="31867" name="Obrázek 3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5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2C8B" w:rsidRPr="00C71A2A" w:rsidRDefault="003C2C8B" w:rsidP="003C2C8B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14</w:t>
      </w:r>
      <w:r w:rsidR="00E9568B">
        <w:rPr>
          <w:b/>
          <w:sz w:val="52"/>
          <w:szCs w:val="52"/>
        </w:rPr>
        <w:t xml:space="preserve">                           </w:t>
      </w:r>
      <w:r w:rsidR="00E9568B">
        <w:rPr>
          <w:b/>
          <w:sz w:val="36"/>
          <w:szCs w:val="36"/>
          <w:highlight w:val="yellow"/>
        </w:rPr>
        <w:t>TEAMS 26</w:t>
      </w:r>
      <w:r w:rsidR="00E9568B" w:rsidRPr="0095703C">
        <w:rPr>
          <w:b/>
          <w:sz w:val="36"/>
          <w:szCs w:val="36"/>
          <w:highlight w:val="yellow"/>
        </w:rPr>
        <w:t>.</w:t>
      </w:r>
      <w:r w:rsidR="00E9568B">
        <w:rPr>
          <w:b/>
          <w:sz w:val="36"/>
          <w:szCs w:val="36"/>
          <w:highlight w:val="yellow"/>
        </w:rPr>
        <w:t xml:space="preserve"> </w:t>
      </w:r>
      <w:r w:rsidR="00E9568B" w:rsidRPr="0095703C">
        <w:rPr>
          <w:b/>
          <w:sz w:val="36"/>
          <w:szCs w:val="36"/>
          <w:highlight w:val="yellow"/>
        </w:rPr>
        <w:t>1.</w:t>
      </w:r>
      <w:r w:rsidR="00E9568B">
        <w:rPr>
          <w:b/>
          <w:sz w:val="36"/>
          <w:szCs w:val="36"/>
          <w:highlight w:val="yellow"/>
        </w:rPr>
        <w:t xml:space="preserve"> </w:t>
      </w:r>
      <w:r w:rsidR="00E9568B" w:rsidRPr="0095703C">
        <w:rPr>
          <w:b/>
          <w:sz w:val="36"/>
          <w:szCs w:val="36"/>
          <w:highlight w:val="yellow"/>
        </w:rPr>
        <w:t>2021</w:t>
      </w:r>
    </w:p>
    <w:p w:rsidR="003C2C8B" w:rsidRDefault="003C2C8B" w:rsidP="003C2C8B">
      <w:pPr>
        <w:rPr>
          <w:sz w:val="44"/>
          <w:szCs w:val="44"/>
        </w:rPr>
      </w:pPr>
      <w:r w:rsidRPr="00EE4ACB">
        <w:rPr>
          <w:sz w:val="44"/>
          <w:szCs w:val="44"/>
        </w:rPr>
        <w:t xml:space="preserve">Název: </w:t>
      </w:r>
      <w:r>
        <w:rPr>
          <w:sz w:val="44"/>
          <w:szCs w:val="44"/>
        </w:rPr>
        <w:t>Vnitřní vodovod –  axonometrie</w:t>
      </w:r>
    </w:p>
    <w:p w:rsidR="003C2C8B" w:rsidRDefault="003C2C8B" w:rsidP="003C2C8B">
      <w:pPr>
        <w:rPr>
          <w:sz w:val="28"/>
          <w:szCs w:val="28"/>
        </w:rPr>
      </w:pPr>
    </w:p>
    <w:p w:rsidR="003C2C8B" w:rsidRDefault="003C2C8B" w:rsidP="003C2C8B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Poznámka </w:t>
      </w:r>
    </w:p>
    <w:p w:rsidR="003C2C8B" w:rsidRDefault="003C2C8B" w:rsidP="003C2C8B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– navazuje na téma v Technologii – </w:t>
      </w:r>
      <w:r>
        <w:rPr>
          <w:sz w:val="28"/>
          <w:szCs w:val="28"/>
        </w:rPr>
        <w:t>vnitřní vodovod, potrubí PP</w:t>
      </w:r>
    </w:p>
    <w:p w:rsidR="003C2C8B" w:rsidRPr="00776AA3" w:rsidRDefault="003C2C8B" w:rsidP="003C2C8B">
      <w:pPr>
        <w:rPr>
          <w:sz w:val="28"/>
          <w:szCs w:val="28"/>
        </w:rPr>
      </w:pPr>
    </w:p>
    <w:p w:rsidR="003C2C8B" w:rsidRPr="00C71A2A" w:rsidRDefault="003C2C8B" w:rsidP="003C2C8B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3C2C8B" w:rsidRPr="00C71A2A" w:rsidRDefault="003C2C8B" w:rsidP="003C2C8B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>
        <w:rPr>
          <w:sz w:val="28"/>
          <w:szCs w:val="28"/>
        </w:rPr>
        <w:t xml:space="preserve"> nebo A3 na výšku nebo i na šířku</w:t>
      </w:r>
    </w:p>
    <w:p w:rsidR="003C2C8B" w:rsidRDefault="003C2C8B" w:rsidP="003C2C8B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3C2C8B" w:rsidRPr="00C71A2A" w:rsidRDefault="003C2C8B" w:rsidP="003C2C8B">
      <w:pPr>
        <w:rPr>
          <w:sz w:val="28"/>
          <w:szCs w:val="28"/>
        </w:rPr>
      </w:pPr>
      <w:r>
        <w:rPr>
          <w:sz w:val="28"/>
          <w:szCs w:val="28"/>
        </w:rPr>
        <w:t>3. Razítko – lze i zjednodušené</w:t>
      </w:r>
    </w:p>
    <w:p w:rsidR="003C2C8B" w:rsidRDefault="003C2C8B" w:rsidP="003C2C8B">
      <w:pPr>
        <w:rPr>
          <w:sz w:val="28"/>
          <w:szCs w:val="28"/>
        </w:rPr>
      </w:pPr>
    </w:p>
    <w:p w:rsidR="003C2C8B" w:rsidRDefault="003C2C8B" w:rsidP="003C2C8B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86" w:history="1">
        <w:r w:rsidRPr="0044384D">
          <w:rPr>
            <w:rStyle w:val="Hypertextovodkaz"/>
            <w:sz w:val="28"/>
            <w:szCs w:val="28"/>
          </w:rPr>
          <w:t>https://voda.tzb-info.cz/normy-a-pravni-predpisy-voda-kanalizace/3326-nova-norma-pro-kresleni-zdravotnetechnickych-instalaci-vstoupila-v-platnost</w:t>
        </w:r>
      </w:hyperlink>
    </w:p>
    <w:p w:rsidR="00456A28" w:rsidRDefault="002C6416" w:rsidP="00A5188D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8E0A0A3" wp14:editId="46EA9420">
            <wp:extent cx="3796001" cy="2357120"/>
            <wp:effectExtent l="0" t="0" r="0" b="5080"/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806310" cy="2363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68B" w:rsidRDefault="00E9568B" w:rsidP="002C6416">
      <w:pPr>
        <w:pStyle w:val="Normlnweb"/>
      </w:pPr>
      <w:r>
        <w:t>Osy axonometrického promítání lze zvolit libovolně, obvykle se však osa z („výška“) volí jako svislá.</w:t>
      </w:r>
    </w:p>
    <w:p w:rsidR="005251F6" w:rsidRDefault="00425905" w:rsidP="00A5188D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4C906C66" wp14:editId="5B9B523B">
            <wp:extent cx="4933950" cy="7132379"/>
            <wp:effectExtent l="0" t="0" r="0" b="0"/>
            <wp:docPr id="33" name="Obrázek 33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defined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349" cy="7137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905" w:rsidRDefault="00425905" w:rsidP="00A5188D">
      <w:pPr>
        <w:rPr>
          <w:sz w:val="24"/>
          <w:szCs w:val="24"/>
        </w:rPr>
      </w:pPr>
    </w:p>
    <w:p w:rsidR="003C2C8B" w:rsidRDefault="003C2C8B" w:rsidP="003C2C8B">
      <w:pPr>
        <w:rPr>
          <w:b/>
          <w:sz w:val="28"/>
          <w:szCs w:val="28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-243205</wp:posOffset>
            </wp:positionH>
            <wp:positionV relativeFrom="paragraph">
              <wp:posOffset>4445</wp:posOffset>
            </wp:positionV>
            <wp:extent cx="5962650" cy="5238750"/>
            <wp:effectExtent l="0" t="0" r="0" b="0"/>
            <wp:wrapSquare wrapText="bothSides"/>
            <wp:docPr id="46" name="Obrázek 46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undefined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2C8B" w:rsidRPr="00750837" w:rsidRDefault="003C2C8B" w:rsidP="003C2C8B">
      <w:pPr>
        <w:rPr>
          <w:b/>
          <w:sz w:val="36"/>
          <w:szCs w:val="36"/>
        </w:rPr>
      </w:pPr>
      <w:r w:rsidRPr="006939A9"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95104" behindDoc="0" locked="0" layoutInCell="1" allowOverlap="1" wp14:anchorId="035F03E6" wp14:editId="6F255150">
            <wp:simplePos x="0" y="0"/>
            <wp:positionH relativeFrom="column">
              <wp:posOffset>2947670</wp:posOffset>
            </wp:positionH>
            <wp:positionV relativeFrom="paragraph">
              <wp:posOffset>36195</wp:posOffset>
            </wp:positionV>
            <wp:extent cx="2656840" cy="836930"/>
            <wp:effectExtent l="0" t="0" r="0" b="1270"/>
            <wp:wrapSquare wrapText="bothSides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6840" cy="836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39A9">
        <w:rPr>
          <w:b/>
          <w:sz w:val="28"/>
          <w:szCs w:val="28"/>
        </w:rPr>
        <w:t>LEGENDA ZAŘIZOVACÍCH</w:t>
      </w:r>
      <w:r w:rsidRPr="00750837">
        <w:rPr>
          <w:b/>
          <w:sz w:val="36"/>
          <w:szCs w:val="36"/>
        </w:rPr>
        <w:t xml:space="preserve"> </w:t>
      </w:r>
      <w:r w:rsidRPr="006939A9">
        <w:rPr>
          <w:b/>
          <w:sz w:val="28"/>
          <w:szCs w:val="28"/>
        </w:rPr>
        <w:t>PŘEDMĚTŮ</w:t>
      </w:r>
    </w:p>
    <w:p w:rsidR="003C2C8B" w:rsidRDefault="003C2C8B" w:rsidP="003C2C8B">
      <w:pPr>
        <w:rPr>
          <w:sz w:val="24"/>
          <w:szCs w:val="24"/>
        </w:rPr>
      </w:pPr>
      <w:r>
        <w:rPr>
          <w:sz w:val="24"/>
          <w:szCs w:val="24"/>
        </w:rPr>
        <w:t>WC</w:t>
      </w:r>
      <w:r>
        <w:rPr>
          <w:sz w:val="24"/>
          <w:szCs w:val="24"/>
        </w:rPr>
        <w:tab/>
        <w:t>ZÁCHODOVÁ MÍSA</w:t>
      </w:r>
    </w:p>
    <w:p w:rsidR="003C2C8B" w:rsidRDefault="003C2C8B" w:rsidP="003C2C8B">
      <w:pPr>
        <w:rPr>
          <w:sz w:val="24"/>
          <w:szCs w:val="24"/>
        </w:rPr>
      </w:pPr>
      <w:r>
        <w:rPr>
          <w:sz w:val="24"/>
          <w:szCs w:val="24"/>
        </w:rPr>
        <w:t>VL</w:t>
      </w:r>
      <w:r>
        <w:rPr>
          <w:sz w:val="24"/>
          <w:szCs w:val="24"/>
        </w:rPr>
        <w:tab/>
        <w:t>………………………………</w:t>
      </w:r>
    </w:p>
    <w:p w:rsidR="003C2C8B" w:rsidRDefault="003C2C8B" w:rsidP="003C2C8B">
      <w:pPr>
        <w:rPr>
          <w:sz w:val="24"/>
          <w:szCs w:val="24"/>
        </w:rPr>
      </w:pPr>
      <w:r>
        <w:rPr>
          <w:sz w:val="24"/>
          <w:szCs w:val="24"/>
        </w:rPr>
        <w:t>DJ</w:t>
      </w:r>
      <w:r>
        <w:rPr>
          <w:sz w:val="24"/>
          <w:szCs w:val="24"/>
        </w:rPr>
        <w:tab/>
        <w:t>……………………………….</w:t>
      </w:r>
    </w:p>
    <w:p w:rsidR="003C2C8B" w:rsidRDefault="003C2C8B" w:rsidP="003C2C8B">
      <w:pPr>
        <w:rPr>
          <w:sz w:val="24"/>
          <w:szCs w:val="24"/>
        </w:rPr>
      </w:pPr>
      <w:r>
        <w:rPr>
          <w:sz w:val="24"/>
          <w:szCs w:val="24"/>
        </w:rPr>
        <w:t>PM</w:t>
      </w:r>
      <w:r>
        <w:rPr>
          <w:sz w:val="24"/>
          <w:szCs w:val="24"/>
        </w:rPr>
        <w:tab/>
        <w:t>……………………………….</w:t>
      </w:r>
    </w:p>
    <w:p w:rsidR="003C2C8B" w:rsidRDefault="003C2C8B" w:rsidP="003C2C8B">
      <w:pPr>
        <w:rPr>
          <w:sz w:val="24"/>
          <w:szCs w:val="24"/>
        </w:rPr>
      </w:pPr>
      <w:r>
        <w:rPr>
          <w:sz w:val="24"/>
          <w:szCs w:val="24"/>
        </w:rPr>
        <w:t>U</w:t>
      </w:r>
      <w:r>
        <w:rPr>
          <w:sz w:val="24"/>
          <w:szCs w:val="24"/>
        </w:rPr>
        <w:tab/>
        <w:t>………………………………..</w:t>
      </w:r>
    </w:p>
    <w:p w:rsidR="003C2C8B" w:rsidRDefault="003C2C8B" w:rsidP="003C2C8B">
      <w:pPr>
        <w:rPr>
          <w:sz w:val="24"/>
          <w:szCs w:val="24"/>
        </w:rPr>
      </w:pPr>
    </w:p>
    <w:p w:rsidR="003C2C8B" w:rsidRDefault="003C2C8B" w:rsidP="003C2C8B">
      <w:pPr>
        <w:rPr>
          <w:sz w:val="24"/>
          <w:szCs w:val="24"/>
        </w:rPr>
      </w:pPr>
    </w:p>
    <w:p w:rsidR="003C2C8B" w:rsidRDefault="003C2C8B" w:rsidP="003C2C8B">
      <w:pPr>
        <w:rPr>
          <w:sz w:val="24"/>
          <w:szCs w:val="24"/>
        </w:rPr>
      </w:pPr>
    </w:p>
    <w:p w:rsidR="003C2C8B" w:rsidRDefault="00460DBC" w:rsidP="003C2C8B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60640" behindDoc="1" locked="0" layoutInCell="1" allowOverlap="1" wp14:anchorId="53809E44" wp14:editId="0844859A">
            <wp:simplePos x="0" y="0"/>
            <wp:positionH relativeFrom="margin">
              <wp:posOffset>0</wp:posOffset>
            </wp:positionH>
            <wp:positionV relativeFrom="paragraph">
              <wp:posOffset>-95885</wp:posOffset>
            </wp:positionV>
            <wp:extent cx="4581525" cy="650240"/>
            <wp:effectExtent l="0" t="0" r="9525" b="0"/>
            <wp:wrapTight wrapText="bothSides">
              <wp:wrapPolygon edited="0">
                <wp:start x="0" y="0"/>
                <wp:lineTo x="0" y="20883"/>
                <wp:lineTo x="21555" y="20883"/>
                <wp:lineTo x="21555" y="0"/>
                <wp:lineTo x="0" y="0"/>
              </wp:wrapPolygon>
            </wp:wrapTight>
            <wp:docPr id="31870" name="Obrázek 3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5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2C8B" w:rsidRDefault="003C2C8B" w:rsidP="003C2C8B">
      <w:pPr>
        <w:rPr>
          <w:sz w:val="24"/>
          <w:szCs w:val="24"/>
        </w:rPr>
      </w:pPr>
    </w:p>
    <w:p w:rsidR="00D001E0" w:rsidRPr="00C71A2A" w:rsidRDefault="00D001E0" w:rsidP="00D001E0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15</w:t>
      </w:r>
      <w:r w:rsidR="00C44EE9">
        <w:rPr>
          <w:b/>
          <w:sz w:val="52"/>
          <w:szCs w:val="52"/>
        </w:rPr>
        <w:t xml:space="preserve">                      </w:t>
      </w:r>
      <w:r w:rsidR="00C44EE9">
        <w:rPr>
          <w:b/>
          <w:sz w:val="36"/>
          <w:szCs w:val="36"/>
          <w:highlight w:val="yellow"/>
        </w:rPr>
        <w:t>TEAMS 2</w:t>
      </w:r>
      <w:r w:rsidR="00C44EE9" w:rsidRPr="0095703C">
        <w:rPr>
          <w:b/>
          <w:sz w:val="36"/>
          <w:szCs w:val="36"/>
          <w:highlight w:val="yellow"/>
        </w:rPr>
        <w:t>.</w:t>
      </w:r>
      <w:r w:rsidR="00C44EE9">
        <w:rPr>
          <w:b/>
          <w:sz w:val="36"/>
          <w:szCs w:val="36"/>
          <w:highlight w:val="yellow"/>
        </w:rPr>
        <w:t xml:space="preserve"> 2</w:t>
      </w:r>
      <w:r w:rsidR="00C44EE9" w:rsidRPr="0095703C">
        <w:rPr>
          <w:b/>
          <w:sz w:val="36"/>
          <w:szCs w:val="36"/>
          <w:highlight w:val="yellow"/>
        </w:rPr>
        <w:t>.</w:t>
      </w:r>
      <w:r w:rsidR="00C44EE9">
        <w:rPr>
          <w:b/>
          <w:sz w:val="36"/>
          <w:szCs w:val="36"/>
          <w:highlight w:val="yellow"/>
        </w:rPr>
        <w:t xml:space="preserve"> </w:t>
      </w:r>
      <w:r w:rsidR="00C44EE9" w:rsidRPr="0095703C">
        <w:rPr>
          <w:b/>
          <w:sz w:val="36"/>
          <w:szCs w:val="36"/>
          <w:highlight w:val="yellow"/>
        </w:rPr>
        <w:t>2021</w:t>
      </w:r>
    </w:p>
    <w:p w:rsidR="00D001E0" w:rsidRDefault="00D001E0" w:rsidP="00D001E0">
      <w:pPr>
        <w:rPr>
          <w:sz w:val="44"/>
          <w:szCs w:val="44"/>
        </w:rPr>
      </w:pPr>
      <w:r w:rsidRPr="00EE4ACB">
        <w:rPr>
          <w:sz w:val="44"/>
          <w:szCs w:val="44"/>
        </w:rPr>
        <w:t xml:space="preserve">Název: </w:t>
      </w:r>
      <w:r>
        <w:rPr>
          <w:sz w:val="44"/>
          <w:szCs w:val="44"/>
        </w:rPr>
        <w:t>Stavební výkresy pro zakreslování instalací</w:t>
      </w:r>
    </w:p>
    <w:p w:rsidR="00D001E0" w:rsidRDefault="00D001E0" w:rsidP="00D001E0">
      <w:pPr>
        <w:rPr>
          <w:sz w:val="28"/>
          <w:szCs w:val="28"/>
        </w:rPr>
      </w:pPr>
    </w:p>
    <w:p w:rsidR="00D001E0" w:rsidRDefault="00D001E0" w:rsidP="00D001E0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Poznámka </w:t>
      </w:r>
    </w:p>
    <w:p w:rsidR="00D001E0" w:rsidRDefault="00D001E0" w:rsidP="00D001E0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– </w:t>
      </w:r>
      <w:r>
        <w:rPr>
          <w:sz w:val="28"/>
          <w:szCs w:val="28"/>
        </w:rPr>
        <w:t>výkresy se použijí pro projekty ve vyšších ročnících: VTP, ZDT, RVP, VZD.</w:t>
      </w:r>
    </w:p>
    <w:p w:rsidR="00D001E0" w:rsidRPr="00776AA3" w:rsidRDefault="00D001E0" w:rsidP="00D001E0">
      <w:pPr>
        <w:rPr>
          <w:sz w:val="28"/>
          <w:szCs w:val="28"/>
        </w:rPr>
      </w:pPr>
    </w:p>
    <w:p w:rsidR="00D001E0" w:rsidRPr="00C71A2A" w:rsidRDefault="00D001E0" w:rsidP="00D001E0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D001E0" w:rsidRPr="00C71A2A" w:rsidRDefault="00D001E0" w:rsidP="00D001E0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>
        <w:rPr>
          <w:sz w:val="28"/>
          <w:szCs w:val="28"/>
        </w:rPr>
        <w:t xml:space="preserve"> nebo A3 na výšku nebo i na šířku</w:t>
      </w:r>
    </w:p>
    <w:p w:rsidR="00D001E0" w:rsidRDefault="00D001E0" w:rsidP="00D001E0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D001E0" w:rsidRPr="00C71A2A" w:rsidRDefault="00D001E0" w:rsidP="00D001E0">
      <w:pPr>
        <w:rPr>
          <w:sz w:val="28"/>
          <w:szCs w:val="28"/>
        </w:rPr>
      </w:pPr>
      <w:r>
        <w:rPr>
          <w:sz w:val="28"/>
          <w:szCs w:val="28"/>
        </w:rPr>
        <w:t>3. Razítko – lze i zjednodušené</w:t>
      </w:r>
    </w:p>
    <w:p w:rsidR="00D001E0" w:rsidRDefault="00D001E0" w:rsidP="00D001E0">
      <w:pPr>
        <w:rPr>
          <w:sz w:val="28"/>
          <w:szCs w:val="28"/>
        </w:rPr>
      </w:pPr>
    </w:p>
    <w:p w:rsidR="00D001E0" w:rsidRDefault="00D001E0" w:rsidP="00D001E0">
      <w:pPr>
        <w:rPr>
          <w:sz w:val="28"/>
          <w:szCs w:val="28"/>
        </w:rPr>
      </w:pPr>
    </w:p>
    <w:p w:rsidR="00D001E0" w:rsidRDefault="00D001E0" w:rsidP="00D001E0">
      <w:pPr>
        <w:rPr>
          <w:sz w:val="28"/>
          <w:szCs w:val="28"/>
        </w:rPr>
      </w:pPr>
    </w:p>
    <w:p w:rsidR="00D001E0" w:rsidRDefault="00D001E0" w:rsidP="00D001E0">
      <w:r w:rsidRPr="001846E0">
        <w:rPr>
          <w:sz w:val="48"/>
          <w:szCs w:val="48"/>
        </w:rPr>
        <w:t xml:space="preserve">ZJEDNODUŠENÝ STAVEBNÍ VÝKRES – DŮLEŽITÉ </w:t>
      </w:r>
      <w:r>
        <w:t xml:space="preserve">Zdroj: </w:t>
      </w:r>
      <w:hyperlink r:id="rId89" w:history="1">
        <w:r w:rsidRPr="0044384D">
          <w:rPr>
            <w:rStyle w:val="Hypertextovodkaz"/>
          </w:rPr>
          <w:t>https://www.fce.vutbr.cz/tzb/vrana.j/</w:t>
        </w:r>
      </w:hyperlink>
    </w:p>
    <w:p w:rsidR="00D001E0" w:rsidRDefault="00D001E0" w:rsidP="00D001E0">
      <w:pPr>
        <w:rPr>
          <w:sz w:val="32"/>
          <w:szCs w:val="32"/>
        </w:rPr>
      </w:pPr>
      <w:r w:rsidRPr="006B3E86">
        <w:rPr>
          <w:sz w:val="32"/>
          <w:szCs w:val="32"/>
          <w:highlight w:val="yellow"/>
        </w:rPr>
        <w:t>Zjednodušený stavební výkres (slepá matrice)</w:t>
      </w:r>
      <w:r w:rsidRPr="001846E0">
        <w:rPr>
          <w:sz w:val="32"/>
          <w:szCs w:val="32"/>
        </w:rPr>
        <w:t xml:space="preserve"> je výkres (půdorys), na kterém jsou stavební konstrukce vyznačeny obrysem</w:t>
      </w:r>
      <w:r>
        <w:rPr>
          <w:sz w:val="32"/>
          <w:szCs w:val="32"/>
        </w:rPr>
        <w:t>.</w:t>
      </w:r>
    </w:p>
    <w:p w:rsidR="00D001E0" w:rsidRDefault="00D001E0" w:rsidP="00D001E0">
      <w:pPr>
        <w:rPr>
          <w:sz w:val="32"/>
          <w:szCs w:val="32"/>
        </w:rPr>
      </w:pPr>
      <w:r w:rsidRPr="001846E0">
        <w:rPr>
          <w:b/>
          <w:sz w:val="32"/>
          <w:szCs w:val="32"/>
          <w:u w:val="single"/>
        </w:rPr>
        <w:t>Tenkými čarami</w:t>
      </w:r>
      <w:r w:rsidRPr="001846E0">
        <w:rPr>
          <w:b/>
          <w:sz w:val="32"/>
          <w:szCs w:val="32"/>
        </w:rPr>
        <w:t>, jsou v něm kreslena schodiště, okna, dveře, průvlaky, sloupy apod.</w:t>
      </w:r>
      <w:r w:rsidRPr="001846E0">
        <w:rPr>
          <w:sz w:val="32"/>
          <w:szCs w:val="32"/>
        </w:rPr>
        <w:t xml:space="preserve"> </w:t>
      </w:r>
    </w:p>
    <w:p w:rsidR="00D001E0" w:rsidRDefault="00D001E0" w:rsidP="00D001E0">
      <w:pPr>
        <w:rPr>
          <w:sz w:val="32"/>
          <w:szCs w:val="32"/>
        </w:rPr>
      </w:pPr>
      <w:r w:rsidRPr="001846E0">
        <w:rPr>
          <w:b/>
          <w:sz w:val="32"/>
          <w:szCs w:val="32"/>
          <w:u w:val="single"/>
        </w:rPr>
        <w:t>Tlustou čarou</w:t>
      </w:r>
      <w:r w:rsidRPr="001846E0">
        <w:rPr>
          <w:b/>
          <w:sz w:val="32"/>
          <w:szCs w:val="32"/>
        </w:rPr>
        <w:t xml:space="preserve"> je kresleno pouze potrubí.</w:t>
      </w:r>
      <w:r w:rsidRPr="001846E0">
        <w:rPr>
          <w:sz w:val="32"/>
          <w:szCs w:val="32"/>
        </w:rPr>
        <w:t xml:space="preserve"> </w:t>
      </w:r>
    </w:p>
    <w:p w:rsidR="00D001E0" w:rsidRDefault="00D001E0" w:rsidP="00D001E0">
      <w:pPr>
        <w:rPr>
          <w:sz w:val="32"/>
          <w:szCs w:val="32"/>
        </w:rPr>
      </w:pPr>
      <w:r w:rsidRPr="001846E0">
        <w:rPr>
          <w:sz w:val="32"/>
          <w:szCs w:val="32"/>
        </w:rPr>
        <w:t xml:space="preserve">Ve zjednodušeném výkresu nejsou žádné šrafy a žádné kóty. </w:t>
      </w:r>
    </w:p>
    <w:p w:rsidR="00D001E0" w:rsidRDefault="00D001E0" w:rsidP="00D001E0">
      <w:pPr>
        <w:rPr>
          <w:sz w:val="32"/>
          <w:szCs w:val="32"/>
        </w:rPr>
      </w:pPr>
      <w:r w:rsidRPr="001846E0">
        <w:rPr>
          <w:sz w:val="32"/>
          <w:szCs w:val="32"/>
        </w:rPr>
        <w:t xml:space="preserve">Výjimkou jsou </w:t>
      </w:r>
      <w:r w:rsidRPr="001846E0">
        <w:rPr>
          <w:rStyle w:val="grame"/>
          <w:sz w:val="32"/>
          <w:szCs w:val="32"/>
        </w:rPr>
        <w:t>kóty které</w:t>
      </w:r>
      <w:r w:rsidRPr="001846E0">
        <w:rPr>
          <w:sz w:val="32"/>
          <w:szCs w:val="32"/>
        </w:rPr>
        <w:t xml:space="preserve"> určují polohu potrubí, pokud je to nutné.</w:t>
      </w:r>
    </w:p>
    <w:p w:rsidR="00D001E0" w:rsidRDefault="00D001E0" w:rsidP="00D001E0">
      <w:pPr>
        <w:rPr>
          <w:sz w:val="28"/>
          <w:szCs w:val="28"/>
        </w:rPr>
      </w:pPr>
    </w:p>
    <w:p w:rsidR="00D001E0" w:rsidRDefault="00D001E0" w:rsidP="00D001E0">
      <w:pPr>
        <w:rPr>
          <w:sz w:val="28"/>
          <w:szCs w:val="28"/>
        </w:rPr>
      </w:pPr>
    </w:p>
    <w:p w:rsidR="00D001E0" w:rsidRPr="00FD402B" w:rsidRDefault="00D001E0" w:rsidP="00D001E0">
      <w:pPr>
        <w:pStyle w:val="Text"/>
      </w:pPr>
      <w:r w:rsidRPr="00FD402B">
        <w:lastRenderedPageBreak/>
        <w:t xml:space="preserve">Zdravotně technické instalace se zakreslují do </w:t>
      </w:r>
      <w:r w:rsidRPr="00FD402B">
        <w:rPr>
          <w:b/>
        </w:rPr>
        <w:t>zjednodušených stavebních výkresů</w:t>
      </w:r>
      <w:r w:rsidRPr="00FD402B">
        <w:t xml:space="preserve">, které označujeme jako tzv. </w:t>
      </w:r>
      <w:r w:rsidRPr="00BE6B9D">
        <w:rPr>
          <w:b/>
          <w:u w:val="single"/>
        </w:rPr>
        <w:t>„</w:t>
      </w:r>
      <w:r w:rsidRPr="00BE6B9D">
        <w:rPr>
          <w:b/>
          <w:i/>
          <w:u w:val="single"/>
        </w:rPr>
        <w:t>slepáky</w:t>
      </w:r>
      <w:r w:rsidRPr="00BE6B9D">
        <w:rPr>
          <w:b/>
          <w:u w:val="single"/>
        </w:rPr>
        <w:t>“.</w:t>
      </w:r>
      <w:r w:rsidRPr="00FD402B">
        <w:t xml:space="preserve"> Výkres musí být názorný, přehledný a úplný. Jsou v něm pouze základní a nejdůležitější údaje tak, aby zakreslení a popis instalací bylo co nejpřesnější.</w:t>
      </w:r>
    </w:p>
    <w:p w:rsidR="00D001E0" w:rsidRPr="008C30E0" w:rsidRDefault="00D001E0" w:rsidP="00D001E0">
      <w:pPr>
        <w:pStyle w:val="Odrky"/>
      </w:pPr>
      <w:r w:rsidRPr="008C30E0">
        <w:t xml:space="preserve">Obrys stavební konstrukce se kreslí tenkou plnou čarou. </w:t>
      </w:r>
    </w:p>
    <w:p w:rsidR="00D001E0" w:rsidRPr="008C30E0" w:rsidRDefault="00D001E0" w:rsidP="00D001E0">
      <w:pPr>
        <w:pStyle w:val="Odrky"/>
      </w:pPr>
      <w:r w:rsidRPr="008C30E0">
        <w:t>Nekreslí se šrafy hmoty v řezu, zárubně, prahy, rámy oken.</w:t>
      </w:r>
    </w:p>
    <w:p w:rsidR="00D001E0" w:rsidRPr="008C30E0" w:rsidRDefault="00D001E0" w:rsidP="00D001E0">
      <w:pPr>
        <w:pStyle w:val="Odrky"/>
      </w:pPr>
      <w:r w:rsidRPr="008C30E0">
        <w:t>Kótuje se pouze situování trasy potrubí. Objekt se kótuje pouze hlavními kótami, které se umisťují mimo objekt.</w:t>
      </w:r>
    </w:p>
    <w:p w:rsidR="00D001E0" w:rsidRPr="008C30E0" w:rsidRDefault="00D001E0" w:rsidP="00D001E0">
      <w:pPr>
        <w:pStyle w:val="Odrky"/>
      </w:pPr>
      <w:r w:rsidRPr="008C30E0">
        <w:t>Obrysy konstrukcí před rovinou řezu se nezakreslují.</w:t>
      </w:r>
    </w:p>
    <w:p w:rsidR="00D001E0" w:rsidRPr="008C30E0" w:rsidRDefault="00D001E0" w:rsidP="00D001E0">
      <w:pPr>
        <w:pStyle w:val="Odrky"/>
      </w:pPr>
      <w:r w:rsidRPr="008C30E0">
        <w:t>Popisy se vynechávají.</w:t>
      </w:r>
    </w:p>
    <w:p w:rsidR="00D001E0" w:rsidRPr="00FD402B" w:rsidRDefault="00D001E0" w:rsidP="00D001E0">
      <w:pPr>
        <w:jc w:val="center"/>
      </w:pPr>
      <w:r w:rsidRPr="00FD402B">
        <w:rPr>
          <w:noProof/>
          <w:lang w:eastAsia="cs-CZ"/>
        </w:rPr>
        <w:drawing>
          <wp:inline distT="0" distB="0" distL="0" distR="0">
            <wp:extent cx="3112024" cy="3248025"/>
            <wp:effectExtent l="0" t="0" r="0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71" t="18828" r="38576" b="9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644" cy="325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1E0" w:rsidRDefault="00D001E0" w:rsidP="00D001E0">
      <w:pPr>
        <w:rPr>
          <w:sz w:val="28"/>
          <w:szCs w:val="28"/>
        </w:rPr>
      </w:pPr>
    </w:p>
    <w:p w:rsidR="00D001E0" w:rsidRDefault="00D001E0" w:rsidP="00D001E0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680720</wp:posOffset>
            </wp:positionH>
            <wp:positionV relativeFrom="paragraph">
              <wp:posOffset>50800</wp:posOffset>
            </wp:positionV>
            <wp:extent cx="4419600" cy="2615702"/>
            <wp:effectExtent l="0" t="0" r="0" b="0"/>
            <wp:wrapSquare wrapText="bothSides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26157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1E0" w:rsidRDefault="00D001E0" w:rsidP="00D001E0">
      <w:pPr>
        <w:rPr>
          <w:sz w:val="28"/>
          <w:szCs w:val="28"/>
        </w:rPr>
      </w:pPr>
    </w:p>
    <w:p w:rsidR="00D001E0" w:rsidRDefault="00D001E0" w:rsidP="00D001E0">
      <w:pPr>
        <w:rPr>
          <w:sz w:val="28"/>
          <w:szCs w:val="28"/>
        </w:rPr>
      </w:pPr>
    </w:p>
    <w:p w:rsidR="00D001E0" w:rsidRDefault="00D001E0" w:rsidP="00D001E0">
      <w:pPr>
        <w:rPr>
          <w:sz w:val="28"/>
          <w:szCs w:val="28"/>
        </w:rPr>
      </w:pPr>
    </w:p>
    <w:p w:rsidR="00D001E0" w:rsidRDefault="00D001E0" w:rsidP="00D001E0">
      <w:pPr>
        <w:rPr>
          <w:sz w:val="28"/>
          <w:szCs w:val="28"/>
        </w:rPr>
      </w:pPr>
    </w:p>
    <w:p w:rsidR="00D001E0" w:rsidRDefault="00D001E0" w:rsidP="00D001E0">
      <w:pPr>
        <w:rPr>
          <w:sz w:val="28"/>
          <w:szCs w:val="28"/>
        </w:rPr>
      </w:pPr>
    </w:p>
    <w:p w:rsidR="003C2C8B" w:rsidRDefault="003C2C8B" w:rsidP="003C2C8B">
      <w:pPr>
        <w:rPr>
          <w:sz w:val="24"/>
          <w:szCs w:val="24"/>
        </w:rPr>
      </w:pPr>
    </w:p>
    <w:p w:rsidR="003C2C8B" w:rsidRDefault="003C2C8B" w:rsidP="00A5188D">
      <w:pPr>
        <w:rPr>
          <w:sz w:val="24"/>
          <w:szCs w:val="24"/>
        </w:rPr>
      </w:pPr>
    </w:p>
    <w:p w:rsidR="00B6160A" w:rsidRDefault="00B6160A" w:rsidP="00A5188D">
      <w:pPr>
        <w:rPr>
          <w:sz w:val="24"/>
          <w:szCs w:val="24"/>
        </w:rPr>
      </w:pPr>
    </w:p>
    <w:p w:rsidR="00B6160A" w:rsidRPr="00C71A2A" w:rsidRDefault="00B6160A" w:rsidP="00B6160A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16</w:t>
      </w:r>
    </w:p>
    <w:p w:rsidR="00B6160A" w:rsidRPr="00223EBB" w:rsidRDefault="00B6160A" w:rsidP="00B6160A">
      <w:pPr>
        <w:rPr>
          <w:sz w:val="32"/>
          <w:szCs w:val="32"/>
        </w:rPr>
      </w:pPr>
      <w:r w:rsidRPr="00EE4ACB">
        <w:rPr>
          <w:sz w:val="44"/>
          <w:szCs w:val="44"/>
        </w:rPr>
        <w:t xml:space="preserve">Název: </w:t>
      </w:r>
      <w:r w:rsidRPr="00223EBB">
        <w:rPr>
          <w:sz w:val="32"/>
          <w:szCs w:val="32"/>
        </w:rPr>
        <w:t>Výkresová dokumentace ve vytápění</w:t>
      </w:r>
      <w:r w:rsidR="00223EBB" w:rsidRPr="00223EBB">
        <w:rPr>
          <w:sz w:val="32"/>
          <w:szCs w:val="32"/>
        </w:rPr>
        <w:t xml:space="preserve"> - podklady</w:t>
      </w:r>
    </w:p>
    <w:p w:rsidR="00B6160A" w:rsidRDefault="00B6160A" w:rsidP="00B6160A">
      <w:pPr>
        <w:rPr>
          <w:sz w:val="28"/>
          <w:szCs w:val="28"/>
        </w:rPr>
      </w:pPr>
    </w:p>
    <w:p w:rsidR="00B6160A" w:rsidRDefault="00B6160A" w:rsidP="00B6160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605F5CFE" wp14:editId="6070C7A8">
            <wp:extent cx="5759450" cy="2374900"/>
            <wp:effectExtent l="0" t="0" r="0" b="635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60A" w:rsidRDefault="00B6160A" w:rsidP="00B6160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0F2CAA3" wp14:editId="5415FE62">
            <wp:extent cx="5759450" cy="4705985"/>
            <wp:effectExtent l="0" t="0" r="0" b="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70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60A" w:rsidRDefault="00B6160A" w:rsidP="00B6160A">
      <w:pPr>
        <w:rPr>
          <w:sz w:val="28"/>
          <w:szCs w:val="28"/>
        </w:rPr>
      </w:pPr>
    </w:p>
    <w:p w:rsidR="00B6160A" w:rsidRDefault="00B6160A" w:rsidP="00B6160A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74790D02" wp14:editId="37DB028A">
            <wp:extent cx="5759450" cy="3453765"/>
            <wp:effectExtent l="0" t="0" r="0" b="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60A" w:rsidRPr="00B6160A" w:rsidRDefault="00B6160A" w:rsidP="00B6160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0BF3125F" wp14:editId="22FEC182">
            <wp:extent cx="5759450" cy="2054860"/>
            <wp:effectExtent l="0" t="0" r="0" b="254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05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60A" w:rsidRDefault="00B6160A" w:rsidP="00B6160A">
      <w:pPr>
        <w:rPr>
          <w:sz w:val="28"/>
          <w:szCs w:val="28"/>
        </w:rPr>
      </w:pPr>
    </w:p>
    <w:p w:rsidR="00B6160A" w:rsidRDefault="00B6160A" w:rsidP="00A5188D">
      <w:pPr>
        <w:rPr>
          <w:sz w:val="24"/>
          <w:szCs w:val="24"/>
        </w:rPr>
      </w:pPr>
    </w:p>
    <w:p w:rsidR="00B6160A" w:rsidRDefault="00B6160A" w:rsidP="00A5188D">
      <w:pPr>
        <w:rPr>
          <w:sz w:val="24"/>
          <w:szCs w:val="24"/>
        </w:rPr>
      </w:pPr>
    </w:p>
    <w:p w:rsidR="00B6160A" w:rsidRDefault="00B6160A" w:rsidP="00A5188D">
      <w:pPr>
        <w:rPr>
          <w:sz w:val="24"/>
          <w:szCs w:val="24"/>
        </w:rPr>
      </w:pPr>
    </w:p>
    <w:p w:rsidR="00B6160A" w:rsidRDefault="00B6160A" w:rsidP="00A5188D">
      <w:pPr>
        <w:rPr>
          <w:sz w:val="24"/>
          <w:szCs w:val="24"/>
        </w:rPr>
      </w:pPr>
    </w:p>
    <w:p w:rsidR="00B6160A" w:rsidRDefault="00B6160A" w:rsidP="00A5188D">
      <w:pPr>
        <w:rPr>
          <w:sz w:val="24"/>
          <w:szCs w:val="24"/>
        </w:rPr>
      </w:pPr>
    </w:p>
    <w:p w:rsidR="00B6160A" w:rsidRDefault="00B6160A" w:rsidP="00A5188D">
      <w:pPr>
        <w:rPr>
          <w:sz w:val="24"/>
          <w:szCs w:val="24"/>
        </w:rPr>
      </w:pPr>
    </w:p>
    <w:p w:rsidR="00B6160A" w:rsidRDefault="00B6160A" w:rsidP="00A5188D">
      <w:pPr>
        <w:rPr>
          <w:sz w:val="24"/>
          <w:szCs w:val="24"/>
        </w:rPr>
      </w:pPr>
    </w:p>
    <w:p w:rsidR="00B6160A" w:rsidRDefault="00B6160A" w:rsidP="00A5188D">
      <w:pPr>
        <w:rPr>
          <w:sz w:val="24"/>
          <w:szCs w:val="24"/>
        </w:rPr>
      </w:pPr>
    </w:p>
    <w:p w:rsidR="009D6E03" w:rsidRDefault="009D6E03" w:rsidP="00A5188D">
      <w:pPr>
        <w:rPr>
          <w:sz w:val="28"/>
          <w:szCs w:val="28"/>
        </w:rPr>
      </w:pPr>
    </w:p>
    <w:p w:rsidR="00B6160A" w:rsidRPr="00112769" w:rsidRDefault="00B6160A" w:rsidP="00A5188D">
      <w:pPr>
        <w:rPr>
          <w:sz w:val="28"/>
          <w:szCs w:val="28"/>
        </w:rPr>
      </w:pPr>
      <w:r w:rsidRPr="00112769">
        <w:rPr>
          <w:sz w:val="28"/>
          <w:szCs w:val="28"/>
        </w:rPr>
        <w:lastRenderedPageBreak/>
        <w:t>Schéma rozvodu vytápění</w:t>
      </w:r>
    </w:p>
    <w:p w:rsidR="00B6160A" w:rsidRDefault="00B6160A" w:rsidP="00A5188D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0601CA0" wp14:editId="1FD33D43">
            <wp:extent cx="4991100" cy="3028950"/>
            <wp:effectExtent l="0" t="0" r="0" b="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60A" w:rsidRPr="00112769" w:rsidRDefault="00B6160A" w:rsidP="00A5188D">
      <w:pPr>
        <w:rPr>
          <w:b/>
          <w:sz w:val="32"/>
          <w:szCs w:val="32"/>
        </w:rPr>
      </w:pPr>
      <w:r w:rsidRPr="00112769">
        <w:rPr>
          <w:b/>
          <w:sz w:val="32"/>
          <w:szCs w:val="32"/>
        </w:rPr>
        <w:t>Legenda:</w:t>
      </w:r>
    </w:p>
    <w:p w:rsidR="00B6160A" w:rsidRPr="00B6160A" w:rsidRDefault="00B6160A" w:rsidP="004108AF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 w:rsidRPr="00B6160A">
        <w:rPr>
          <w:sz w:val="24"/>
          <w:szCs w:val="24"/>
        </w:rPr>
        <w:t>hlavní ležaté rozvody, přívodní potrubí a vratné potrubí</w:t>
      </w:r>
    </w:p>
    <w:p w:rsidR="00B6160A" w:rsidRDefault="00B6160A" w:rsidP="004108AF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stoupačky</w:t>
      </w:r>
    </w:p>
    <w:p w:rsidR="00B6160A" w:rsidRDefault="00112769" w:rsidP="004108AF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podlažní ležaté rozvody</w:t>
      </w:r>
    </w:p>
    <w:p w:rsidR="00112769" w:rsidRDefault="00112769" w:rsidP="004108AF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připojovací potrubí</w:t>
      </w:r>
    </w:p>
    <w:p w:rsidR="00112769" w:rsidRDefault="00112769" w:rsidP="004108AF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pojistné potrubí</w:t>
      </w:r>
    </w:p>
    <w:p w:rsidR="00112769" w:rsidRDefault="00112769" w:rsidP="004108AF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armatury</w:t>
      </w:r>
    </w:p>
    <w:p w:rsidR="00112769" w:rsidRDefault="00112769" w:rsidP="00112769">
      <w:pPr>
        <w:spacing w:after="0" w:line="240" w:lineRule="auto"/>
        <w:ind w:left="357"/>
        <w:rPr>
          <w:sz w:val="24"/>
          <w:szCs w:val="24"/>
        </w:rPr>
      </w:pPr>
      <w:r>
        <w:rPr>
          <w:sz w:val="24"/>
          <w:szCs w:val="24"/>
        </w:rPr>
        <w:t>OT</w:t>
      </w:r>
      <w:r>
        <w:rPr>
          <w:sz w:val="24"/>
          <w:szCs w:val="24"/>
        </w:rPr>
        <w:tab/>
        <w:t xml:space="preserve">       otopné těleso</w:t>
      </w:r>
    </w:p>
    <w:p w:rsidR="00112769" w:rsidRDefault="00112769" w:rsidP="00112769">
      <w:pPr>
        <w:spacing w:after="0" w:line="240" w:lineRule="auto"/>
        <w:ind w:left="357"/>
        <w:rPr>
          <w:sz w:val="24"/>
          <w:szCs w:val="24"/>
        </w:rPr>
      </w:pPr>
      <w:r>
        <w:rPr>
          <w:sz w:val="24"/>
          <w:szCs w:val="24"/>
        </w:rPr>
        <w:t>K</w:t>
      </w:r>
      <w:r>
        <w:rPr>
          <w:sz w:val="24"/>
          <w:szCs w:val="24"/>
        </w:rPr>
        <w:tab/>
        <w:t xml:space="preserve">       kotel</w:t>
      </w:r>
    </w:p>
    <w:p w:rsidR="00112769" w:rsidRDefault="00112769" w:rsidP="00112769">
      <w:pPr>
        <w:spacing w:after="0" w:line="240" w:lineRule="auto"/>
        <w:ind w:left="357"/>
        <w:rPr>
          <w:sz w:val="24"/>
          <w:szCs w:val="24"/>
        </w:rPr>
      </w:pPr>
      <w:r>
        <w:rPr>
          <w:sz w:val="24"/>
          <w:szCs w:val="24"/>
        </w:rPr>
        <w:t xml:space="preserve">EN </w:t>
      </w:r>
      <w:r>
        <w:rPr>
          <w:sz w:val="24"/>
          <w:szCs w:val="24"/>
        </w:rPr>
        <w:tab/>
        <w:t xml:space="preserve">       expanzní nádoba</w:t>
      </w:r>
    </w:p>
    <w:p w:rsidR="00112769" w:rsidRDefault="00112769" w:rsidP="00112769">
      <w:pPr>
        <w:spacing w:after="0" w:line="240" w:lineRule="auto"/>
        <w:ind w:left="357"/>
        <w:rPr>
          <w:sz w:val="24"/>
          <w:szCs w:val="24"/>
        </w:rPr>
      </w:pPr>
      <w:r>
        <w:rPr>
          <w:sz w:val="24"/>
          <w:szCs w:val="24"/>
        </w:rPr>
        <w:t>M</w:t>
      </w:r>
      <w:r>
        <w:rPr>
          <w:sz w:val="24"/>
          <w:szCs w:val="24"/>
        </w:rPr>
        <w:tab/>
        <w:t xml:space="preserve">       manometr (tlakoměr)</w:t>
      </w:r>
    </w:p>
    <w:p w:rsidR="00112769" w:rsidRDefault="00112769" w:rsidP="00112769">
      <w:pPr>
        <w:spacing w:after="0" w:line="240" w:lineRule="auto"/>
        <w:ind w:left="357"/>
        <w:rPr>
          <w:sz w:val="24"/>
          <w:szCs w:val="24"/>
        </w:rPr>
      </w:pPr>
      <w:r>
        <w:rPr>
          <w:sz w:val="24"/>
          <w:szCs w:val="24"/>
        </w:rPr>
        <w:t>T</w:t>
      </w:r>
      <w:r>
        <w:rPr>
          <w:sz w:val="24"/>
          <w:szCs w:val="24"/>
        </w:rPr>
        <w:tab/>
        <w:t xml:space="preserve">       teploměr</w:t>
      </w:r>
    </w:p>
    <w:p w:rsidR="00112769" w:rsidRDefault="00112769" w:rsidP="00112769">
      <w:pPr>
        <w:spacing w:after="0" w:line="240" w:lineRule="auto"/>
        <w:ind w:left="357"/>
        <w:rPr>
          <w:sz w:val="24"/>
          <w:szCs w:val="24"/>
        </w:rPr>
      </w:pPr>
      <w:r>
        <w:rPr>
          <w:sz w:val="24"/>
          <w:szCs w:val="24"/>
        </w:rPr>
        <w:t>KK</w:t>
      </w:r>
      <w:r>
        <w:rPr>
          <w:sz w:val="24"/>
          <w:szCs w:val="24"/>
        </w:rPr>
        <w:tab/>
        <w:t xml:space="preserve">       kulový kohout</w:t>
      </w:r>
    </w:p>
    <w:p w:rsidR="00112769" w:rsidRDefault="00112769" w:rsidP="00112769">
      <w:pPr>
        <w:spacing w:after="0" w:line="240" w:lineRule="auto"/>
        <w:ind w:left="357"/>
        <w:rPr>
          <w:sz w:val="24"/>
          <w:szCs w:val="24"/>
        </w:rPr>
      </w:pPr>
      <w:r>
        <w:rPr>
          <w:sz w:val="24"/>
          <w:szCs w:val="24"/>
        </w:rPr>
        <w:t>VK</w:t>
      </w:r>
      <w:r>
        <w:rPr>
          <w:sz w:val="24"/>
          <w:szCs w:val="24"/>
        </w:rPr>
        <w:tab/>
        <w:t xml:space="preserve">       vypouštěcí kohout</w:t>
      </w:r>
    </w:p>
    <w:p w:rsidR="00112769" w:rsidRDefault="00112769" w:rsidP="00112769">
      <w:pPr>
        <w:spacing w:after="0" w:line="240" w:lineRule="auto"/>
        <w:ind w:left="357"/>
        <w:rPr>
          <w:sz w:val="24"/>
          <w:szCs w:val="24"/>
        </w:rPr>
      </w:pPr>
      <w:r>
        <w:rPr>
          <w:sz w:val="24"/>
          <w:szCs w:val="24"/>
        </w:rPr>
        <w:t>PV</w:t>
      </w:r>
      <w:r>
        <w:rPr>
          <w:sz w:val="24"/>
          <w:szCs w:val="24"/>
        </w:rPr>
        <w:tab/>
        <w:t xml:space="preserve">       pojistný ventil</w:t>
      </w:r>
    </w:p>
    <w:p w:rsidR="009D6E03" w:rsidRDefault="009D6E03" w:rsidP="00112769">
      <w:pPr>
        <w:spacing w:after="0" w:line="240" w:lineRule="auto"/>
        <w:ind w:left="357"/>
        <w:rPr>
          <w:sz w:val="24"/>
          <w:szCs w:val="24"/>
        </w:rPr>
      </w:pPr>
    </w:p>
    <w:p w:rsidR="009D6E03" w:rsidRDefault="009D6E03" w:rsidP="00112769">
      <w:pPr>
        <w:spacing w:after="0" w:line="240" w:lineRule="auto"/>
        <w:ind w:left="357"/>
        <w:rPr>
          <w:sz w:val="24"/>
          <w:szCs w:val="24"/>
        </w:rPr>
      </w:pPr>
    </w:p>
    <w:p w:rsidR="009D6E03" w:rsidRDefault="009D6E03" w:rsidP="00112769">
      <w:pPr>
        <w:spacing w:after="0" w:line="240" w:lineRule="auto"/>
        <w:ind w:left="357"/>
        <w:rPr>
          <w:sz w:val="24"/>
          <w:szCs w:val="24"/>
        </w:rPr>
      </w:pPr>
    </w:p>
    <w:p w:rsidR="009D6E03" w:rsidRDefault="009D6E03" w:rsidP="00112769">
      <w:pPr>
        <w:spacing w:after="0" w:line="240" w:lineRule="auto"/>
        <w:ind w:left="357"/>
        <w:rPr>
          <w:sz w:val="24"/>
          <w:szCs w:val="24"/>
        </w:rPr>
      </w:pPr>
    </w:p>
    <w:p w:rsidR="009D6E03" w:rsidRDefault="009D6E03" w:rsidP="00112769">
      <w:pPr>
        <w:spacing w:after="0" w:line="240" w:lineRule="auto"/>
        <w:ind w:left="357"/>
        <w:rPr>
          <w:sz w:val="24"/>
          <w:szCs w:val="24"/>
        </w:rPr>
      </w:pPr>
    </w:p>
    <w:p w:rsidR="009D6E03" w:rsidRDefault="009D6E03" w:rsidP="00112769">
      <w:pPr>
        <w:spacing w:after="0" w:line="240" w:lineRule="auto"/>
        <w:ind w:left="357"/>
        <w:rPr>
          <w:sz w:val="24"/>
          <w:szCs w:val="24"/>
        </w:rPr>
      </w:pPr>
    </w:p>
    <w:p w:rsidR="009D6E03" w:rsidRDefault="009D6E03" w:rsidP="00112769">
      <w:pPr>
        <w:spacing w:after="0" w:line="240" w:lineRule="auto"/>
        <w:ind w:left="357"/>
        <w:rPr>
          <w:sz w:val="24"/>
          <w:szCs w:val="24"/>
        </w:rPr>
      </w:pPr>
    </w:p>
    <w:p w:rsidR="009D6E03" w:rsidRDefault="009D6E03" w:rsidP="00112769">
      <w:pPr>
        <w:spacing w:after="0" w:line="240" w:lineRule="auto"/>
        <w:ind w:left="357"/>
        <w:rPr>
          <w:sz w:val="24"/>
          <w:szCs w:val="24"/>
        </w:rPr>
      </w:pPr>
    </w:p>
    <w:p w:rsidR="009D6E03" w:rsidRDefault="009D6E03" w:rsidP="00112769">
      <w:pPr>
        <w:spacing w:after="0" w:line="240" w:lineRule="auto"/>
        <w:ind w:left="357"/>
        <w:rPr>
          <w:sz w:val="24"/>
          <w:szCs w:val="24"/>
        </w:rPr>
      </w:pPr>
    </w:p>
    <w:p w:rsidR="009D6E03" w:rsidRDefault="009D6E03" w:rsidP="00112769">
      <w:pPr>
        <w:spacing w:after="0" w:line="240" w:lineRule="auto"/>
        <w:ind w:left="357"/>
        <w:rPr>
          <w:sz w:val="24"/>
          <w:szCs w:val="24"/>
        </w:rPr>
      </w:pPr>
    </w:p>
    <w:p w:rsidR="009D6E03" w:rsidRDefault="009D6E03" w:rsidP="00112769">
      <w:pPr>
        <w:spacing w:after="0" w:line="240" w:lineRule="auto"/>
        <w:ind w:left="357"/>
        <w:rPr>
          <w:sz w:val="24"/>
          <w:szCs w:val="24"/>
        </w:rPr>
      </w:pPr>
    </w:p>
    <w:p w:rsidR="009D6E03" w:rsidRDefault="009D6E03" w:rsidP="00112769">
      <w:pPr>
        <w:spacing w:after="0" w:line="240" w:lineRule="auto"/>
        <w:ind w:left="357"/>
        <w:rPr>
          <w:sz w:val="24"/>
          <w:szCs w:val="24"/>
        </w:rPr>
      </w:pPr>
    </w:p>
    <w:p w:rsidR="009D6E03" w:rsidRDefault="009D6E03" w:rsidP="00112769">
      <w:pPr>
        <w:spacing w:after="0" w:line="240" w:lineRule="auto"/>
        <w:ind w:left="357"/>
        <w:rPr>
          <w:sz w:val="24"/>
          <w:szCs w:val="24"/>
        </w:rPr>
      </w:pPr>
    </w:p>
    <w:p w:rsidR="009D6E03" w:rsidRPr="009D6E03" w:rsidRDefault="009D6E03" w:rsidP="009D6E03">
      <w:pPr>
        <w:rPr>
          <w:b/>
          <w:sz w:val="32"/>
          <w:szCs w:val="32"/>
        </w:rPr>
      </w:pPr>
      <w:r w:rsidRPr="009D6E03">
        <w:rPr>
          <w:b/>
          <w:sz w:val="32"/>
          <w:szCs w:val="32"/>
        </w:rPr>
        <w:t>Grafické značky armatur (také viz úkol č. 7)</w:t>
      </w:r>
    </w:p>
    <w:p w:rsidR="009D6E03" w:rsidRDefault="009D6E03" w:rsidP="009D6E03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94EAB78" wp14:editId="07F163E9">
            <wp:extent cx="5759450" cy="7153275"/>
            <wp:effectExtent l="0" t="0" r="0" b="9525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15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E03" w:rsidRDefault="009D6E03" w:rsidP="00112769">
      <w:pPr>
        <w:spacing w:after="0" w:line="240" w:lineRule="auto"/>
        <w:ind w:left="357"/>
        <w:rPr>
          <w:sz w:val="24"/>
          <w:szCs w:val="24"/>
        </w:rPr>
      </w:pPr>
    </w:p>
    <w:p w:rsidR="00112769" w:rsidRDefault="009D6E03" w:rsidP="00112769">
      <w:pPr>
        <w:ind w:left="360"/>
        <w:rPr>
          <w:sz w:val="24"/>
          <w:szCs w:val="24"/>
        </w:rPr>
      </w:pPr>
      <w:r>
        <w:rPr>
          <w:sz w:val="24"/>
          <w:szCs w:val="24"/>
        </w:rPr>
        <w:t xml:space="preserve">Zdroj: </w:t>
      </w:r>
      <w:hyperlink r:id="rId98" w:history="1">
        <w:r w:rsidRPr="005A2554">
          <w:rPr>
            <w:rStyle w:val="Hypertextovodkaz"/>
            <w:sz w:val="24"/>
            <w:szCs w:val="24"/>
          </w:rPr>
          <w:t>https://www.fce.vutbr.cz/tzb/pocinkova.m/vytapeni_soubory/BT01_C5.pdf</w:t>
        </w:r>
      </w:hyperlink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3B41F46" wp14:editId="304D3468">
            <wp:extent cx="5759450" cy="1690370"/>
            <wp:effectExtent l="0" t="0" r="0" b="508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69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E03" w:rsidRDefault="009D6E03" w:rsidP="009D6E03">
      <w:pPr>
        <w:ind w:left="360"/>
        <w:rPr>
          <w:sz w:val="24"/>
          <w:szCs w:val="24"/>
        </w:rPr>
      </w:pPr>
      <w:r>
        <w:rPr>
          <w:sz w:val="24"/>
          <w:szCs w:val="24"/>
        </w:rPr>
        <w:t xml:space="preserve">Zdroj: </w:t>
      </w:r>
      <w:hyperlink r:id="rId100" w:history="1">
        <w:r w:rsidRPr="005A2554">
          <w:rPr>
            <w:rStyle w:val="Hypertextovodkaz"/>
            <w:sz w:val="24"/>
            <w:szCs w:val="24"/>
          </w:rPr>
          <w:t>https://www.fce.vutbr.cz/tzb/pocinkova.m/vytapeni_soubory/BT01_C5.pdf</w:t>
        </w:r>
      </w:hyperlink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EF7FD45" wp14:editId="58E962BB">
            <wp:extent cx="5759450" cy="2675255"/>
            <wp:effectExtent l="0" t="0" r="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7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E03" w:rsidRPr="00160F4F" w:rsidRDefault="009D6E03" w:rsidP="009D6E03">
      <w:pPr>
        <w:pStyle w:val="Text"/>
      </w:pPr>
      <w:r>
        <w:t xml:space="preserve">Zdroj: </w:t>
      </w:r>
      <w:r w:rsidRPr="00160F4F">
        <w:t xml:space="preserve">TREUOVÁ, I. </w:t>
      </w:r>
      <w:r w:rsidRPr="00160F4F">
        <w:rPr>
          <w:i/>
        </w:rPr>
        <w:t>Výkresová a projektová dokumentace ve vytápění</w:t>
      </w:r>
      <w:r w:rsidRPr="00160F4F">
        <w:t xml:space="preserve"> [online]. 2013 [cit. 2013-02-07]. Dostupné z: </w:t>
      </w:r>
      <w:hyperlink r:id="rId102" w:history="1">
        <w:r w:rsidRPr="00160F4F">
          <w:rPr>
            <w:rStyle w:val="Hypertextovodkaz"/>
          </w:rPr>
          <w:t>http://www.fce.vutbr.cz/TZB/treuova.l/TABULKY/zakreslovani.pdf</w:t>
        </w:r>
      </w:hyperlink>
      <w:r w:rsidRPr="00160F4F">
        <w:t xml:space="preserve"> .</w:t>
      </w:r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1649C943" wp14:editId="28656284">
            <wp:extent cx="5759450" cy="2747010"/>
            <wp:effectExtent l="0" t="0" r="0" b="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E03" w:rsidRPr="00160F4F" w:rsidRDefault="009D6E03" w:rsidP="009D6E03">
      <w:pPr>
        <w:pStyle w:val="Text"/>
      </w:pPr>
      <w:r w:rsidRPr="00160F4F">
        <w:t xml:space="preserve">TREUOVÁ, I. </w:t>
      </w:r>
      <w:r w:rsidRPr="00160F4F">
        <w:rPr>
          <w:i/>
        </w:rPr>
        <w:t>Výkresová a projektová dokumentace ve vytápění</w:t>
      </w:r>
      <w:r w:rsidRPr="00160F4F">
        <w:t xml:space="preserve"> [online]. 2013 [cit. 2013-02-07]. Dostupné z: </w:t>
      </w:r>
      <w:hyperlink r:id="rId104" w:history="1">
        <w:r w:rsidRPr="00160F4F">
          <w:rPr>
            <w:rStyle w:val="Hypertextovodkaz"/>
          </w:rPr>
          <w:t>http://www.fce.vutbr.cz/TZB/treuova.l/TABULKY/zakreslovani.pdf</w:t>
        </w:r>
      </w:hyperlink>
      <w:r w:rsidRPr="00160F4F">
        <w:t xml:space="preserve"> .</w:t>
      </w:r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E3FF519" wp14:editId="71BDC0E5">
            <wp:extent cx="5759450" cy="2565400"/>
            <wp:effectExtent l="0" t="0" r="0" b="635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Pr="00160F4F" w:rsidRDefault="009D6E03" w:rsidP="009D6E03">
      <w:pPr>
        <w:pStyle w:val="Text"/>
      </w:pPr>
      <w:r w:rsidRPr="00160F4F">
        <w:t xml:space="preserve">TREUOVÁ, I. </w:t>
      </w:r>
      <w:r w:rsidRPr="00160F4F">
        <w:rPr>
          <w:i/>
        </w:rPr>
        <w:t>Výkresová a projektová dokumentace ve vytápění</w:t>
      </w:r>
      <w:r w:rsidRPr="00160F4F">
        <w:t xml:space="preserve"> [online]. 2013 [cit. 2013-02-07]. Dostupné z: </w:t>
      </w:r>
      <w:hyperlink r:id="rId106" w:history="1">
        <w:r w:rsidRPr="00160F4F">
          <w:rPr>
            <w:rStyle w:val="Hypertextovodkaz"/>
          </w:rPr>
          <w:t>http://www.fce.vutbr.cz/TZB/treuova.l/TABULKY/zakreslovani.pdf</w:t>
        </w:r>
      </w:hyperlink>
      <w:r w:rsidRPr="00160F4F">
        <w:t xml:space="preserve"> .</w:t>
      </w:r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6B6AFE77" wp14:editId="57745E53">
            <wp:extent cx="5267325" cy="2419350"/>
            <wp:effectExtent l="0" t="0" r="9525" b="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E03" w:rsidRPr="00160F4F" w:rsidRDefault="009D6E03" w:rsidP="009D6E03">
      <w:pPr>
        <w:pStyle w:val="Text"/>
      </w:pPr>
      <w:r w:rsidRPr="00160F4F">
        <w:t xml:space="preserve">TREUOVÁ, I. </w:t>
      </w:r>
      <w:r w:rsidRPr="00160F4F">
        <w:rPr>
          <w:i/>
        </w:rPr>
        <w:t>Výkresová a projektová dokumentace ve vytápění</w:t>
      </w:r>
      <w:r w:rsidRPr="00160F4F">
        <w:t xml:space="preserve"> [online]. 2013 [cit. 2013-02-07]. Dostupné z: </w:t>
      </w:r>
      <w:hyperlink r:id="rId108" w:history="1">
        <w:r w:rsidRPr="00160F4F">
          <w:rPr>
            <w:rStyle w:val="Hypertextovodkaz"/>
          </w:rPr>
          <w:t>http://www.fce.vutbr.cz/TZB/treuova.l/TABULKY/zakreslovani.pdf</w:t>
        </w:r>
      </w:hyperlink>
      <w:r w:rsidRPr="00160F4F">
        <w:t xml:space="preserve"> .</w:t>
      </w:r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F3D913A" wp14:editId="15707373">
            <wp:extent cx="5759450" cy="2566035"/>
            <wp:effectExtent l="0" t="0" r="0" b="5715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6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E03" w:rsidRPr="00160F4F" w:rsidRDefault="009D6E03" w:rsidP="009D6E03">
      <w:pPr>
        <w:pStyle w:val="Text"/>
      </w:pPr>
      <w:r w:rsidRPr="00160F4F">
        <w:t xml:space="preserve">TREUOVÁ, I. </w:t>
      </w:r>
      <w:r w:rsidRPr="00160F4F">
        <w:rPr>
          <w:i/>
        </w:rPr>
        <w:t>Výkresová a projektová dokumentace ve vytápění</w:t>
      </w:r>
      <w:r w:rsidRPr="00160F4F">
        <w:t xml:space="preserve"> [online]. 2013 [cit. 2013-02-07]. Dostupné z: </w:t>
      </w:r>
      <w:hyperlink r:id="rId110" w:history="1">
        <w:r w:rsidRPr="00160F4F">
          <w:rPr>
            <w:rStyle w:val="Hypertextovodkaz"/>
          </w:rPr>
          <w:t>http://www.fce.vutbr.cz/TZB/treuova.l/TABULKY/zakreslovani.pdf</w:t>
        </w:r>
      </w:hyperlink>
      <w:r w:rsidRPr="00160F4F">
        <w:t xml:space="preserve"> .</w:t>
      </w:r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222A69A5" wp14:editId="4D8C7ADC">
            <wp:extent cx="5759450" cy="2157730"/>
            <wp:effectExtent l="0" t="0" r="0" b="0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15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E03" w:rsidRPr="00160F4F" w:rsidRDefault="009D6E03" w:rsidP="009D6E03">
      <w:pPr>
        <w:pStyle w:val="Text"/>
      </w:pPr>
      <w:r w:rsidRPr="00160F4F">
        <w:t xml:space="preserve">TREUOVÁ, I. </w:t>
      </w:r>
      <w:r w:rsidRPr="00160F4F">
        <w:rPr>
          <w:i/>
        </w:rPr>
        <w:t>Výkresová a projektová dokumentace ve vytápění</w:t>
      </w:r>
      <w:r w:rsidRPr="00160F4F">
        <w:t xml:space="preserve"> [online]. 2013 [cit. 2013-02-07]. Dostupné z: </w:t>
      </w:r>
      <w:hyperlink r:id="rId112" w:history="1">
        <w:r w:rsidRPr="00160F4F">
          <w:rPr>
            <w:rStyle w:val="Hypertextovodkaz"/>
          </w:rPr>
          <w:t>http://www.fce.vutbr.cz/TZB/treuova.l/TABULKY/zakreslovani.pdf</w:t>
        </w:r>
      </w:hyperlink>
      <w:r w:rsidRPr="00160F4F">
        <w:t xml:space="preserve"> .</w:t>
      </w:r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E625DB" w:rsidP="00112769">
      <w:pPr>
        <w:ind w:left="360"/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CCDACD4" wp14:editId="6AB35C41">
            <wp:extent cx="5759450" cy="3557270"/>
            <wp:effectExtent l="0" t="0" r="0" b="508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5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5DB" w:rsidRDefault="00E625DB" w:rsidP="00112769">
      <w:pPr>
        <w:ind w:left="360"/>
        <w:rPr>
          <w:sz w:val="24"/>
          <w:szCs w:val="24"/>
        </w:rPr>
      </w:pPr>
      <w:r>
        <w:rPr>
          <w:sz w:val="24"/>
          <w:szCs w:val="24"/>
        </w:rPr>
        <w:t xml:space="preserve">Zdroj: </w:t>
      </w:r>
      <w:hyperlink r:id="rId114" w:history="1">
        <w:r w:rsidRPr="005A2554">
          <w:rPr>
            <w:rStyle w:val="Hypertextovodkaz"/>
            <w:sz w:val="24"/>
            <w:szCs w:val="24"/>
          </w:rPr>
          <w:t>https://www.fce.vutbr.cz/tzb/pocinkova.m/vytapeni_soubory/BT01_C5.pdf</w:t>
        </w:r>
      </w:hyperlink>
    </w:p>
    <w:p w:rsidR="00E625DB" w:rsidRPr="006D49D3" w:rsidRDefault="006D49D3" w:rsidP="00112769">
      <w:pPr>
        <w:ind w:left="360"/>
        <w:rPr>
          <w:b/>
          <w:sz w:val="28"/>
          <w:szCs w:val="28"/>
        </w:rPr>
      </w:pPr>
      <w:r w:rsidRPr="006D49D3">
        <w:rPr>
          <w:b/>
          <w:sz w:val="28"/>
          <w:szCs w:val="28"/>
        </w:rPr>
        <w:t>Podklad  pro studenty VUT Brno !!!!!!!!!!!!</w:t>
      </w:r>
    </w:p>
    <w:p w:rsidR="00E625DB" w:rsidRPr="00E625DB" w:rsidRDefault="00E625DB" w:rsidP="00112769">
      <w:pPr>
        <w:ind w:left="360"/>
        <w:rPr>
          <w:b/>
          <w:sz w:val="40"/>
          <w:szCs w:val="40"/>
        </w:rPr>
      </w:pPr>
      <w:r>
        <w:rPr>
          <w:b/>
          <w:sz w:val="40"/>
          <w:szCs w:val="40"/>
        </w:rPr>
        <w:t>- - - - - - - - - - - - - - -</w:t>
      </w:r>
      <w:r w:rsidR="00223EBB">
        <w:rPr>
          <w:b/>
          <w:sz w:val="40"/>
          <w:szCs w:val="40"/>
        </w:rPr>
        <w:t xml:space="preserve"> </w:t>
      </w:r>
      <w:r>
        <w:rPr>
          <w:b/>
          <w:sz w:val="40"/>
          <w:szCs w:val="40"/>
        </w:rPr>
        <w:t>- - - - - - - - - - - - - - - - - - - - - - - - - -</w:t>
      </w:r>
    </w:p>
    <w:p w:rsidR="00E625DB" w:rsidRDefault="00E625DB" w:rsidP="00112769">
      <w:pPr>
        <w:ind w:left="360"/>
        <w:rPr>
          <w:sz w:val="24"/>
          <w:szCs w:val="24"/>
        </w:rPr>
      </w:pPr>
    </w:p>
    <w:p w:rsidR="00E625DB" w:rsidRDefault="00E625DB" w:rsidP="00112769">
      <w:pPr>
        <w:ind w:left="360"/>
        <w:rPr>
          <w:sz w:val="24"/>
          <w:szCs w:val="24"/>
        </w:rPr>
      </w:pPr>
    </w:p>
    <w:p w:rsidR="00E625DB" w:rsidRPr="00C71A2A" w:rsidRDefault="00E625DB" w:rsidP="00E625DB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17</w:t>
      </w:r>
    </w:p>
    <w:p w:rsidR="00E625DB" w:rsidRPr="000E74DB" w:rsidRDefault="00E625DB" w:rsidP="00E625DB">
      <w:pPr>
        <w:rPr>
          <w:sz w:val="36"/>
          <w:szCs w:val="36"/>
        </w:rPr>
      </w:pPr>
      <w:r w:rsidRPr="00EE4ACB">
        <w:rPr>
          <w:sz w:val="44"/>
          <w:szCs w:val="44"/>
        </w:rPr>
        <w:t xml:space="preserve">Název: </w:t>
      </w:r>
      <w:r w:rsidR="00223EBB" w:rsidRPr="000E74DB">
        <w:rPr>
          <w:sz w:val="36"/>
          <w:szCs w:val="36"/>
        </w:rPr>
        <w:t xml:space="preserve">Půdorys </w:t>
      </w:r>
      <w:r w:rsidRPr="000E74DB">
        <w:rPr>
          <w:sz w:val="36"/>
          <w:szCs w:val="36"/>
        </w:rPr>
        <w:t xml:space="preserve">1. NP Vytápění – rozvody a otopná tělesa </w:t>
      </w:r>
    </w:p>
    <w:p w:rsidR="00E625DB" w:rsidRDefault="00E625DB" w:rsidP="00E625DB">
      <w:pPr>
        <w:rPr>
          <w:sz w:val="28"/>
          <w:szCs w:val="28"/>
        </w:rPr>
      </w:pPr>
      <w:r>
        <w:rPr>
          <w:sz w:val="28"/>
          <w:szCs w:val="28"/>
        </w:rPr>
        <w:t>Poznámky ke kreslení</w:t>
      </w:r>
    </w:p>
    <w:p w:rsidR="00E625DB" w:rsidRPr="00E625DB" w:rsidRDefault="00E625DB" w:rsidP="00E625DB">
      <w:pPr>
        <w:spacing w:after="0" w:line="240" w:lineRule="auto"/>
        <w:rPr>
          <w:sz w:val="24"/>
          <w:szCs w:val="24"/>
        </w:rPr>
      </w:pPr>
      <w:r w:rsidRPr="00E625DB">
        <w:rPr>
          <w:sz w:val="24"/>
          <w:szCs w:val="24"/>
        </w:rPr>
        <w:t>– dle vzoru nakresli otopná tělesa desková v provedení VK</w:t>
      </w:r>
    </w:p>
    <w:p w:rsidR="00E625DB" w:rsidRPr="00E625DB" w:rsidRDefault="00E625DB" w:rsidP="00E625DB">
      <w:pPr>
        <w:spacing w:after="0" w:line="240" w:lineRule="auto"/>
        <w:rPr>
          <w:sz w:val="24"/>
          <w:szCs w:val="24"/>
        </w:rPr>
      </w:pPr>
      <w:r w:rsidRPr="00E625DB">
        <w:rPr>
          <w:sz w:val="24"/>
          <w:szCs w:val="24"/>
        </w:rPr>
        <w:t>- označení OT 11 nebo 21 nebo 22, délka OT = délka okna, výška OT 600</w:t>
      </w:r>
    </w:p>
    <w:p w:rsidR="00E625DB" w:rsidRPr="00E625DB" w:rsidRDefault="00E625DB" w:rsidP="00E625DB">
      <w:pPr>
        <w:spacing w:after="0" w:line="240" w:lineRule="auto"/>
        <w:rPr>
          <w:sz w:val="24"/>
          <w:szCs w:val="24"/>
        </w:rPr>
      </w:pPr>
    </w:p>
    <w:p w:rsidR="00E625DB" w:rsidRPr="00E625DB" w:rsidRDefault="00E625DB" w:rsidP="00E625DB">
      <w:pPr>
        <w:spacing w:after="0" w:line="240" w:lineRule="auto"/>
        <w:rPr>
          <w:sz w:val="24"/>
          <w:szCs w:val="24"/>
        </w:rPr>
      </w:pPr>
      <w:r w:rsidRPr="00E625DB">
        <w:rPr>
          <w:sz w:val="24"/>
          <w:szCs w:val="24"/>
        </w:rPr>
        <w:t>Typy otopných těles</w:t>
      </w:r>
    </w:p>
    <w:p w:rsidR="00E625DB" w:rsidRPr="00E625DB" w:rsidRDefault="00E625DB" w:rsidP="00E625DB">
      <w:pPr>
        <w:spacing w:after="0" w:line="240" w:lineRule="auto"/>
        <w:rPr>
          <w:sz w:val="24"/>
          <w:szCs w:val="24"/>
        </w:rPr>
      </w:pPr>
      <w:r w:rsidRPr="00E625DB">
        <w:rPr>
          <w:sz w:val="24"/>
          <w:szCs w:val="24"/>
        </w:rPr>
        <w:t>10</w:t>
      </w:r>
      <w:r w:rsidRPr="00E625DB">
        <w:rPr>
          <w:sz w:val="24"/>
          <w:szCs w:val="24"/>
        </w:rPr>
        <w:tab/>
        <w:t>jedna deska, žádná přídavná plocha</w:t>
      </w:r>
    </w:p>
    <w:p w:rsidR="00E625DB" w:rsidRPr="00E625DB" w:rsidRDefault="00E625DB" w:rsidP="00E625DB">
      <w:pPr>
        <w:spacing w:after="0" w:line="240" w:lineRule="auto"/>
        <w:rPr>
          <w:sz w:val="24"/>
          <w:szCs w:val="24"/>
        </w:rPr>
      </w:pPr>
      <w:r w:rsidRPr="00E625DB">
        <w:rPr>
          <w:sz w:val="24"/>
          <w:szCs w:val="24"/>
        </w:rPr>
        <w:t>11</w:t>
      </w:r>
      <w:r w:rsidRPr="00E625DB">
        <w:rPr>
          <w:sz w:val="24"/>
          <w:szCs w:val="24"/>
        </w:rPr>
        <w:tab/>
        <w:t>jedna deska, jedna přídavná plocha</w:t>
      </w:r>
    </w:p>
    <w:p w:rsidR="00E625DB" w:rsidRPr="00E625DB" w:rsidRDefault="00E625DB" w:rsidP="00E625DB">
      <w:pPr>
        <w:spacing w:after="0" w:line="240" w:lineRule="auto"/>
        <w:rPr>
          <w:sz w:val="24"/>
          <w:szCs w:val="24"/>
        </w:rPr>
      </w:pPr>
      <w:r w:rsidRPr="00E625DB">
        <w:rPr>
          <w:sz w:val="24"/>
          <w:szCs w:val="24"/>
        </w:rPr>
        <w:t>20</w:t>
      </w:r>
      <w:r w:rsidRPr="00E625DB">
        <w:rPr>
          <w:sz w:val="24"/>
          <w:szCs w:val="24"/>
        </w:rPr>
        <w:tab/>
      </w:r>
      <w:r w:rsidR="00465EFF">
        <w:rPr>
          <w:sz w:val="24"/>
          <w:szCs w:val="24"/>
        </w:rPr>
        <w:t>dvě desky</w:t>
      </w:r>
      <w:r w:rsidR="00465EFF" w:rsidRPr="00E625DB">
        <w:rPr>
          <w:sz w:val="24"/>
          <w:szCs w:val="24"/>
        </w:rPr>
        <w:t xml:space="preserve">, </w:t>
      </w:r>
      <w:r w:rsidR="00465EFF">
        <w:rPr>
          <w:sz w:val="24"/>
          <w:szCs w:val="24"/>
        </w:rPr>
        <w:t xml:space="preserve">žádná </w:t>
      </w:r>
      <w:r w:rsidR="00465EFF" w:rsidRPr="00E625DB">
        <w:rPr>
          <w:sz w:val="24"/>
          <w:szCs w:val="24"/>
        </w:rPr>
        <w:t xml:space="preserve">přídavná plocha </w:t>
      </w:r>
    </w:p>
    <w:p w:rsidR="00E625DB" w:rsidRPr="00E625DB" w:rsidRDefault="00E625DB" w:rsidP="00E625DB">
      <w:pPr>
        <w:spacing w:after="0" w:line="240" w:lineRule="auto"/>
        <w:rPr>
          <w:sz w:val="24"/>
          <w:szCs w:val="24"/>
        </w:rPr>
      </w:pPr>
      <w:r w:rsidRPr="00E625DB">
        <w:rPr>
          <w:sz w:val="24"/>
          <w:szCs w:val="24"/>
        </w:rPr>
        <w:t>21</w:t>
      </w:r>
      <w:r w:rsidRPr="00E625DB">
        <w:rPr>
          <w:sz w:val="24"/>
          <w:szCs w:val="24"/>
        </w:rPr>
        <w:tab/>
      </w:r>
      <w:r w:rsidR="00465EFF">
        <w:rPr>
          <w:sz w:val="24"/>
          <w:szCs w:val="24"/>
        </w:rPr>
        <w:t>dvě desky</w:t>
      </w:r>
      <w:r w:rsidR="00465EFF" w:rsidRPr="00E625DB">
        <w:rPr>
          <w:sz w:val="24"/>
          <w:szCs w:val="24"/>
        </w:rPr>
        <w:t xml:space="preserve">, </w:t>
      </w:r>
      <w:r w:rsidR="00465EFF">
        <w:rPr>
          <w:sz w:val="24"/>
          <w:szCs w:val="24"/>
        </w:rPr>
        <w:t xml:space="preserve">jedna </w:t>
      </w:r>
      <w:r w:rsidR="00465EFF" w:rsidRPr="00E625DB">
        <w:rPr>
          <w:sz w:val="24"/>
          <w:szCs w:val="24"/>
        </w:rPr>
        <w:t xml:space="preserve">přídavná plocha </w:t>
      </w:r>
    </w:p>
    <w:p w:rsidR="00465EFF" w:rsidRDefault="00E625DB" w:rsidP="00E625DB">
      <w:pPr>
        <w:spacing w:after="0" w:line="240" w:lineRule="auto"/>
        <w:rPr>
          <w:sz w:val="24"/>
          <w:szCs w:val="24"/>
        </w:rPr>
      </w:pPr>
      <w:r w:rsidRPr="00E625DB">
        <w:rPr>
          <w:sz w:val="24"/>
          <w:szCs w:val="24"/>
        </w:rPr>
        <w:t>22</w:t>
      </w:r>
      <w:r w:rsidRPr="00E625DB">
        <w:rPr>
          <w:sz w:val="24"/>
          <w:szCs w:val="24"/>
        </w:rPr>
        <w:tab/>
      </w:r>
      <w:r w:rsidR="00465EFF">
        <w:rPr>
          <w:sz w:val="24"/>
          <w:szCs w:val="24"/>
        </w:rPr>
        <w:t>dvě desky</w:t>
      </w:r>
      <w:r w:rsidR="00465EFF" w:rsidRPr="00E625DB">
        <w:rPr>
          <w:sz w:val="24"/>
          <w:szCs w:val="24"/>
        </w:rPr>
        <w:t xml:space="preserve">, </w:t>
      </w:r>
      <w:r w:rsidR="00465EFF">
        <w:rPr>
          <w:sz w:val="24"/>
          <w:szCs w:val="24"/>
        </w:rPr>
        <w:t>dvě přídavné plochy</w:t>
      </w:r>
    </w:p>
    <w:p w:rsidR="00E625DB" w:rsidRDefault="00E625DB" w:rsidP="00E625DB">
      <w:pPr>
        <w:spacing w:after="0" w:line="240" w:lineRule="auto"/>
        <w:rPr>
          <w:sz w:val="24"/>
          <w:szCs w:val="24"/>
        </w:rPr>
      </w:pPr>
      <w:r w:rsidRPr="00E625DB">
        <w:rPr>
          <w:sz w:val="24"/>
          <w:szCs w:val="24"/>
        </w:rPr>
        <w:t>33</w:t>
      </w:r>
      <w:r w:rsidRPr="00E625DB">
        <w:rPr>
          <w:sz w:val="24"/>
          <w:szCs w:val="24"/>
        </w:rPr>
        <w:tab/>
      </w:r>
      <w:r w:rsidR="00465EFF">
        <w:rPr>
          <w:sz w:val="24"/>
          <w:szCs w:val="24"/>
        </w:rPr>
        <w:t>tři desky</w:t>
      </w:r>
      <w:r w:rsidR="00465EFF" w:rsidRPr="00E625DB">
        <w:rPr>
          <w:sz w:val="24"/>
          <w:szCs w:val="24"/>
        </w:rPr>
        <w:t xml:space="preserve">, </w:t>
      </w:r>
      <w:r w:rsidR="00465EFF">
        <w:rPr>
          <w:sz w:val="24"/>
          <w:szCs w:val="24"/>
        </w:rPr>
        <w:t xml:space="preserve">tři </w:t>
      </w:r>
      <w:r w:rsidR="00465EFF" w:rsidRPr="00E625DB">
        <w:rPr>
          <w:sz w:val="24"/>
          <w:szCs w:val="24"/>
        </w:rPr>
        <w:t>přídavn</w:t>
      </w:r>
      <w:r w:rsidR="00465EFF">
        <w:rPr>
          <w:sz w:val="24"/>
          <w:szCs w:val="24"/>
        </w:rPr>
        <w:t>é plochy</w:t>
      </w:r>
    </w:p>
    <w:p w:rsidR="001338F3" w:rsidRDefault="001338F3" w:rsidP="00E625DB">
      <w:pPr>
        <w:spacing w:after="0" w:line="240" w:lineRule="auto"/>
        <w:rPr>
          <w:sz w:val="24"/>
          <w:szCs w:val="24"/>
        </w:rPr>
      </w:pPr>
    </w:p>
    <w:p w:rsidR="001338F3" w:rsidRDefault="001338F3" w:rsidP="00E625DB">
      <w:pPr>
        <w:spacing w:after="0" w:line="240" w:lineRule="auto"/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7D7662B" wp14:editId="7A63A21C">
            <wp:extent cx="5287993" cy="3443317"/>
            <wp:effectExtent l="0" t="0" r="8255" b="5080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90669" cy="3445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5DB" w:rsidRDefault="00E625DB" w:rsidP="00E625DB">
      <w:pPr>
        <w:spacing w:after="0" w:line="240" w:lineRule="auto"/>
        <w:rPr>
          <w:sz w:val="24"/>
          <w:szCs w:val="24"/>
        </w:rPr>
      </w:pPr>
    </w:p>
    <w:p w:rsidR="001338F3" w:rsidRDefault="001338F3" w:rsidP="00E625DB">
      <w:pPr>
        <w:spacing w:after="0" w:line="240" w:lineRule="auto"/>
        <w:rPr>
          <w:sz w:val="24"/>
          <w:szCs w:val="24"/>
        </w:rPr>
      </w:pPr>
    </w:p>
    <w:p w:rsidR="001338F3" w:rsidRDefault="001338F3" w:rsidP="00E625DB">
      <w:pPr>
        <w:spacing w:after="0" w:line="240" w:lineRule="auto"/>
        <w:rPr>
          <w:sz w:val="24"/>
          <w:szCs w:val="24"/>
        </w:rPr>
      </w:pPr>
    </w:p>
    <w:p w:rsidR="001338F3" w:rsidRDefault="001338F3" w:rsidP="00E625DB">
      <w:pPr>
        <w:spacing w:after="0" w:line="240" w:lineRule="auto"/>
        <w:rPr>
          <w:sz w:val="24"/>
          <w:szCs w:val="24"/>
        </w:rPr>
      </w:pPr>
    </w:p>
    <w:p w:rsidR="00911D7F" w:rsidRDefault="00911D7F" w:rsidP="00E625DB">
      <w:pPr>
        <w:spacing w:after="0" w:line="240" w:lineRule="auto"/>
        <w:rPr>
          <w:sz w:val="24"/>
          <w:szCs w:val="24"/>
        </w:rPr>
      </w:pPr>
    </w:p>
    <w:p w:rsidR="001338F3" w:rsidRDefault="001338F3" w:rsidP="00E625DB">
      <w:pPr>
        <w:spacing w:after="0" w:line="240" w:lineRule="auto"/>
        <w:rPr>
          <w:sz w:val="24"/>
          <w:szCs w:val="24"/>
        </w:rPr>
      </w:pPr>
    </w:p>
    <w:p w:rsidR="001338F3" w:rsidRDefault="001338F3" w:rsidP="00E625DB">
      <w:pPr>
        <w:spacing w:after="0" w:line="240" w:lineRule="auto"/>
        <w:rPr>
          <w:sz w:val="24"/>
          <w:szCs w:val="24"/>
        </w:rPr>
      </w:pPr>
    </w:p>
    <w:p w:rsidR="001338F3" w:rsidRDefault="001338F3" w:rsidP="00E625DB">
      <w:pPr>
        <w:spacing w:after="0" w:line="240" w:lineRule="auto"/>
        <w:rPr>
          <w:sz w:val="24"/>
          <w:szCs w:val="24"/>
        </w:rPr>
      </w:pPr>
    </w:p>
    <w:p w:rsidR="00E625DB" w:rsidRPr="00E625DB" w:rsidRDefault="00666523" w:rsidP="00E625DB">
      <w:pPr>
        <w:spacing w:after="0" w:line="240" w:lineRule="auto"/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3268141</wp:posOffset>
            </wp:positionH>
            <wp:positionV relativeFrom="paragraph">
              <wp:posOffset>12065</wp:posOffset>
            </wp:positionV>
            <wp:extent cx="1466215" cy="622300"/>
            <wp:effectExtent l="0" t="0" r="635" b="6350"/>
            <wp:wrapSquare wrapText="bothSides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215" cy="62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5DB">
        <w:rPr>
          <w:sz w:val="24"/>
          <w:szCs w:val="24"/>
        </w:rPr>
        <w:t>VK</w:t>
      </w:r>
      <w:r w:rsidR="00E625DB">
        <w:rPr>
          <w:sz w:val="24"/>
          <w:szCs w:val="24"/>
        </w:rPr>
        <w:tab/>
      </w:r>
      <w:r>
        <w:rPr>
          <w:sz w:val="24"/>
          <w:szCs w:val="24"/>
        </w:rPr>
        <w:t xml:space="preserve">OTOPNÉ TĚLESO </w:t>
      </w:r>
      <w:r w:rsidR="000F5ACE">
        <w:rPr>
          <w:sz w:val="24"/>
          <w:szCs w:val="24"/>
        </w:rPr>
        <w:t>VENTIL KOMPAKT</w:t>
      </w:r>
      <w:r w:rsidR="00223EBB">
        <w:rPr>
          <w:sz w:val="24"/>
          <w:szCs w:val="24"/>
        </w:rPr>
        <w:t xml:space="preserve">  </w:t>
      </w:r>
    </w:p>
    <w:p w:rsidR="000F5ACE" w:rsidRDefault="000F5ACE" w:rsidP="00E625DB">
      <w:pPr>
        <w:rPr>
          <w:sz w:val="28"/>
          <w:szCs w:val="28"/>
        </w:rPr>
      </w:pPr>
    </w:p>
    <w:p w:rsidR="001338F3" w:rsidRDefault="001338F3" w:rsidP="00E625DB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43132</wp:posOffset>
            </wp:positionH>
            <wp:positionV relativeFrom="paragraph">
              <wp:posOffset>11286</wp:posOffset>
            </wp:positionV>
            <wp:extent cx="1578610" cy="1383030"/>
            <wp:effectExtent l="0" t="0" r="2540" b="7620"/>
            <wp:wrapSquare wrapText="bothSides"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8610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38F3" w:rsidRDefault="001338F3" w:rsidP="00E625DB">
      <w:pPr>
        <w:rPr>
          <w:sz w:val="28"/>
          <w:szCs w:val="28"/>
        </w:rPr>
      </w:pPr>
    </w:p>
    <w:p w:rsidR="001338F3" w:rsidRDefault="001338F3" w:rsidP="00E625DB">
      <w:pPr>
        <w:rPr>
          <w:sz w:val="28"/>
          <w:szCs w:val="28"/>
        </w:rPr>
      </w:pPr>
    </w:p>
    <w:p w:rsidR="001338F3" w:rsidRDefault="001338F3" w:rsidP="00E625DB">
      <w:pPr>
        <w:rPr>
          <w:sz w:val="28"/>
          <w:szCs w:val="28"/>
        </w:rPr>
      </w:pPr>
    </w:p>
    <w:p w:rsidR="001338F3" w:rsidRDefault="001338F3" w:rsidP="00E625DB">
      <w:pPr>
        <w:rPr>
          <w:sz w:val="28"/>
          <w:szCs w:val="28"/>
        </w:rPr>
      </w:pPr>
    </w:p>
    <w:p w:rsidR="001338F3" w:rsidRDefault="001338F3" w:rsidP="00E625DB">
      <w:pPr>
        <w:rPr>
          <w:sz w:val="28"/>
          <w:szCs w:val="28"/>
        </w:rPr>
      </w:pPr>
    </w:p>
    <w:p w:rsidR="00666523" w:rsidRDefault="000F5ACE" w:rsidP="00E625DB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334010</wp:posOffset>
            </wp:positionV>
            <wp:extent cx="1146810" cy="581660"/>
            <wp:effectExtent l="0" t="0" r="0" b="8890"/>
            <wp:wrapSquare wrapText="bothSides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810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6523">
        <w:rPr>
          <w:sz w:val="28"/>
          <w:szCs w:val="28"/>
        </w:rPr>
        <w:t xml:space="preserve">Označení </w:t>
      </w:r>
      <w:r>
        <w:rPr>
          <w:sz w:val="28"/>
          <w:szCs w:val="28"/>
        </w:rPr>
        <w:t xml:space="preserve">na výkrese </w:t>
      </w:r>
      <w:r w:rsidR="00666523">
        <w:rPr>
          <w:sz w:val="28"/>
          <w:szCs w:val="28"/>
        </w:rPr>
        <w:t>proveďte takto:</w:t>
      </w:r>
    </w:p>
    <w:p w:rsidR="00666523" w:rsidRPr="002624C6" w:rsidRDefault="00666523" w:rsidP="00666523">
      <w:pPr>
        <w:spacing w:after="0" w:line="240" w:lineRule="auto"/>
        <w:rPr>
          <w:sz w:val="44"/>
          <w:szCs w:val="44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2624C6">
        <w:rPr>
          <w:sz w:val="44"/>
          <w:szCs w:val="44"/>
        </w:rPr>
        <w:t>11 VK – 600/1200</w:t>
      </w:r>
    </w:p>
    <w:p w:rsidR="00666523" w:rsidRPr="002624C6" w:rsidRDefault="00666523" w:rsidP="00666523">
      <w:pPr>
        <w:spacing w:after="0" w:line="240" w:lineRule="auto"/>
        <w:rPr>
          <w:sz w:val="44"/>
          <w:szCs w:val="44"/>
        </w:rPr>
      </w:pPr>
      <w:r w:rsidRPr="002624C6">
        <w:rPr>
          <w:sz w:val="44"/>
          <w:szCs w:val="44"/>
        </w:rPr>
        <w:tab/>
      </w:r>
      <w:r w:rsidRPr="002624C6">
        <w:rPr>
          <w:sz w:val="44"/>
          <w:szCs w:val="44"/>
        </w:rPr>
        <w:tab/>
      </w:r>
      <w:r w:rsidRPr="002624C6">
        <w:rPr>
          <w:sz w:val="44"/>
          <w:szCs w:val="44"/>
        </w:rPr>
        <w:tab/>
      </w:r>
      <w:r w:rsidRPr="002624C6">
        <w:rPr>
          <w:sz w:val="44"/>
          <w:szCs w:val="44"/>
        </w:rPr>
        <w:tab/>
        <w:t>TRV (5)   HPŠ 15</w:t>
      </w:r>
    </w:p>
    <w:p w:rsidR="000F5ACE" w:rsidRPr="002624C6" w:rsidRDefault="000F5ACE" w:rsidP="00666523">
      <w:pPr>
        <w:spacing w:after="0" w:line="240" w:lineRule="auto"/>
        <w:rPr>
          <w:sz w:val="44"/>
          <w:szCs w:val="44"/>
        </w:rPr>
      </w:pPr>
      <w:r w:rsidRPr="002624C6">
        <w:rPr>
          <w:sz w:val="44"/>
          <w:szCs w:val="44"/>
        </w:rPr>
        <w:tab/>
      </w:r>
      <w:r w:rsidRPr="002624C6">
        <w:rPr>
          <w:sz w:val="44"/>
          <w:szCs w:val="44"/>
        </w:rPr>
        <w:tab/>
      </w:r>
      <w:r w:rsidRPr="002624C6">
        <w:rPr>
          <w:sz w:val="44"/>
          <w:szCs w:val="44"/>
        </w:rPr>
        <w:tab/>
      </w:r>
      <w:r w:rsidRPr="002624C6">
        <w:rPr>
          <w:sz w:val="44"/>
          <w:szCs w:val="44"/>
        </w:rPr>
        <w:tab/>
      </w:r>
      <w:r w:rsidR="002624C6">
        <w:rPr>
          <w:sz w:val="44"/>
          <w:szCs w:val="44"/>
        </w:rPr>
        <w:tab/>
      </w:r>
      <w:r w:rsidR="002624C6">
        <w:rPr>
          <w:sz w:val="44"/>
          <w:szCs w:val="44"/>
        </w:rPr>
        <w:tab/>
      </w:r>
      <w:r w:rsidRPr="002624C6">
        <w:rPr>
          <w:sz w:val="44"/>
          <w:szCs w:val="44"/>
        </w:rPr>
        <w:t>TH</w:t>
      </w:r>
    </w:p>
    <w:p w:rsidR="00260D54" w:rsidRDefault="00260D54" w:rsidP="00666523">
      <w:pPr>
        <w:spacing w:after="0" w:line="240" w:lineRule="auto"/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2601368</wp:posOffset>
            </wp:positionH>
            <wp:positionV relativeFrom="paragraph">
              <wp:posOffset>338323</wp:posOffset>
            </wp:positionV>
            <wp:extent cx="3182620" cy="1229995"/>
            <wp:effectExtent l="0" t="0" r="0" b="8255"/>
            <wp:wrapSquare wrapText="bothSides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2620" cy="1229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0D54" w:rsidRDefault="00260D54" w:rsidP="00666523">
      <w:pPr>
        <w:spacing w:after="0" w:line="240" w:lineRule="auto"/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181610</wp:posOffset>
            </wp:positionV>
            <wp:extent cx="2449830" cy="1254125"/>
            <wp:effectExtent l="0" t="0" r="7620" b="3175"/>
            <wp:wrapSquare wrapText="bothSides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9830" cy="125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0D54" w:rsidRDefault="00260D54" w:rsidP="00666523">
      <w:pPr>
        <w:spacing w:after="0" w:line="240" w:lineRule="auto"/>
        <w:rPr>
          <w:sz w:val="24"/>
          <w:szCs w:val="24"/>
        </w:rPr>
      </w:pPr>
    </w:p>
    <w:p w:rsidR="00260D54" w:rsidRDefault="00260D54" w:rsidP="00666523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Zdroj:</w:t>
      </w:r>
      <w:r w:rsidRPr="00260D54">
        <w:t xml:space="preserve"> </w:t>
      </w:r>
      <w:hyperlink r:id="rId121" w:history="1">
        <w:r w:rsidRPr="005A2554">
          <w:rPr>
            <w:rStyle w:val="Hypertextovodkaz"/>
            <w:sz w:val="24"/>
            <w:szCs w:val="24"/>
          </w:rPr>
          <w:t>https://www.imi-hydronic.com/sites/EN/cs-cz/Produkty/termostatick%C3%A1-regulace/termostatick%C3%A9-hlavice-a-ventily/armatury-pro-otopn%C3%A1-t%C4%9Blesa-s-integrovanou-ventilovou-vlo%C5%BEkou/pages/product.aspx?pid=8daf6b96-553f-4532-84ec-fa270a1226fd&amp;ptitle=Vekolux</w:t>
        </w:r>
      </w:hyperlink>
    </w:p>
    <w:p w:rsidR="00260D54" w:rsidRDefault="00260D54" w:rsidP="00666523">
      <w:pPr>
        <w:spacing w:after="0" w:line="240" w:lineRule="auto"/>
        <w:rPr>
          <w:sz w:val="24"/>
          <w:szCs w:val="24"/>
        </w:rPr>
      </w:pPr>
    </w:p>
    <w:p w:rsidR="00260D54" w:rsidRPr="00666523" w:rsidRDefault="00260D54" w:rsidP="00666523">
      <w:pPr>
        <w:spacing w:after="0" w:line="240" w:lineRule="auto"/>
        <w:rPr>
          <w:sz w:val="24"/>
          <w:szCs w:val="24"/>
        </w:rPr>
      </w:pPr>
    </w:p>
    <w:p w:rsidR="00957F1C" w:rsidRPr="001338F3" w:rsidRDefault="00666523" w:rsidP="00957F1C">
      <w:pPr>
        <w:rPr>
          <w:sz w:val="32"/>
          <w:szCs w:val="32"/>
        </w:rPr>
      </w:pPr>
      <w:r>
        <w:rPr>
          <w:sz w:val="28"/>
          <w:szCs w:val="28"/>
        </w:rPr>
        <w:tab/>
      </w:r>
      <w:r w:rsidR="00957F1C" w:rsidRPr="001338F3">
        <w:rPr>
          <w:sz w:val="32"/>
          <w:szCs w:val="32"/>
        </w:rPr>
        <w:t>Postup:</w:t>
      </w:r>
    </w:p>
    <w:p w:rsidR="00957F1C" w:rsidRPr="001338F3" w:rsidRDefault="00957F1C" w:rsidP="00957F1C">
      <w:pPr>
        <w:rPr>
          <w:sz w:val="32"/>
          <w:szCs w:val="32"/>
        </w:rPr>
      </w:pPr>
      <w:r w:rsidRPr="001338F3">
        <w:rPr>
          <w:sz w:val="32"/>
          <w:szCs w:val="32"/>
        </w:rPr>
        <w:t>1. Formát A</w:t>
      </w:r>
      <w:r>
        <w:rPr>
          <w:sz w:val="32"/>
          <w:szCs w:val="32"/>
        </w:rPr>
        <w:t>4</w:t>
      </w:r>
      <w:r w:rsidRPr="001338F3">
        <w:rPr>
          <w:sz w:val="32"/>
          <w:szCs w:val="32"/>
        </w:rPr>
        <w:t xml:space="preserve"> šířku</w:t>
      </w:r>
    </w:p>
    <w:p w:rsidR="00957F1C" w:rsidRPr="001338F3" w:rsidRDefault="00957F1C" w:rsidP="00957F1C">
      <w:pPr>
        <w:rPr>
          <w:sz w:val="32"/>
          <w:szCs w:val="32"/>
        </w:rPr>
      </w:pPr>
      <w:r w:rsidRPr="001338F3">
        <w:rPr>
          <w:sz w:val="32"/>
          <w:szCs w:val="32"/>
        </w:rPr>
        <w:t>2. Rámeček po obvodě výkresu – nemusí být</w:t>
      </w:r>
    </w:p>
    <w:p w:rsidR="00957F1C" w:rsidRPr="001338F3" w:rsidRDefault="00957F1C" w:rsidP="00957F1C">
      <w:pPr>
        <w:rPr>
          <w:sz w:val="32"/>
          <w:szCs w:val="32"/>
        </w:rPr>
      </w:pPr>
      <w:r w:rsidRPr="001338F3">
        <w:rPr>
          <w:sz w:val="32"/>
          <w:szCs w:val="32"/>
        </w:rPr>
        <w:t>3. Razítko – lze i zjednodušené</w:t>
      </w:r>
    </w:p>
    <w:p w:rsidR="00666523" w:rsidRDefault="00666523" w:rsidP="00E625DB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260D54" w:rsidRDefault="00957F1C" w:rsidP="00E625DB">
      <w:pPr>
        <w:rPr>
          <w:b/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3C2877EB" wp14:editId="778D4816">
            <wp:extent cx="5759450" cy="3557270"/>
            <wp:effectExtent l="0" t="0" r="0" b="5080"/>
            <wp:docPr id="31868" name="Obrázek 3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5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F1C" w:rsidRDefault="00957F1C" w:rsidP="00957F1C">
      <w:pPr>
        <w:ind w:left="360"/>
        <w:rPr>
          <w:sz w:val="24"/>
          <w:szCs w:val="24"/>
        </w:rPr>
      </w:pPr>
      <w:r>
        <w:rPr>
          <w:sz w:val="24"/>
          <w:szCs w:val="24"/>
        </w:rPr>
        <w:t xml:space="preserve">Zdroj: </w:t>
      </w:r>
      <w:hyperlink r:id="rId122" w:history="1">
        <w:r w:rsidRPr="005A2554">
          <w:rPr>
            <w:rStyle w:val="Hypertextovodkaz"/>
            <w:sz w:val="24"/>
            <w:szCs w:val="24"/>
          </w:rPr>
          <w:t>https://www.fce.vutbr.cz/tzb/pocinkova.m/vytapeni_soubory/BT01_C5.pdf</w:t>
        </w:r>
      </w:hyperlink>
    </w:p>
    <w:p w:rsidR="00957F1C" w:rsidRDefault="00957F1C" w:rsidP="00E625DB">
      <w:pPr>
        <w:rPr>
          <w:b/>
          <w:sz w:val="36"/>
          <w:szCs w:val="36"/>
        </w:rPr>
      </w:pPr>
    </w:p>
    <w:p w:rsidR="00666523" w:rsidRPr="000F5ACE" w:rsidRDefault="00666523" w:rsidP="00E625DB">
      <w:pPr>
        <w:rPr>
          <w:b/>
          <w:sz w:val="36"/>
          <w:szCs w:val="36"/>
        </w:rPr>
      </w:pPr>
      <w:r w:rsidRPr="000F5ACE">
        <w:rPr>
          <w:b/>
          <w:sz w:val="36"/>
          <w:szCs w:val="36"/>
        </w:rPr>
        <w:t>LEGENDA</w:t>
      </w:r>
    </w:p>
    <w:p w:rsidR="00666523" w:rsidRDefault="00666523" w:rsidP="00E625DB">
      <w:pPr>
        <w:rPr>
          <w:sz w:val="24"/>
          <w:szCs w:val="24"/>
        </w:rPr>
      </w:pPr>
      <w:r w:rsidRPr="000F5ACE">
        <w:rPr>
          <w:sz w:val="24"/>
          <w:szCs w:val="24"/>
        </w:rPr>
        <w:t>Otopná tělesa desková KORADO RADIK VENTIL KOMPAKT</w:t>
      </w:r>
    </w:p>
    <w:p w:rsidR="002624C6" w:rsidRDefault="002624C6" w:rsidP="002624C6">
      <w:pPr>
        <w:spacing w:after="0" w:line="240" w:lineRule="auto"/>
        <w:rPr>
          <w:sz w:val="24"/>
          <w:szCs w:val="24"/>
        </w:rPr>
      </w:pPr>
      <w:r w:rsidRPr="00666523">
        <w:rPr>
          <w:sz w:val="24"/>
          <w:szCs w:val="24"/>
        </w:rPr>
        <w:t>11 VK – 600/1200</w:t>
      </w:r>
      <w:r>
        <w:rPr>
          <w:sz w:val="24"/>
          <w:szCs w:val="24"/>
        </w:rPr>
        <w:tab/>
        <w:t>Typ tělesa – výška/délka</w:t>
      </w:r>
    </w:p>
    <w:p w:rsidR="002624C6" w:rsidRDefault="002624C6" w:rsidP="002624C6">
      <w:pPr>
        <w:spacing w:after="0" w:line="240" w:lineRule="auto"/>
        <w:rPr>
          <w:sz w:val="24"/>
          <w:szCs w:val="24"/>
        </w:rPr>
      </w:pPr>
    </w:p>
    <w:p w:rsidR="00E625DB" w:rsidRPr="000F5ACE" w:rsidRDefault="00223EBB" w:rsidP="00E625DB">
      <w:pPr>
        <w:rPr>
          <w:sz w:val="24"/>
          <w:szCs w:val="24"/>
        </w:rPr>
      </w:pPr>
      <w:r w:rsidRPr="000F5ACE">
        <w:rPr>
          <w:sz w:val="24"/>
          <w:szCs w:val="24"/>
        </w:rPr>
        <w:t>TRV</w:t>
      </w:r>
      <w:r w:rsidRPr="000F5ACE">
        <w:rPr>
          <w:sz w:val="24"/>
          <w:szCs w:val="24"/>
        </w:rPr>
        <w:tab/>
      </w:r>
      <w:r w:rsidR="000F5ACE" w:rsidRPr="000F5ACE">
        <w:rPr>
          <w:sz w:val="24"/>
          <w:szCs w:val="24"/>
        </w:rPr>
        <w:t>T</w:t>
      </w:r>
      <w:r w:rsidRPr="000F5ACE">
        <w:rPr>
          <w:sz w:val="24"/>
          <w:szCs w:val="24"/>
        </w:rPr>
        <w:t xml:space="preserve">ermostatický </w:t>
      </w:r>
      <w:r w:rsidR="00666523" w:rsidRPr="000F5ACE">
        <w:rPr>
          <w:sz w:val="24"/>
          <w:szCs w:val="24"/>
        </w:rPr>
        <w:t xml:space="preserve">ventil, </w:t>
      </w:r>
      <w:r w:rsidR="000F5ACE" w:rsidRPr="000F5ACE">
        <w:rPr>
          <w:sz w:val="24"/>
          <w:szCs w:val="24"/>
        </w:rPr>
        <w:t xml:space="preserve">u </w:t>
      </w:r>
      <w:r w:rsidR="00666523" w:rsidRPr="000F5ACE">
        <w:rPr>
          <w:sz w:val="24"/>
          <w:szCs w:val="24"/>
        </w:rPr>
        <w:t>deskových těles typu VK se jedná o ventilovou vložku</w:t>
      </w:r>
    </w:p>
    <w:p w:rsidR="00223EBB" w:rsidRPr="000F5ACE" w:rsidRDefault="00223EBB" w:rsidP="00E625DB">
      <w:pPr>
        <w:rPr>
          <w:sz w:val="24"/>
          <w:szCs w:val="24"/>
        </w:rPr>
      </w:pPr>
      <w:r w:rsidRPr="000F5ACE">
        <w:rPr>
          <w:sz w:val="24"/>
          <w:szCs w:val="24"/>
        </w:rPr>
        <w:t>(5)</w:t>
      </w:r>
      <w:r w:rsidRPr="000F5ACE">
        <w:rPr>
          <w:sz w:val="24"/>
          <w:szCs w:val="24"/>
        </w:rPr>
        <w:tab/>
      </w:r>
      <w:r w:rsidR="000F5ACE" w:rsidRPr="000F5ACE">
        <w:rPr>
          <w:sz w:val="24"/>
          <w:szCs w:val="24"/>
        </w:rPr>
        <w:t>N</w:t>
      </w:r>
      <w:r w:rsidR="00666523" w:rsidRPr="000F5ACE">
        <w:rPr>
          <w:sz w:val="24"/>
          <w:szCs w:val="24"/>
        </w:rPr>
        <w:t>astavení regulace v rozsahu 1-6</w:t>
      </w:r>
    </w:p>
    <w:p w:rsidR="00223EBB" w:rsidRPr="000F5ACE" w:rsidRDefault="00666523" w:rsidP="00E625DB">
      <w:pPr>
        <w:rPr>
          <w:sz w:val="24"/>
          <w:szCs w:val="24"/>
        </w:rPr>
      </w:pPr>
      <w:r w:rsidRPr="000F5ACE">
        <w:rPr>
          <w:sz w:val="24"/>
          <w:szCs w:val="24"/>
        </w:rPr>
        <w:t>HP</w:t>
      </w:r>
      <w:r w:rsidR="00223EBB" w:rsidRPr="000F5ACE">
        <w:rPr>
          <w:sz w:val="24"/>
          <w:szCs w:val="24"/>
        </w:rPr>
        <w:t>Š</w:t>
      </w:r>
      <w:r w:rsidR="00223EBB" w:rsidRPr="000F5ACE">
        <w:rPr>
          <w:sz w:val="24"/>
          <w:szCs w:val="24"/>
        </w:rPr>
        <w:tab/>
      </w:r>
      <w:r w:rsidRPr="000F5ACE">
        <w:rPr>
          <w:sz w:val="24"/>
          <w:szCs w:val="24"/>
        </w:rPr>
        <w:t>Přímé šroubení</w:t>
      </w:r>
      <w:r w:rsidR="00223EBB" w:rsidRPr="000F5ACE">
        <w:rPr>
          <w:sz w:val="24"/>
          <w:szCs w:val="24"/>
        </w:rPr>
        <w:t>, typ H, DN 15</w:t>
      </w:r>
    </w:p>
    <w:p w:rsidR="00223EBB" w:rsidRDefault="00223EBB" w:rsidP="00E625DB">
      <w:pPr>
        <w:rPr>
          <w:sz w:val="24"/>
          <w:szCs w:val="24"/>
        </w:rPr>
      </w:pPr>
      <w:r w:rsidRPr="000F5ACE">
        <w:rPr>
          <w:sz w:val="24"/>
          <w:szCs w:val="24"/>
        </w:rPr>
        <w:t>TH</w:t>
      </w:r>
      <w:r w:rsidRPr="000F5ACE">
        <w:rPr>
          <w:sz w:val="24"/>
          <w:szCs w:val="24"/>
        </w:rPr>
        <w:tab/>
      </w:r>
      <w:r w:rsidR="000F5ACE" w:rsidRPr="000F5ACE">
        <w:rPr>
          <w:sz w:val="24"/>
          <w:szCs w:val="24"/>
        </w:rPr>
        <w:t>T</w:t>
      </w:r>
      <w:r w:rsidRPr="000F5ACE">
        <w:rPr>
          <w:sz w:val="24"/>
          <w:szCs w:val="24"/>
        </w:rPr>
        <w:t>ermostatická hlavice</w:t>
      </w:r>
    </w:p>
    <w:p w:rsidR="001338F3" w:rsidRPr="000F5ACE" w:rsidRDefault="001338F3" w:rsidP="00E625DB">
      <w:pPr>
        <w:rPr>
          <w:sz w:val="24"/>
          <w:szCs w:val="24"/>
        </w:rPr>
      </w:pPr>
      <w:r>
        <w:rPr>
          <w:sz w:val="24"/>
          <w:szCs w:val="24"/>
        </w:rPr>
        <w:t>(NA VÝKRESE POUŽÍVEJTEHŮLKOVÁ VELKÁ PÍSMENA) !!!!!!!!!!!!!!!!!!!!!!!!!!!!!!!!</w:t>
      </w:r>
    </w:p>
    <w:p w:rsidR="00957F1C" w:rsidRDefault="00957F1C" w:rsidP="00E625DB">
      <w:pPr>
        <w:rPr>
          <w:sz w:val="20"/>
          <w:szCs w:val="20"/>
        </w:rPr>
      </w:pPr>
      <w:r>
        <w:rPr>
          <w:noProof/>
          <w:lang w:eastAsia="cs-CZ"/>
        </w:rPr>
        <w:drawing>
          <wp:anchor distT="0" distB="0" distL="114300" distR="114300" simplePos="0" relativeHeight="251764736" behindDoc="1" locked="0" layoutInCell="1" allowOverlap="1" wp14:anchorId="301F3B11" wp14:editId="3929D072">
            <wp:simplePos x="0" y="0"/>
            <wp:positionH relativeFrom="margin">
              <wp:posOffset>0</wp:posOffset>
            </wp:positionH>
            <wp:positionV relativeFrom="paragraph">
              <wp:posOffset>265430</wp:posOffset>
            </wp:positionV>
            <wp:extent cx="4581525" cy="650240"/>
            <wp:effectExtent l="0" t="0" r="9525" b="0"/>
            <wp:wrapTight wrapText="bothSides">
              <wp:wrapPolygon edited="0">
                <wp:start x="0" y="0"/>
                <wp:lineTo x="0" y="20883"/>
                <wp:lineTo x="21555" y="20883"/>
                <wp:lineTo x="21555" y="0"/>
                <wp:lineTo x="0" y="0"/>
              </wp:wrapPolygon>
            </wp:wrapTight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5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7F1C" w:rsidRDefault="00957F1C" w:rsidP="00E625DB">
      <w:pPr>
        <w:rPr>
          <w:sz w:val="32"/>
          <w:szCs w:val="32"/>
        </w:rPr>
      </w:pPr>
    </w:p>
    <w:p w:rsidR="00957F1C" w:rsidRDefault="00957F1C" w:rsidP="00E625DB">
      <w:pPr>
        <w:rPr>
          <w:sz w:val="32"/>
          <w:szCs w:val="32"/>
        </w:rPr>
      </w:pPr>
    </w:p>
    <w:p w:rsidR="00223EBB" w:rsidRPr="00E625DB" w:rsidRDefault="00223EBB" w:rsidP="000F5ACE">
      <w:pPr>
        <w:rPr>
          <w:b/>
          <w:sz w:val="40"/>
          <w:szCs w:val="40"/>
        </w:rPr>
      </w:pPr>
      <w:r>
        <w:rPr>
          <w:b/>
          <w:sz w:val="40"/>
          <w:szCs w:val="40"/>
        </w:rPr>
        <w:t>- - - - - - - - - - - - - - - - - - - - - - - - - - - - - - - - - - - - - - - - -</w:t>
      </w:r>
    </w:p>
    <w:p w:rsidR="00911D7F" w:rsidRDefault="00911D7F" w:rsidP="00E625DB">
      <w:pPr>
        <w:rPr>
          <w:sz w:val="28"/>
          <w:szCs w:val="28"/>
        </w:rPr>
      </w:pPr>
    </w:p>
    <w:p w:rsidR="008527A8" w:rsidRDefault="008527A8" w:rsidP="00E625DB">
      <w:pPr>
        <w:rPr>
          <w:sz w:val="28"/>
          <w:szCs w:val="28"/>
        </w:rPr>
      </w:pPr>
      <w:r>
        <w:rPr>
          <w:sz w:val="28"/>
          <w:szCs w:val="28"/>
        </w:rPr>
        <w:lastRenderedPageBreak/>
        <w:t>Vzorové výkresy také na:</w:t>
      </w:r>
    </w:p>
    <w:p w:rsidR="008527A8" w:rsidRDefault="00301248" w:rsidP="00E625DB">
      <w:pPr>
        <w:rPr>
          <w:sz w:val="28"/>
          <w:szCs w:val="28"/>
        </w:rPr>
      </w:pPr>
      <w:hyperlink r:id="rId123" w:history="1">
        <w:r w:rsidR="008527A8" w:rsidRPr="006C3D69">
          <w:rPr>
            <w:rStyle w:val="Hypertextovodkaz"/>
            <w:sz w:val="28"/>
            <w:szCs w:val="28"/>
          </w:rPr>
          <w:t>http://www.termo-litvinov.cz/projekce.php</w:t>
        </w:r>
      </w:hyperlink>
    </w:p>
    <w:p w:rsidR="008527A8" w:rsidRDefault="008527A8" w:rsidP="00E625DB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0662C164" wp14:editId="5D5F76FF">
            <wp:extent cx="5533769" cy="7400925"/>
            <wp:effectExtent l="0" t="0" r="0" b="0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1" r="593" b="648"/>
                    <a:stretch/>
                  </pic:blipFill>
                  <pic:spPr bwMode="auto">
                    <a:xfrm>
                      <a:off x="0" y="0"/>
                      <a:ext cx="5534808" cy="7402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27A8" w:rsidRDefault="008527A8" w:rsidP="00E625DB">
      <w:pPr>
        <w:rPr>
          <w:sz w:val="28"/>
          <w:szCs w:val="28"/>
        </w:rPr>
      </w:pPr>
    </w:p>
    <w:p w:rsidR="008527A8" w:rsidRDefault="008527A8" w:rsidP="00E625DB">
      <w:pPr>
        <w:rPr>
          <w:sz w:val="28"/>
          <w:szCs w:val="28"/>
        </w:rPr>
      </w:pPr>
    </w:p>
    <w:p w:rsidR="008527A8" w:rsidRDefault="008527A8" w:rsidP="00E625DB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08ADBCED" wp14:editId="59CBC528">
            <wp:extent cx="5759450" cy="7696200"/>
            <wp:effectExtent l="0" t="0" r="0" b="0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7A8" w:rsidRDefault="008527A8" w:rsidP="00E625DB">
      <w:pPr>
        <w:rPr>
          <w:sz w:val="28"/>
          <w:szCs w:val="28"/>
        </w:rPr>
        <w:sectPr w:rsidR="008527A8" w:rsidSect="00F300B0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8527A8" w:rsidRDefault="008527A8" w:rsidP="00E625DB">
      <w:pPr>
        <w:rPr>
          <w:sz w:val="28"/>
          <w:szCs w:val="28"/>
        </w:rPr>
        <w:sectPr w:rsidR="008527A8" w:rsidSect="00BF156E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  <w:lang w:eastAsia="cs-CZ"/>
        </w:rPr>
        <w:lastRenderedPageBreak/>
        <w:drawing>
          <wp:inline distT="0" distB="0" distL="0" distR="0" wp14:anchorId="7A886C5E" wp14:editId="29EF92E9">
            <wp:extent cx="8607425" cy="5759450"/>
            <wp:effectExtent l="0" t="0" r="3175" b="0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8607425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8BF" w:rsidRPr="007868F3" w:rsidRDefault="002348BF" w:rsidP="002348BF">
      <w:pPr>
        <w:spacing w:after="0" w:line="240" w:lineRule="auto"/>
        <w:rPr>
          <w:sz w:val="40"/>
          <w:szCs w:val="40"/>
        </w:rPr>
      </w:pPr>
      <w:r w:rsidRPr="006D49D3">
        <w:rPr>
          <w:b/>
          <w:sz w:val="36"/>
          <w:szCs w:val="36"/>
        </w:rPr>
        <w:lastRenderedPageBreak/>
        <w:t>Úkol č. 1</w:t>
      </w:r>
      <w:r w:rsidR="007868F3">
        <w:rPr>
          <w:b/>
          <w:sz w:val="36"/>
          <w:szCs w:val="36"/>
        </w:rPr>
        <w:t>8</w:t>
      </w:r>
      <w:r>
        <w:rPr>
          <w:b/>
          <w:sz w:val="52"/>
          <w:szCs w:val="52"/>
        </w:rPr>
        <w:tab/>
      </w:r>
      <w:r w:rsidRPr="007868F3">
        <w:rPr>
          <w:sz w:val="40"/>
          <w:szCs w:val="40"/>
        </w:rPr>
        <w:t xml:space="preserve">                           </w:t>
      </w:r>
      <w:r w:rsidR="007868F3">
        <w:rPr>
          <w:sz w:val="40"/>
          <w:szCs w:val="40"/>
        </w:rPr>
        <w:t xml:space="preserve"> </w:t>
      </w:r>
      <w:r w:rsidR="007868F3" w:rsidRPr="000352B6">
        <w:rPr>
          <w:sz w:val="40"/>
          <w:szCs w:val="40"/>
          <w:highlight w:val="yellow"/>
        </w:rPr>
        <w:t>TEAMS</w:t>
      </w:r>
      <w:r w:rsidRPr="000352B6">
        <w:rPr>
          <w:sz w:val="40"/>
          <w:szCs w:val="40"/>
          <w:highlight w:val="yellow"/>
        </w:rPr>
        <w:t xml:space="preserve">   </w:t>
      </w:r>
      <w:r w:rsidR="007868F3" w:rsidRPr="000352B6">
        <w:rPr>
          <w:sz w:val="40"/>
          <w:szCs w:val="40"/>
          <w:highlight w:val="yellow"/>
        </w:rPr>
        <w:t>16</w:t>
      </w:r>
      <w:r w:rsidRPr="000352B6">
        <w:rPr>
          <w:sz w:val="40"/>
          <w:szCs w:val="40"/>
          <w:highlight w:val="yellow"/>
        </w:rPr>
        <w:t xml:space="preserve">. </w:t>
      </w:r>
      <w:r w:rsidR="007868F3" w:rsidRPr="000352B6">
        <w:rPr>
          <w:sz w:val="40"/>
          <w:szCs w:val="40"/>
          <w:highlight w:val="yellow"/>
        </w:rPr>
        <w:t>2</w:t>
      </w:r>
      <w:r w:rsidRPr="000352B6">
        <w:rPr>
          <w:sz w:val="40"/>
          <w:szCs w:val="40"/>
          <w:highlight w:val="yellow"/>
        </w:rPr>
        <w:t>. 20</w:t>
      </w:r>
      <w:r w:rsidR="007868F3" w:rsidRPr="000352B6">
        <w:rPr>
          <w:sz w:val="40"/>
          <w:szCs w:val="40"/>
          <w:highlight w:val="yellow"/>
        </w:rPr>
        <w:t>21</w:t>
      </w:r>
    </w:p>
    <w:p w:rsidR="007868F3" w:rsidRDefault="007868F3" w:rsidP="002348BF">
      <w:pPr>
        <w:spacing w:after="0" w:line="240" w:lineRule="auto"/>
        <w:rPr>
          <w:b/>
          <w:sz w:val="36"/>
          <w:szCs w:val="36"/>
        </w:rPr>
      </w:pPr>
    </w:p>
    <w:p w:rsidR="007868F3" w:rsidRDefault="002348BF" w:rsidP="002348BF">
      <w:pPr>
        <w:spacing w:after="0" w:line="240" w:lineRule="auto"/>
        <w:rPr>
          <w:b/>
          <w:sz w:val="36"/>
          <w:szCs w:val="36"/>
        </w:rPr>
      </w:pPr>
      <w:r w:rsidRPr="002348BF">
        <w:rPr>
          <w:b/>
          <w:sz w:val="36"/>
          <w:szCs w:val="36"/>
        </w:rPr>
        <w:t xml:space="preserve">Název: Schéma vytápění  </w:t>
      </w:r>
    </w:p>
    <w:p w:rsidR="007868F3" w:rsidRDefault="007868F3" w:rsidP="002348BF">
      <w:pPr>
        <w:spacing w:after="0" w:line="240" w:lineRule="auto"/>
        <w:rPr>
          <w:b/>
          <w:sz w:val="36"/>
          <w:szCs w:val="36"/>
        </w:rPr>
      </w:pPr>
    </w:p>
    <w:p w:rsidR="002348BF" w:rsidRPr="002348BF" w:rsidRDefault="002348BF" w:rsidP="002348BF">
      <w:pPr>
        <w:spacing w:after="0" w:line="240" w:lineRule="auto"/>
        <w:rPr>
          <w:b/>
          <w:sz w:val="36"/>
          <w:szCs w:val="36"/>
        </w:rPr>
      </w:pPr>
      <w:r w:rsidRPr="002348BF">
        <w:rPr>
          <w:b/>
          <w:sz w:val="36"/>
          <w:szCs w:val="36"/>
        </w:rPr>
        <w:tab/>
      </w:r>
      <w:r w:rsidRPr="002348BF">
        <w:rPr>
          <w:b/>
          <w:sz w:val="36"/>
          <w:szCs w:val="36"/>
        </w:rPr>
        <w:tab/>
      </w:r>
      <w:r w:rsidRPr="002348BF">
        <w:rPr>
          <w:b/>
          <w:sz w:val="36"/>
          <w:szCs w:val="36"/>
        </w:rPr>
        <w:tab/>
      </w:r>
      <w:r w:rsidRPr="002348BF">
        <w:rPr>
          <w:b/>
          <w:sz w:val="36"/>
          <w:szCs w:val="36"/>
        </w:rPr>
        <w:tab/>
        <w:t xml:space="preserve">             </w:t>
      </w:r>
    </w:p>
    <w:p w:rsidR="007868F3" w:rsidRDefault="007868F3" w:rsidP="002348BF">
      <w:pPr>
        <w:spacing w:after="0" w:line="240" w:lineRule="auto"/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17C44A77" wp14:editId="606969F5">
            <wp:extent cx="5219700" cy="3829050"/>
            <wp:effectExtent l="0" t="0" r="0" b="0"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8F3" w:rsidRDefault="007868F3" w:rsidP="002348BF">
      <w:pPr>
        <w:spacing w:after="0" w:line="240" w:lineRule="auto"/>
        <w:rPr>
          <w:sz w:val="28"/>
          <w:szCs w:val="28"/>
        </w:rPr>
      </w:pPr>
    </w:p>
    <w:p w:rsidR="007868F3" w:rsidRDefault="007868F3" w:rsidP="002348BF">
      <w:pPr>
        <w:spacing w:after="0" w:line="240" w:lineRule="auto"/>
        <w:rPr>
          <w:sz w:val="28"/>
          <w:szCs w:val="28"/>
        </w:rPr>
      </w:pPr>
    </w:p>
    <w:p w:rsidR="002348BF" w:rsidRDefault="002348BF" w:rsidP="002348BF">
      <w:pPr>
        <w:spacing w:after="0" w:line="240" w:lineRule="auto"/>
        <w:rPr>
          <w:rStyle w:val="Hypertextovodkaz"/>
          <w:sz w:val="24"/>
          <w:szCs w:val="24"/>
        </w:rPr>
      </w:pPr>
      <w:r>
        <w:rPr>
          <w:sz w:val="28"/>
          <w:szCs w:val="28"/>
        </w:rPr>
        <w:t xml:space="preserve">Zdroj: </w:t>
      </w:r>
      <w:hyperlink r:id="rId128" w:history="1">
        <w:r w:rsidRPr="002348BF">
          <w:rPr>
            <w:rStyle w:val="Hypertextovodkaz"/>
            <w:sz w:val="24"/>
            <w:szCs w:val="24"/>
          </w:rPr>
          <w:t>https://www.fce.vutbr.cz/tzb/pocinkova.m/vytapeni_soubory/BT01_C5.pdf</w:t>
        </w:r>
      </w:hyperlink>
    </w:p>
    <w:p w:rsidR="00C013B5" w:rsidRDefault="00C013B5" w:rsidP="002348BF">
      <w:pPr>
        <w:spacing w:after="0" w:line="240" w:lineRule="auto"/>
        <w:rPr>
          <w:rStyle w:val="Hypertextovodkaz"/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rStyle w:val="Hypertextovodkaz"/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rStyle w:val="Hypertextovodkaz"/>
          <w:sz w:val="24"/>
          <w:szCs w:val="24"/>
        </w:rPr>
      </w:pPr>
    </w:p>
    <w:p w:rsidR="00C013B5" w:rsidRPr="000352B6" w:rsidRDefault="000352B6" w:rsidP="002348BF">
      <w:pPr>
        <w:spacing w:after="0" w:line="240" w:lineRule="auto"/>
        <w:rPr>
          <w:rStyle w:val="Hypertextovodkaz"/>
          <w:b/>
          <w:color w:val="auto"/>
          <w:sz w:val="36"/>
          <w:szCs w:val="36"/>
          <w:u w:val="none"/>
        </w:rPr>
      </w:pPr>
      <w:r w:rsidRPr="000352B6">
        <w:rPr>
          <w:rStyle w:val="Hypertextovodkaz"/>
          <w:b/>
          <w:color w:val="auto"/>
          <w:sz w:val="36"/>
          <w:szCs w:val="36"/>
          <w:u w:val="none"/>
        </w:rPr>
        <w:t>POZNÁMKA</w:t>
      </w:r>
    </w:p>
    <w:p w:rsidR="000352B6" w:rsidRPr="000352B6" w:rsidRDefault="000352B6" w:rsidP="002348BF">
      <w:pPr>
        <w:spacing w:after="0" w:line="240" w:lineRule="auto"/>
        <w:rPr>
          <w:rStyle w:val="Hypertextovodkaz"/>
          <w:b/>
          <w:color w:val="auto"/>
          <w:sz w:val="36"/>
          <w:szCs w:val="36"/>
          <w:u w:val="none"/>
        </w:rPr>
      </w:pPr>
    </w:p>
    <w:p w:rsidR="000352B6" w:rsidRPr="000352B6" w:rsidRDefault="000352B6" w:rsidP="002348BF">
      <w:pPr>
        <w:spacing w:after="0" w:line="240" w:lineRule="auto"/>
        <w:rPr>
          <w:rStyle w:val="Hypertextovodkaz"/>
          <w:b/>
          <w:color w:val="auto"/>
          <w:sz w:val="36"/>
          <w:szCs w:val="36"/>
          <w:u w:val="none"/>
        </w:rPr>
      </w:pPr>
      <w:r w:rsidRPr="000352B6">
        <w:rPr>
          <w:rStyle w:val="Hypertextovodkaz"/>
          <w:b/>
          <w:color w:val="auto"/>
          <w:sz w:val="36"/>
          <w:szCs w:val="36"/>
          <w:u w:val="none"/>
        </w:rPr>
        <w:t>Úkol č. 18 můžete nakresli</w:t>
      </w:r>
      <w:r w:rsidR="00911D7F">
        <w:rPr>
          <w:rStyle w:val="Hypertextovodkaz"/>
          <w:b/>
          <w:color w:val="auto"/>
          <w:sz w:val="36"/>
          <w:szCs w:val="36"/>
          <w:u w:val="none"/>
        </w:rPr>
        <w:t>t</w:t>
      </w:r>
      <w:r w:rsidRPr="000352B6">
        <w:rPr>
          <w:rStyle w:val="Hypertextovodkaz"/>
          <w:b/>
          <w:color w:val="auto"/>
          <w:sz w:val="36"/>
          <w:szCs w:val="36"/>
          <w:u w:val="none"/>
        </w:rPr>
        <w:t xml:space="preserve"> ze dvou níže nabízených variant</w:t>
      </w: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            SCHÉMA ZAPOJENÍ – DVA ZPŮSOBY ZAKRESLENÍ ROZVODU V PODLAZE</w:t>
      </w: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Pr="002348BF" w:rsidRDefault="00C013B5" w:rsidP="002348BF">
      <w:pPr>
        <w:spacing w:after="0" w:line="240" w:lineRule="auto"/>
        <w:rPr>
          <w:sz w:val="24"/>
          <w:szCs w:val="24"/>
        </w:rPr>
      </w:pPr>
    </w:p>
    <w:p w:rsidR="002348BF" w:rsidRDefault="002348BF" w:rsidP="006D49D3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74E64045" wp14:editId="3C860954">
            <wp:extent cx="5373315" cy="3205967"/>
            <wp:effectExtent l="0" t="0" r="0" b="0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t="53681"/>
                    <a:stretch/>
                  </pic:blipFill>
                  <pic:spPr bwMode="auto">
                    <a:xfrm>
                      <a:off x="0" y="0"/>
                      <a:ext cx="5427069" cy="3238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3B5" w:rsidRDefault="00C013B5" w:rsidP="00C013B5">
      <w:pPr>
        <w:rPr>
          <w:b/>
          <w:sz w:val="36"/>
          <w:szCs w:val="36"/>
        </w:rPr>
      </w:pPr>
    </w:p>
    <w:p w:rsidR="00C013B5" w:rsidRPr="000F5ACE" w:rsidRDefault="00C013B5" w:rsidP="00C013B5">
      <w:pPr>
        <w:rPr>
          <w:b/>
          <w:sz w:val="36"/>
          <w:szCs w:val="36"/>
        </w:rPr>
      </w:pPr>
      <w:r w:rsidRPr="000F5ACE">
        <w:rPr>
          <w:b/>
          <w:sz w:val="36"/>
          <w:szCs w:val="36"/>
        </w:rPr>
        <w:t>LEGENDA</w:t>
      </w:r>
    </w:p>
    <w:p w:rsidR="00C013B5" w:rsidRDefault="00C013B5" w:rsidP="00C013B5">
      <w:pPr>
        <w:rPr>
          <w:sz w:val="24"/>
          <w:szCs w:val="24"/>
        </w:rPr>
      </w:pPr>
      <w:r>
        <w:rPr>
          <w:sz w:val="24"/>
          <w:szCs w:val="24"/>
        </w:rPr>
        <w:t>201</w:t>
      </w:r>
      <w:r>
        <w:rPr>
          <w:sz w:val="24"/>
          <w:szCs w:val="24"/>
        </w:rPr>
        <w:tab/>
        <w:t>PRVNÍ ČÍSLO – OZNAČENÍ PODLAŽÍ, DRUHÉ DVOJČÍSLÍ – ČÍSLO MÍSTNOSTI</w:t>
      </w:r>
    </w:p>
    <w:p w:rsidR="00C013B5" w:rsidRDefault="00C013B5" w:rsidP="00C013B5">
      <w:pPr>
        <w:rPr>
          <w:sz w:val="24"/>
          <w:szCs w:val="24"/>
        </w:rPr>
      </w:pPr>
      <w:r w:rsidRPr="000F5ACE">
        <w:rPr>
          <w:sz w:val="24"/>
          <w:szCs w:val="24"/>
        </w:rPr>
        <w:t>Otopná tělesa desková KORADO RADIK VENTIL KOMPAKT</w:t>
      </w:r>
    </w:p>
    <w:p w:rsidR="00C013B5" w:rsidRDefault="00C013B5" w:rsidP="00C013B5">
      <w:pPr>
        <w:spacing w:after="0" w:line="240" w:lineRule="auto"/>
        <w:rPr>
          <w:sz w:val="24"/>
          <w:szCs w:val="24"/>
        </w:rPr>
      </w:pPr>
      <w:r w:rsidRPr="00666523">
        <w:rPr>
          <w:sz w:val="24"/>
          <w:szCs w:val="24"/>
        </w:rPr>
        <w:t>11 VK – 600/1200</w:t>
      </w:r>
      <w:r>
        <w:rPr>
          <w:sz w:val="24"/>
          <w:szCs w:val="24"/>
        </w:rPr>
        <w:tab/>
        <w:t>Typ tělesa – výška/délka</w:t>
      </w:r>
    </w:p>
    <w:p w:rsidR="00C013B5" w:rsidRDefault="00C013B5" w:rsidP="00C013B5">
      <w:pPr>
        <w:spacing w:after="0" w:line="240" w:lineRule="auto"/>
        <w:rPr>
          <w:sz w:val="24"/>
          <w:szCs w:val="24"/>
        </w:rPr>
      </w:pPr>
    </w:p>
    <w:p w:rsidR="00C013B5" w:rsidRPr="000F5ACE" w:rsidRDefault="00C013B5" w:rsidP="00C013B5">
      <w:pPr>
        <w:rPr>
          <w:sz w:val="24"/>
          <w:szCs w:val="24"/>
        </w:rPr>
      </w:pPr>
      <w:r w:rsidRPr="000F5ACE">
        <w:rPr>
          <w:sz w:val="24"/>
          <w:szCs w:val="24"/>
        </w:rPr>
        <w:t>TRV</w:t>
      </w:r>
      <w:r w:rsidRPr="000F5ACE">
        <w:rPr>
          <w:sz w:val="24"/>
          <w:szCs w:val="24"/>
        </w:rPr>
        <w:tab/>
        <w:t>Termostatický ventil, u deskových těles typu VK se jedná o ventilovou vložku</w:t>
      </w:r>
    </w:p>
    <w:p w:rsidR="00C013B5" w:rsidRPr="000F5ACE" w:rsidRDefault="00C013B5" w:rsidP="00C013B5">
      <w:pPr>
        <w:rPr>
          <w:sz w:val="24"/>
          <w:szCs w:val="24"/>
        </w:rPr>
      </w:pPr>
      <w:r w:rsidRPr="000F5ACE">
        <w:rPr>
          <w:sz w:val="24"/>
          <w:szCs w:val="24"/>
        </w:rPr>
        <w:t>(5)</w:t>
      </w:r>
      <w:r w:rsidRPr="000F5ACE">
        <w:rPr>
          <w:sz w:val="24"/>
          <w:szCs w:val="24"/>
        </w:rPr>
        <w:tab/>
        <w:t>Nastavení regulace v rozsahu 1-6</w:t>
      </w:r>
    </w:p>
    <w:p w:rsidR="00C013B5" w:rsidRPr="000F5ACE" w:rsidRDefault="00C013B5" w:rsidP="00C013B5">
      <w:pPr>
        <w:rPr>
          <w:sz w:val="24"/>
          <w:szCs w:val="24"/>
        </w:rPr>
      </w:pPr>
      <w:r w:rsidRPr="000F5ACE">
        <w:rPr>
          <w:sz w:val="24"/>
          <w:szCs w:val="24"/>
        </w:rPr>
        <w:t>HPŠ</w:t>
      </w:r>
      <w:r w:rsidRPr="000F5ACE">
        <w:rPr>
          <w:sz w:val="24"/>
          <w:szCs w:val="24"/>
        </w:rPr>
        <w:tab/>
        <w:t>Přímé šroubení, typ H, DN 15</w:t>
      </w:r>
    </w:p>
    <w:p w:rsidR="00C013B5" w:rsidRDefault="00C013B5" w:rsidP="00C013B5">
      <w:pPr>
        <w:rPr>
          <w:sz w:val="24"/>
          <w:szCs w:val="24"/>
        </w:rPr>
      </w:pPr>
      <w:r w:rsidRPr="000F5ACE">
        <w:rPr>
          <w:sz w:val="24"/>
          <w:szCs w:val="24"/>
        </w:rPr>
        <w:t>TH</w:t>
      </w:r>
      <w:r w:rsidRPr="000F5ACE">
        <w:rPr>
          <w:sz w:val="24"/>
          <w:szCs w:val="24"/>
        </w:rPr>
        <w:tab/>
        <w:t>Termostatická hlavice</w:t>
      </w:r>
    </w:p>
    <w:p w:rsidR="00C013B5" w:rsidRPr="000F5ACE" w:rsidRDefault="00C013B5" w:rsidP="00C013B5">
      <w:pPr>
        <w:rPr>
          <w:sz w:val="24"/>
          <w:szCs w:val="24"/>
        </w:rPr>
      </w:pPr>
      <w:r>
        <w:rPr>
          <w:sz w:val="24"/>
          <w:szCs w:val="24"/>
        </w:rPr>
        <w:t>(NA VÝKRESE POUŽÍVEJTEHŮLKOVÁ VELKÁ PÍSMENA) !!!!!!!!!!!!!!!!!!!!!!!!!!!!!!!!</w:t>
      </w:r>
    </w:p>
    <w:p w:rsidR="007868F3" w:rsidRDefault="007868F3" w:rsidP="006D49D3">
      <w:pPr>
        <w:rPr>
          <w:sz w:val="40"/>
          <w:szCs w:val="40"/>
        </w:rPr>
      </w:pPr>
      <w:r>
        <w:rPr>
          <w:noProof/>
          <w:lang w:eastAsia="cs-CZ"/>
        </w:rPr>
        <w:drawing>
          <wp:anchor distT="0" distB="0" distL="114300" distR="114300" simplePos="0" relativeHeight="251766784" behindDoc="1" locked="0" layoutInCell="1" allowOverlap="1" wp14:anchorId="294CCC19" wp14:editId="023EAF9B">
            <wp:simplePos x="0" y="0"/>
            <wp:positionH relativeFrom="margin">
              <wp:posOffset>203522</wp:posOffset>
            </wp:positionH>
            <wp:positionV relativeFrom="paragraph">
              <wp:posOffset>371995</wp:posOffset>
            </wp:positionV>
            <wp:extent cx="4581525" cy="650240"/>
            <wp:effectExtent l="0" t="0" r="9525" b="0"/>
            <wp:wrapTight wrapText="bothSides">
              <wp:wrapPolygon edited="0">
                <wp:start x="0" y="0"/>
                <wp:lineTo x="0" y="20883"/>
                <wp:lineTo x="21555" y="20883"/>
                <wp:lineTo x="21555" y="0"/>
                <wp:lineTo x="0" y="0"/>
              </wp:wrapPolygon>
            </wp:wrapTight>
            <wp:docPr id="84" name="Obráze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5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48BF" w:rsidRDefault="002348BF" w:rsidP="006D49D3">
      <w:pPr>
        <w:rPr>
          <w:sz w:val="40"/>
          <w:szCs w:val="40"/>
        </w:rPr>
      </w:pPr>
    </w:p>
    <w:p w:rsidR="00C013B5" w:rsidRDefault="00C013B5" w:rsidP="006D49D3">
      <w:pPr>
        <w:rPr>
          <w:sz w:val="40"/>
          <w:szCs w:val="40"/>
        </w:rPr>
      </w:pPr>
    </w:p>
    <w:p w:rsidR="00C013B5" w:rsidRDefault="00C013B5" w:rsidP="006D49D3">
      <w:pPr>
        <w:rPr>
          <w:sz w:val="40"/>
          <w:szCs w:val="40"/>
        </w:rPr>
        <w:sectPr w:rsidR="00C013B5" w:rsidSect="00F300B0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C013B5" w:rsidRDefault="00C013B5" w:rsidP="00C013B5">
      <w:pPr>
        <w:spacing w:after="0" w:line="240" w:lineRule="auto"/>
        <w:rPr>
          <w:sz w:val="24"/>
          <w:szCs w:val="24"/>
        </w:rPr>
      </w:pPr>
      <w:r>
        <w:rPr>
          <w:sz w:val="36"/>
          <w:szCs w:val="36"/>
        </w:rPr>
        <w:lastRenderedPageBreak/>
        <w:t xml:space="preserve">      </w:t>
      </w:r>
      <w:r w:rsidRPr="00C013B5">
        <w:rPr>
          <w:sz w:val="36"/>
          <w:szCs w:val="36"/>
        </w:rPr>
        <w:t xml:space="preserve">PŮDORYS </w:t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24"/>
          <w:szCs w:val="24"/>
        </w:rPr>
        <w:t>SCHÉMA ZAPOJENÍ – DVA ZPŮSOBY ZAKRESLENÍ ROZVODU V PODLAZE</w:t>
      </w:r>
    </w:p>
    <w:p w:rsidR="00C013B5" w:rsidRDefault="00C013B5" w:rsidP="00C013B5">
      <w:pPr>
        <w:spacing w:after="0" w:line="240" w:lineRule="auto"/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4217364</wp:posOffset>
            </wp:positionH>
            <wp:positionV relativeFrom="paragraph">
              <wp:posOffset>424205</wp:posOffset>
            </wp:positionV>
            <wp:extent cx="4557894" cy="2719449"/>
            <wp:effectExtent l="0" t="0" r="0" b="5080"/>
            <wp:wrapTight wrapText="bothSides">
              <wp:wrapPolygon edited="0">
                <wp:start x="0" y="0"/>
                <wp:lineTo x="0" y="21489"/>
                <wp:lineTo x="21489" y="21489"/>
                <wp:lineTo x="21489" y="0"/>
                <wp:lineTo x="0" y="0"/>
              </wp:wrapPolygon>
            </wp:wrapTight>
            <wp:docPr id="86" name="Obráze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681"/>
                    <a:stretch/>
                  </pic:blipFill>
                  <pic:spPr bwMode="auto">
                    <a:xfrm>
                      <a:off x="0" y="0"/>
                      <a:ext cx="4557894" cy="2719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3B5" w:rsidRPr="000F5ACE" w:rsidRDefault="00C013B5" w:rsidP="00C013B5">
      <w:pPr>
        <w:rPr>
          <w:b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275309</wp:posOffset>
            </wp:positionV>
            <wp:extent cx="3943655" cy="2457450"/>
            <wp:effectExtent l="0" t="0" r="0" b="0"/>
            <wp:wrapTight wrapText="bothSides">
              <wp:wrapPolygon edited="0">
                <wp:start x="0" y="0"/>
                <wp:lineTo x="0" y="21433"/>
                <wp:lineTo x="21496" y="21433"/>
                <wp:lineTo x="21496" y="0"/>
                <wp:lineTo x="0" y="0"/>
              </wp:wrapPolygon>
            </wp:wrapTight>
            <wp:docPr id="85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9" t="5909"/>
                    <a:stretch/>
                  </pic:blipFill>
                  <pic:spPr bwMode="auto">
                    <a:xfrm>
                      <a:off x="0" y="0"/>
                      <a:ext cx="3943655" cy="245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5ACE">
        <w:rPr>
          <w:b/>
          <w:sz w:val="36"/>
          <w:szCs w:val="36"/>
        </w:rPr>
        <w:t>LEGENDA</w:t>
      </w:r>
    </w:p>
    <w:p w:rsidR="00C013B5" w:rsidRDefault="00C013B5" w:rsidP="00C013B5">
      <w:pPr>
        <w:rPr>
          <w:sz w:val="24"/>
          <w:szCs w:val="24"/>
        </w:rPr>
      </w:pPr>
      <w:r>
        <w:rPr>
          <w:sz w:val="24"/>
          <w:szCs w:val="24"/>
        </w:rPr>
        <w:t>201</w:t>
      </w:r>
      <w:r>
        <w:rPr>
          <w:sz w:val="24"/>
          <w:szCs w:val="24"/>
        </w:rPr>
        <w:tab/>
        <w:t>PRVNÍ ČÍSLO – OZNAČENÍ PODLAŽÍ, DRUHÉ DVOJČÍSLÍ – ČÍSLO MÍSTNOSTI</w:t>
      </w:r>
    </w:p>
    <w:p w:rsidR="00C013B5" w:rsidRDefault="00C013B5" w:rsidP="00C013B5">
      <w:pPr>
        <w:spacing w:after="0"/>
        <w:rPr>
          <w:sz w:val="24"/>
          <w:szCs w:val="24"/>
        </w:rPr>
      </w:pPr>
      <w:r w:rsidRPr="000F5ACE">
        <w:rPr>
          <w:sz w:val="24"/>
          <w:szCs w:val="24"/>
        </w:rPr>
        <w:t>Otopná tělesa desková KORADO RADIK VENTIL KOMPAKT</w:t>
      </w:r>
    </w:p>
    <w:p w:rsidR="00C013B5" w:rsidRDefault="00C013B5" w:rsidP="00C013B5">
      <w:pPr>
        <w:spacing w:after="0"/>
        <w:rPr>
          <w:sz w:val="24"/>
          <w:szCs w:val="24"/>
        </w:rPr>
      </w:pPr>
      <w:r w:rsidRPr="00666523">
        <w:rPr>
          <w:sz w:val="24"/>
          <w:szCs w:val="24"/>
        </w:rPr>
        <w:t>11 VK – 600/1200</w:t>
      </w:r>
      <w:r>
        <w:rPr>
          <w:sz w:val="24"/>
          <w:szCs w:val="24"/>
        </w:rPr>
        <w:tab/>
        <w:t>Typ tělesa – výška/délka</w:t>
      </w:r>
    </w:p>
    <w:p w:rsidR="00C013B5" w:rsidRDefault="00C013B5" w:rsidP="00C013B5">
      <w:pPr>
        <w:spacing w:after="0"/>
        <w:rPr>
          <w:sz w:val="24"/>
          <w:szCs w:val="24"/>
        </w:rPr>
      </w:pPr>
    </w:p>
    <w:p w:rsidR="00C013B5" w:rsidRDefault="00C013B5" w:rsidP="00C013B5">
      <w:pPr>
        <w:spacing w:after="0"/>
        <w:rPr>
          <w:sz w:val="24"/>
          <w:szCs w:val="24"/>
        </w:rPr>
      </w:pPr>
      <w:r w:rsidRPr="000F5ACE">
        <w:rPr>
          <w:sz w:val="24"/>
          <w:szCs w:val="24"/>
        </w:rPr>
        <w:t>TRV</w:t>
      </w:r>
      <w:r w:rsidRPr="000F5ACE">
        <w:rPr>
          <w:sz w:val="24"/>
          <w:szCs w:val="24"/>
        </w:rPr>
        <w:tab/>
        <w:t>Termostatický ventil, u deskových těles typu VK se jedná o ventilovou vložku</w:t>
      </w:r>
    </w:p>
    <w:p w:rsidR="00C013B5" w:rsidRPr="000F5ACE" w:rsidRDefault="00C013B5" w:rsidP="00C013B5">
      <w:pPr>
        <w:spacing w:after="0"/>
        <w:rPr>
          <w:sz w:val="24"/>
          <w:szCs w:val="24"/>
        </w:rPr>
      </w:pPr>
      <w:r w:rsidRPr="000F5ACE">
        <w:rPr>
          <w:sz w:val="24"/>
          <w:szCs w:val="24"/>
        </w:rPr>
        <w:t>(5)</w:t>
      </w:r>
      <w:r w:rsidRPr="000F5ACE">
        <w:rPr>
          <w:sz w:val="24"/>
          <w:szCs w:val="24"/>
        </w:rPr>
        <w:tab/>
        <w:t>Nastavení regulace v rozsahu 1-6</w:t>
      </w:r>
    </w:p>
    <w:p w:rsidR="00C013B5" w:rsidRPr="000F5ACE" w:rsidRDefault="00C013B5" w:rsidP="00C013B5">
      <w:pPr>
        <w:spacing w:after="0"/>
        <w:rPr>
          <w:sz w:val="24"/>
          <w:szCs w:val="24"/>
        </w:rPr>
      </w:pPr>
      <w:r w:rsidRPr="000F5ACE">
        <w:rPr>
          <w:sz w:val="24"/>
          <w:szCs w:val="24"/>
        </w:rPr>
        <w:t>HPŠ</w:t>
      </w:r>
      <w:r w:rsidRPr="000F5ACE">
        <w:rPr>
          <w:sz w:val="24"/>
          <w:szCs w:val="24"/>
        </w:rPr>
        <w:tab/>
        <w:t>Přímé šroubení, typ H, DN 15</w:t>
      </w:r>
    </w:p>
    <w:p w:rsidR="00C013B5" w:rsidRDefault="00C013B5" w:rsidP="00C013B5">
      <w:pPr>
        <w:spacing w:after="0"/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70880" behindDoc="1" locked="0" layoutInCell="1" allowOverlap="1" wp14:anchorId="30AFE6A4" wp14:editId="672FDEA5">
            <wp:simplePos x="0" y="0"/>
            <wp:positionH relativeFrom="margin">
              <wp:posOffset>3992014</wp:posOffset>
            </wp:positionH>
            <wp:positionV relativeFrom="paragraph">
              <wp:posOffset>-58477</wp:posOffset>
            </wp:positionV>
            <wp:extent cx="4581525" cy="650240"/>
            <wp:effectExtent l="0" t="0" r="9525" b="0"/>
            <wp:wrapTight wrapText="bothSides">
              <wp:wrapPolygon edited="0">
                <wp:start x="0" y="0"/>
                <wp:lineTo x="0" y="20883"/>
                <wp:lineTo x="21555" y="20883"/>
                <wp:lineTo x="21555" y="0"/>
                <wp:lineTo x="0" y="0"/>
              </wp:wrapPolygon>
            </wp:wrapTight>
            <wp:docPr id="87" name="Obráze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5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5ACE">
        <w:rPr>
          <w:sz w:val="24"/>
          <w:szCs w:val="24"/>
        </w:rPr>
        <w:t>TH</w:t>
      </w:r>
      <w:r w:rsidRPr="000F5ACE">
        <w:rPr>
          <w:sz w:val="24"/>
          <w:szCs w:val="24"/>
        </w:rPr>
        <w:tab/>
        <w:t>Termostatická hlavice</w:t>
      </w:r>
    </w:p>
    <w:p w:rsidR="00C013B5" w:rsidRPr="000F5ACE" w:rsidRDefault="00C013B5" w:rsidP="00C013B5">
      <w:pPr>
        <w:rPr>
          <w:sz w:val="24"/>
          <w:szCs w:val="24"/>
        </w:rPr>
      </w:pPr>
      <w:r>
        <w:rPr>
          <w:sz w:val="24"/>
          <w:szCs w:val="24"/>
        </w:rPr>
        <w:t>(NA VÝKRESE POUŽÍVEJTEHŮLKOVÁ VELKÁ PÍSMENA) !!!!!!!!!!!!!!!!!!!!!!!!!!!!!!!!</w:t>
      </w:r>
      <w:r w:rsidRPr="00C013B5">
        <w:rPr>
          <w:noProof/>
          <w:lang w:eastAsia="cs-CZ"/>
        </w:rPr>
        <w:t xml:space="preserve"> </w:t>
      </w:r>
    </w:p>
    <w:p w:rsidR="00C013B5" w:rsidRDefault="00C013B5" w:rsidP="006D49D3">
      <w:pPr>
        <w:rPr>
          <w:b/>
          <w:sz w:val="52"/>
          <w:szCs w:val="52"/>
        </w:rPr>
        <w:sectPr w:rsidR="00C013B5" w:rsidSect="00C013B5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911D7F" w:rsidRPr="007868F3" w:rsidRDefault="00911D7F" w:rsidP="00911D7F">
      <w:pPr>
        <w:spacing w:after="0" w:line="240" w:lineRule="auto"/>
        <w:rPr>
          <w:sz w:val="40"/>
          <w:szCs w:val="40"/>
        </w:rPr>
      </w:pPr>
      <w:r w:rsidRPr="006D49D3">
        <w:rPr>
          <w:b/>
          <w:sz w:val="36"/>
          <w:szCs w:val="36"/>
        </w:rPr>
        <w:lastRenderedPageBreak/>
        <w:t>Úkol č. 1</w:t>
      </w:r>
      <w:r>
        <w:rPr>
          <w:b/>
          <w:sz w:val="36"/>
          <w:szCs w:val="36"/>
        </w:rPr>
        <w:t>9</w:t>
      </w:r>
      <w:r w:rsidR="000139A7">
        <w:rPr>
          <w:b/>
          <w:sz w:val="36"/>
          <w:szCs w:val="36"/>
        </w:rPr>
        <w:t>. A, 19. B</w:t>
      </w:r>
      <w:r>
        <w:rPr>
          <w:b/>
          <w:sz w:val="52"/>
          <w:szCs w:val="52"/>
        </w:rPr>
        <w:tab/>
      </w:r>
      <w:r w:rsidRPr="007868F3">
        <w:rPr>
          <w:sz w:val="40"/>
          <w:szCs w:val="40"/>
        </w:rPr>
        <w:t xml:space="preserve">                           </w:t>
      </w:r>
      <w:r>
        <w:rPr>
          <w:sz w:val="40"/>
          <w:szCs w:val="40"/>
        </w:rPr>
        <w:t xml:space="preserve"> </w:t>
      </w:r>
      <w:r w:rsidRPr="000352B6">
        <w:rPr>
          <w:sz w:val="40"/>
          <w:szCs w:val="40"/>
          <w:highlight w:val="yellow"/>
        </w:rPr>
        <w:t xml:space="preserve">TEAMS   </w:t>
      </w:r>
      <w:r>
        <w:rPr>
          <w:sz w:val="40"/>
          <w:szCs w:val="40"/>
          <w:highlight w:val="yellow"/>
        </w:rPr>
        <w:t>23</w:t>
      </w:r>
      <w:r w:rsidRPr="000352B6">
        <w:rPr>
          <w:sz w:val="40"/>
          <w:szCs w:val="40"/>
          <w:highlight w:val="yellow"/>
        </w:rPr>
        <w:t>. 2. 2021</w:t>
      </w:r>
    </w:p>
    <w:p w:rsidR="00D94ECA" w:rsidRDefault="00C013B5" w:rsidP="007868F3">
      <w:pPr>
        <w:rPr>
          <w:b/>
          <w:sz w:val="52"/>
          <w:szCs w:val="52"/>
        </w:rPr>
      </w:pPr>
      <w:r>
        <w:rPr>
          <w:b/>
          <w:sz w:val="52"/>
          <w:szCs w:val="52"/>
        </w:rPr>
        <w:tab/>
      </w:r>
    </w:p>
    <w:p w:rsidR="00D94ECA" w:rsidRDefault="00D94ECA" w:rsidP="007868F3">
      <w:pPr>
        <w:rPr>
          <w:b/>
          <w:sz w:val="52"/>
          <w:szCs w:val="52"/>
        </w:rPr>
      </w:pPr>
      <w:r>
        <w:rPr>
          <w:b/>
          <w:sz w:val="52"/>
          <w:szCs w:val="52"/>
        </w:rPr>
        <w:t>SLEPÉ MATRICE PRO PROJEKT TZB</w:t>
      </w:r>
    </w:p>
    <w:p w:rsidR="00C013B5" w:rsidRPr="005B09DD" w:rsidRDefault="00D94ECA" w:rsidP="007868F3">
      <w:pPr>
        <w:rPr>
          <w:sz w:val="32"/>
          <w:szCs w:val="32"/>
        </w:rPr>
      </w:pPr>
      <w:r w:rsidRPr="005B09DD">
        <w:rPr>
          <w:sz w:val="32"/>
          <w:szCs w:val="32"/>
        </w:rPr>
        <w:t>1. Stavební výkresy ZAS</w:t>
      </w:r>
      <w:r w:rsidR="00C013B5" w:rsidRPr="005B09DD">
        <w:rPr>
          <w:sz w:val="32"/>
          <w:szCs w:val="32"/>
        </w:rPr>
        <w:t xml:space="preserve"> </w:t>
      </w:r>
      <w:r w:rsidRPr="005B09DD">
        <w:rPr>
          <w:sz w:val="32"/>
          <w:szCs w:val="32"/>
        </w:rPr>
        <w:t>1. NP a 2. NP si upravte jako zjednodušené</w:t>
      </w:r>
    </w:p>
    <w:p w:rsidR="00D94ECA" w:rsidRPr="005B09DD" w:rsidRDefault="00D94ECA" w:rsidP="007868F3">
      <w:pPr>
        <w:rPr>
          <w:sz w:val="32"/>
          <w:szCs w:val="32"/>
        </w:rPr>
      </w:pPr>
      <w:r w:rsidRPr="005B09DD">
        <w:rPr>
          <w:sz w:val="32"/>
          <w:szCs w:val="32"/>
        </w:rPr>
        <w:t>2. Jak vypadají zjednodušené výkresy? -  viz úkol č. 15</w:t>
      </w:r>
    </w:p>
    <w:p w:rsidR="003E13E4" w:rsidRPr="005B09DD" w:rsidRDefault="00D94ECA" w:rsidP="007868F3">
      <w:pPr>
        <w:rPr>
          <w:sz w:val="32"/>
          <w:szCs w:val="32"/>
        </w:rPr>
      </w:pPr>
      <w:r w:rsidRPr="005B09DD">
        <w:rPr>
          <w:sz w:val="32"/>
          <w:szCs w:val="32"/>
        </w:rPr>
        <w:t xml:space="preserve">3. Vytvořte si hladinu Slepák, barva bílá, </w:t>
      </w:r>
      <w:r w:rsidR="003E13E4" w:rsidRPr="005B09DD">
        <w:rPr>
          <w:sz w:val="32"/>
          <w:szCs w:val="32"/>
        </w:rPr>
        <w:t>tenká 0,</w:t>
      </w:r>
      <w:r w:rsidR="00403B62" w:rsidRPr="005B09DD">
        <w:rPr>
          <w:sz w:val="32"/>
          <w:szCs w:val="32"/>
        </w:rPr>
        <w:t>18</w:t>
      </w:r>
      <w:r w:rsidR="003E13E4" w:rsidRPr="005B09DD">
        <w:rPr>
          <w:sz w:val="32"/>
          <w:szCs w:val="32"/>
        </w:rPr>
        <w:t xml:space="preserve"> mm</w:t>
      </w:r>
    </w:p>
    <w:p w:rsidR="003E13E4" w:rsidRPr="005B09DD" w:rsidRDefault="003E13E4" w:rsidP="007868F3">
      <w:pPr>
        <w:rPr>
          <w:sz w:val="32"/>
          <w:szCs w:val="32"/>
        </w:rPr>
      </w:pPr>
      <w:r w:rsidRPr="005B09DD">
        <w:rPr>
          <w:sz w:val="32"/>
          <w:szCs w:val="32"/>
        </w:rPr>
        <w:t>4. Vytvořte si hladinu Zařizovací předměty, fialová, 0,</w:t>
      </w:r>
      <w:r w:rsidR="00E865FA" w:rsidRPr="005B09DD">
        <w:rPr>
          <w:sz w:val="32"/>
          <w:szCs w:val="32"/>
        </w:rPr>
        <w:t>18</w:t>
      </w:r>
      <w:r w:rsidRPr="005B09DD">
        <w:rPr>
          <w:sz w:val="32"/>
          <w:szCs w:val="32"/>
        </w:rPr>
        <w:t xml:space="preserve"> mm</w:t>
      </w:r>
    </w:p>
    <w:p w:rsidR="003E13E4" w:rsidRPr="005B09DD" w:rsidRDefault="003E13E4" w:rsidP="007868F3">
      <w:pPr>
        <w:rPr>
          <w:sz w:val="32"/>
          <w:szCs w:val="32"/>
        </w:rPr>
      </w:pPr>
      <w:r w:rsidRPr="005B09DD">
        <w:rPr>
          <w:sz w:val="32"/>
          <w:szCs w:val="32"/>
        </w:rPr>
        <w:t>5. Vytvořte si hladinu Otopná tělesa, žlutá, 0,</w:t>
      </w:r>
      <w:r w:rsidR="00E865FA" w:rsidRPr="005B09DD">
        <w:rPr>
          <w:sz w:val="32"/>
          <w:szCs w:val="32"/>
        </w:rPr>
        <w:t>18</w:t>
      </w:r>
      <w:r w:rsidRPr="005B09DD">
        <w:rPr>
          <w:sz w:val="32"/>
          <w:szCs w:val="32"/>
        </w:rPr>
        <w:t xml:space="preserve"> mm</w:t>
      </w:r>
    </w:p>
    <w:p w:rsidR="00D94ECA" w:rsidRDefault="003E13E4" w:rsidP="007868F3">
      <w:pPr>
        <w:rPr>
          <w:sz w:val="32"/>
          <w:szCs w:val="32"/>
        </w:rPr>
      </w:pPr>
      <w:r w:rsidRPr="005B09DD">
        <w:rPr>
          <w:sz w:val="32"/>
          <w:szCs w:val="32"/>
        </w:rPr>
        <w:t xml:space="preserve">6. </w:t>
      </w:r>
      <w:r w:rsidR="0089314F" w:rsidRPr="005B09DD">
        <w:rPr>
          <w:sz w:val="32"/>
          <w:szCs w:val="32"/>
        </w:rPr>
        <w:t>Vytvořte si hladinu Texty, fialová, 0,18</w:t>
      </w:r>
      <w:r w:rsidR="005173A8" w:rsidRPr="005B09DD">
        <w:rPr>
          <w:sz w:val="32"/>
          <w:szCs w:val="32"/>
        </w:rPr>
        <w:t xml:space="preserve"> mm</w:t>
      </w:r>
    </w:p>
    <w:p w:rsidR="002B4437" w:rsidRDefault="002B4437" w:rsidP="007868F3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53478</wp:posOffset>
            </wp:positionH>
            <wp:positionV relativeFrom="paragraph">
              <wp:posOffset>628954</wp:posOffset>
            </wp:positionV>
            <wp:extent cx="2307590" cy="1407160"/>
            <wp:effectExtent l="0" t="0" r="0" b="2540"/>
            <wp:wrapTight wrapText="bothSides">
              <wp:wrapPolygon edited="0">
                <wp:start x="0" y="0"/>
                <wp:lineTo x="0" y="21347"/>
                <wp:lineTo x="21398" y="21347"/>
                <wp:lineTo x="21398" y="0"/>
                <wp:lineTo x="0" y="0"/>
              </wp:wrapPolygon>
            </wp:wrapTight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590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t>7. Nakreslete otopná tělesa v provedení KORADO ventil kompakt se středovým připojením. Jedná se o moderní a estetické OT.</w:t>
      </w:r>
    </w:p>
    <w:p w:rsidR="002B4437" w:rsidRPr="002B4437" w:rsidRDefault="002B4437" w:rsidP="007868F3">
      <w:pPr>
        <w:rPr>
          <w:sz w:val="20"/>
          <w:szCs w:val="20"/>
        </w:rPr>
      </w:pPr>
      <w:r>
        <w:rPr>
          <w:sz w:val="32"/>
          <w:szCs w:val="32"/>
        </w:rPr>
        <w:t xml:space="preserve">Viz: </w:t>
      </w:r>
      <w:hyperlink r:id="rId131" w:history="1">
        <w:r w:rsidRPr="002B4437">
          <w:rPr>
            <w:rStyle w:val="Hypertextovodkaz"/>
            <w:sz w:val="20"/>
            <w:szCs w:val="20"/>
          </w:rPr>
          <w:t>https://www.korado.cz/produkty/radik/radik-vkm.html</w:t>
        </w:r>
      </w:hyperlink>
    </w:p>
    <w:p w:rsidR="002B4437" w:rsidRDefault="002B4437" w:rsidP="007868F3">
      <w:pPr>
        <w:rPr>
          <w:sz w:val="32"/>
          <w:szCs w:val="32"/>
        </w:rPr>
      </w:pPr>
    </w:p>
    <w:p w:rsidR="002B4437" w:rsidRDefault="002B4437" w:rsidP="007868F3">
      <w:pPr>
        <w:rPr>
          <w:sz w:val="32"/>
          <w:szCs w:val="32"/>
        </w:rPr>
      </w:pPr>
    </w:p>
    <w:p w:rsidR="00D94ECA" w:rsidRDefault="00D94ECA" w:rsidP="007868F3">
      <w:pPr>
        <w:rPr>
          <w:sz w:val="32"/>
          <w:szCs w:val="32"/>
        </w:rPr>
      </w:pPr>
    </w:p>
    <w:p w:rsidR="002B4437" w:rsidRDefault="002B4437" w:rsidP="007868F3">
      <w:pPr>
        <w:rPr>
          <w:sz w:val="32"/>
          <w:szCs w:val="32"/>
        </w:rPr>
      </w:pPr>
      <w:r>
        <w:rPr>
          <w:sz w:val="32"/>
          <w:szCs w:val="32"/>
        </w:rPr>
        <w:t>Délku otopného tělesa volte podle šířky okna</w:t>
      </w:r>
      <w:r w:rsidR="009E0878">
        <w:rPr>
          <w:sz w:val="32"/>
          <w:szCs w:val="32"/>
        </w:rPr>
        <w:t>.</w:t>
      </w:r>
    </w:p>
    <w:p w:rsidR="009E0878" w:rsidRDefault="009E0878" w:rsidP="007868F3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5A1D6164" wp14:editId="54157EF2">
            <wp:extent cx="5759450" cy="819150"/>
            <wp:effectExtent l="0" t="0" r="0" b="0"/>
            <wp:docPr id="88" name="Obráze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437" w:rsidRDefault="002B4437" w:rsidP="007868F3">
      <w:pPr>
        <w:rPr>
          <w:sz w:val="32"/>
          <w:szCs w:val="32"/>
        </w:rPr>
      </w:pPr>
    </w:p>
    <w:p w:rsidR="002B4437" w:rsidRPr="00665912" w:rsidRDefault="002B4437" w:rsidP="007868F3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Např. šířka okna 1500, tak délku tělesa nakreslete 1400, šířku tělesa kreslete </w:t>
      </w:r>
      <w:r w:rsidRPr="00665912">
        <w:rPr>
          <w:b/>
          <w:sz w:val="32"/>
          <w:szCs w:val="32"/>
        </w:rPr>
        <w:t>1</w:t>
      </w:r>
      <w:r w:rsidR="00665912" w:rsidRPr="00665912">
        <w:rPr>
          <w:b/>
          <w:sz w:val="32"/>
          <w:szCs w:val="32"/>
        </w:rPr>
        <w:t>0</w:t>
      </w:r>
      <w:r w:rsidRPr="00665912">
        <w:rPr>
          <w:b/>
          <w:sz w:val="32"/>
          <w:szCs w:val="32"/>
        </w:rPr>
        <w:t>0.</w:t>
      </w:r>
    </w:p>
    <w:p w:rsidR="002B4437" w:rsidRDefault="002B4437" w:rsidP="002B4437">
      <w:pPr>
        <w:rPr>
          <w:sz w:val="32"/>
          <w:szCs w:val="32"/>
        </w:rPr>
      </w:pPr>
      <w:r>
        <w:rPr>
          <w:sz w:val="32"/>
          <w:szCs w:val="32"/>
        </w:rPr>
        <w:t xml:space="preserve">Nebo šířka okna 1400, tak délku tělesa nakreslete 1400. </w:t>
      </w:r>
    </w:p>
    <w:p w:rsidR="002B4437" w:rsidRDefault="002B4437" w:rsidP="002B4437">
      <w:pPr>
        <w:rPr>
          <w:sz w:val="32"/>
          <w:szCs w:val="32"/>
        </w:rPr>
      </w:pPr>
      <w:r>
        <w:rPr>
          <w:sz w:val="32"/>
          <w:szCs w:val="32"/>
        </w:rPr>
        <w:t>Poznámka: optimální návrh tělesa. Šířka okna = délka OT</w:t>
      </w:r>
    </w:p>
    <w:p w:rsidR="002B4437" w:rsidRDefault="007E7596" w:rsidP="002B4437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2537409</wp:posOffset>
            </wp:positionH>
            <wp:positionV relativeFrom="paragraph">
              <wp:posOffset>379730</wp:posOffset>
            </wp:positionV>
            <wp:extent cx="3088005" cy="1301750"/>
            <wp:effectExtent l="0" t="0" r="0" b="0"/>
            <wp:wrapTight wrapText="bothSides">
              <wp:wrapPolygon edited="0">
                <wp:start x="0" y="0"/>
                <wp:lineTo x="0" y="21179"/>
                <wp:lineTo x="21453" y="21179"/>
                <wp:lineTo x="21453" y="0"/>
                <wp:lineTo x="0" y="0"/>
              </wp:wrapPolygon>
            </wp:wrapTight>
            <wp:docPr id="92" name="Obráze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8005" cy="130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t>Podlahový konvektor</w:t>
      </w:r>
    </w:p>
    <w:p w:rsidR="007E7596" w:rsidRDefault="007E7596" w:rsidP="002B4437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2540</wp:posOffset>
            </wp:positionV>
            <wp:extent cx="2282190" cy="1614805"/>
            <wp:effectExtent l="0" t="0" r="3810" b="4445"/>
            <wp:wrapTight wrapText="bothSides">
              <wp:wrapPolygon edited="0">
                <wp:start x="0" y="0"/>
                <wp:lineTo x="0" y="21405"/>
                <wp:lineTo x="21456" y="21405"/>
                <wp:lineTo x="21456" y="0"/>
                <wp:lineTo x="0" y="0"/>
              </wp:wrapPolygon>
            </wp:wrapTight>
            <wp:docPr id="91" name="Obrázek 91" descr="Obr. 54 Zapojený konvektor před dobetonováním podla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br. 54 Zapojený konvektor před dobetonováním podlahy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190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7596" w:rsidRDefault="007E7596" w:rsidP="002B4437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1DD93488" wp14:editId="68AF5AC6">
            <wp:extent cx="5476875" cy="3190875"/>
            <wp:effectExtent l="0" t="0" r="9525" b="9525"/>
            <wp:docPr id="95" name="Obráze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7596" w:rsidRDefault="007E7596" w:rsidP="007E7596">
      <w:pPr>
        <w:pStyle w:val="Nadpis1"/>
        <w:rPr>
          <w:sz w:val="24"/>
          <w:szCs w:val="24"/>
        </w:rPr>
      </w:pPr>
      <w:r w:rsidRPr="007E7596">
        <w:rPr>
          <w:sz w:val="24"/>
          <w:szCs w:val="24"/>
        </w:rPr>
        <w:t>11 důvodů proč instalovat otopné konvektory Licon</w:t>
      </w:r>
    </w:p>
    <w:p w:rsidR="007E7596" w:rsidRDefault="00301248" w:rsidP="007E7596">
      <w:pPr>
        <w:pStyle w:val="Nadpis1"/>
        <w:rPr>
          <w:sz w:val="24"/>
          <w:szCs w:val="24"/>
        </w:rPr>
      </w:pPr>
      <w:hyperlink r:id="rId136" w:history="1">
        <w:r w:rsidR="007E7596" w:rsidRPr="005F14A7">
          <w:rPr>
            <w:rStyle w:val="Hypertextovodkaz"/>
            <w:sz w:val="24"/>
            <w:szCs w:val="24"/>
          </w:rPr>
          <w:t>https://www.ceskestavby.cz/clanky/11-duvodu-proc-instalovat-otopne-konvektory-licon-22843.html</w:t>
        </w:r>
      </w:hyperlink>
    </w:p>
    <w:p w:rsidR="007E7596" w:rsidRPr="007E7596" w:rsidRDefault="007E7596" w:rsidP="007E7596">
      <w:pPr>
        <w:pStyle w:val="Nadpis1"/>
        <w:rPr>
          <w:sz w:val="24"/>
          <w:szCs w:val="24"/>
        </w:rPr>
      </w:pPr>
    </w:p>
    <w:p w:rsidR="007E7596" w:rsidRDefault="00295876" w:rsidP="002B4437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4168936</wp:posOffset>
            </wp:positionH>
            <wp:positionV relativeFrom="paragraph">
              <wp:posOffset>86085</wp:posOffset>
            </wp:positionV>
            <wp:extent cx="1291590" cy="1937385"/>
            <wp:effectExtent l="0" t="0" r="3810" b="5715"/>
            <wp:wrapTight wrapText="bothSides">
              <wp:wrapPolygon edited="0">
                <wp:start x="0" y="0"/>
                <wp:lineTo x="0" y="21451"/>
                <wp:lineTo x="21345" y="21451"/>
                <wp:lineTo x="21345" y="0"/>
                <wp:lineTo x="0" y="0"/>
              </wp:wrapPolygon>
            </wp:wrapTight>
            <wp:docPr id="130" name="Obrázek 130" descr="Topná tělesa, koupelnové radiá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opná tělesa, koupelnové radiátory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590" cy="19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14B3">
        <w:rPr>
          <w:sz w:val="32"/>
          <w:szCs w:val="32"/>
        </w:rPr>
        <w:t>Trubkové otopné těleso (žebřík)</w:t>
      </w:r>
    </w:p>
    <w:p w:rsidR="00B714B3" w:rsidRDefault="00295876" w:rsidP="002B4437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1800765</wp:posOffset>
            </wp:positionH>
            <wp:positionV relativeFrom="paragraph">
              <wp:posOffset>313207</wp:posOffset>
            </wp:positionV>
            <wp:extent cx="2239010" cy="1344295"/>
            <wp:effectExtent l="0" t="0" r="8890" b="8255"/>
            <wp:wrapTight wrapText="bothSides">
              <wp:wrapPolygon edited="0">
                <wp:start x="0" y="0"/>
                <wp:lineTo x="0" y="21427"/>
                <wp:lineTo x="21502" y="21427"/>
                <wp:lineTo x="21502" y="0"/>
                <wp:lineTo x="0" y="0"/>
              </wp:wrapPolygon>
            </wp:wrapTight>
            <wp:docPr id="129" name="Obrázek 129" descr="Koupelnová otopná tělesa trubková - GIENGER spol. s r.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i" descr="Koupelnová otopná tělesa trubková - GIENGER spol. s r.o.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010" cy="134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14B3">
        <w:rPr>
          <w:noProof/>
          <w:lang w:eastAsia="cs-CZ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65735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352" y="21352"/>
                <wp:lineTo x="21352" y="0"/>
                <wp:lineTo x="0" y="0"/>
              </wp:wrapPolygon>
            </wp:wrapTight>
            <wp:docPr id="128" name="Obrázek 128" descr="KORADO - KORALU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ORADO - KORALUX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4437" w:rsidRDefault="002B4437" w:rsidP="002B4437">
      <w:pPr>
        <w:rPr>
          <w:sz w:val="32"/>
          <w:szCs w:val="32"/>
        </w:rPr>
      </w:pPr>
      <w:r>
        <w:rPr>
          <w:sz w:val="32"/>
          <w:szCs w:val="32"/>
        </w:rPr>
        <w:lastRenderedPageBreak/>
        <w:t>8. Razítko si upravte dle vzoru</w:t>
      </w:r>
    </w:p>
    <w:p w:rsidR="002B4437" w:rsidRDefault="002B4437" w:rsidP="002B4437">
      <w:pPr>
        <w:rPr>
          <w:sz w:val="32"/>
          <w:szCs w:val="32"/>
        </w:rPr>
      </w:pPr>
      <w:r>
        <w:rPr>
          <w:sz w:val="32"/>
          <w:szCs w:val="32"/>
        </w:rPr>
        <w:t>9. Označte místnosti ve výkresu dle vzorové ukázky</w:t>
      </w:r>
    </w:p>
    <w:p w:rsidR="002B4437" w:rsidRPr="002B4437" w:rsidRDefault="002B4437" w:rsidP="002B4437">
      <w:pPr>
        <w:ind w:left="1410" w:hanging="1410"/>
        <w:rPr>
          <w:sz w:val="24"/>
          <w:szCs w:val="24"/>
        </w:rPr>
      </w:pPr>
      <w:r w:rsidRPr="002B4437">
        <w:rPr>
          <w:b/>
          <w:sz w:val="40"/>
          <w:szCs w:val="40"/>
        </w:rPr>
        <w:t>101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2B4437">
        <w:rPr>
          <w:sz w:val="32"/>
          <w:szCs w:val="32"/>
        </w:rPr>
        <w:t>první číslo = číslo podlaží, druhé dvojčíslí číslo místnosti</w:t>
      </w:r>
    </w:p>
    <w:p w:rsidR="002B4437" w:rsidRDefault="002B4437" w:rsidP="002B4437">
      <w:pPr>
        <w:rPr>
          <w:sz w:val="32"/>
          <w:szCs w:val="32"/>
        </w:rPr>
      </w:pPr>
      <w:r>
        <w:rPr>
          <w:sz w:val="32"/>
          <w:szCs w:val="32"/>
        </w:rPr>
        <w:t>20°C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teplota v místnosti</w:t>
      </w:r>
    </w:p>
    <w:p w:rsidR="002B4437" w:rsidRDefault="002B4437" w:rsidP="002B4437">
      <w:pPr>
        <w:rPr>
          <w:sz w:val="32"/>
          <w:szCs w:val="32"/>
        </w:rPr>
      </w:pPr>
    </w:p>
    <w:p w:rsidR="002B4437" w:rsidRDefault="002B4437" w:rsidP="002B4437">
      <w:pPr>
        <w:rPr>
          <w:sz w:val="32"/>
          <w:szCs w:val="32"/>
        </w:rPr>
      </w:pPr>
      <w:r w:rsidRPr="005B09DD">
        <w:rPr>
          <w:sz w:val="32"/>
          <w:szCs w:val="32"/>
          <w:highlight w:val="yellow"/>
        </w:rPr>
        <w:t>Teploty v místnostech:</w:t>
      </w:r>
    </w:p>
    <w:p w:rsidR="002B4437" w:rsidRDefault="002B4437" w:rsidP="002B4437">
      <w:pPr>
        <w:rPr>
          <w:sz w:val="32"/>
          <w:szCs w:val="32"/>
        </w:rPr>
      </w:pPr>
      <w:r>
        <w:rPr>
          <w:sz w:val="32"/>
          <w:szCs w:val="32"/>
        </w:rPr>
        <w:t>Obytné 20°C</w:t>
      </w:r>
    </w:p>
    <w:p w:rsidR="002B4437" w:rsidRDefault="002B4437" w:rsidP="002B4437">
      <w:pPr>
        <w:rPr>
          <w:sz w:val="32"/>
          <w:szCs w:val="32"/>
        </w:rPr>
      </w:pPr>
      <w:r>
        <w:rPr>
          <w:sz w:val="32"/>
          <w:szCs w:val="32"/>
        </w:rPr>
        <w:t>Chodby</w:t>
      </w:r>
      <w:r w:rsidR="00B32C99">
        <w:rPr>
          <w:sz w:val="32"/>
          <w:szCs w:val="32"/>
        </w:rPr>
        <w:t xml:space="preserve">, schodiště </w:t>
      </w:r>
      <w:r>
        <w:rPr>
          <w:sz w:val="32"/>
          <w:szCs w:val="32"/>
        </w:rPr>
        <w:t xml:space="preserve"> 15°C</w:t>
      </w:r>
      <w:r w:rsidR="00B32C99">
        <w:rPr>
          <w:sz w:val="32"/>
          <w:szCs w:val="32"/>
        </w:rPr>
        <w:t xml:space="preserve">, schodiště jako součást obývacího 20°C </w:t>
      </w:r>
    </w:p>
    <w:p w:rsidR="002B4437" w:rsidRDefault="002B4437" w:rsidP="002B4437">
      <w:pPr>
        <w:rPr>
          <w:sz w:val="32"/>
          <w:szCs w:val="32"/>
        </w:rPr>
      </w:pPr>
      <w:r>
        <w:rPr>
          <w:sz w:val="32"/>
          <w:szCs w:val="32"/>
        </w:rPr>
        <w:t>WC 20°C</w:t>
      </w:r>
    </w:p>
    <w:p w:rsidR="002B4437" w:rsidRDefault="002B4437" w:rsidP="002B4437">
      <w:pPr>
        <w:rPr>
          <w:sz w:val="32"/>
          <w:szCs w:val="32"/>
        </w:rPr>
      </w:pPr>
      <w:r>
        <w:rPr>
          <w:sz w:val="32"/>
          <w:szCs w:val="32"/>
        </w:rPr>
        <w:t>Koupelna 24 °C</w:t>
      </w:r>
    </w:p>
    <w:p w:rsidR="005B09DD" w:rsidRDefault="005B09DD" w:rsidP="002B4437">
      <w:pPr>
        <w:rPr>
          <w:sz w:val="32"/>
          <w:szCs w:val="32"/>
        </w:rPr>
      </w:pPr>
    </w:p>
    <w:p w:rsidR="005B09DD" w:rsidRDefault="005B09DD" w:rsidP="005B09DD">
      <w:pPr>
        <w:rPr>
          <w:sz w:val="32"/>
          <w:szCs w:val="32"/>
        </w:rPr>
      </w:pPr>
      <w:r>
        <w:rPr>
          <w:sz w:val="32"/>
          <w:szCs w:val="32"/>
        </w:rPr>
        <w:t>10. Legenda otopných těles a místností</w:t>
      </w:r>
    </w:p>
    <w:p w:rsidR="005B09DD" w:rsidRDefault="005B09DD" w:rsidP="005B09DD">
      <w:pPr>
        <w:rPr>
          <w:sz w:val="32"/>
          <w:szCs w:val="32"/>
        </w:rPr>
      </w:pPr>
    </w:p>
    <w:p w:rsidR="005B09DD" w:rsidRPr="005B09DD" w:rsidRDefault="005B09DD" w:rsidP="005B09DD">
      <w:pPr>
        <w:rPr>
          <w:sz w:val="24"/>
          <w:szCs w:val="24"/>
        </w:rPr>
      </w:pPr>
      <w:r w:rsidRPr="005B09DD">
        <w:rPr>
          <w:sz w:val="40"/>
          <w:szCs w:val="40"/>
          <w:highlight w:val="yellow"/>
        </w:rPr>
        <w:t>VÝKRES VZOR</w:t>
      </w:r>
      <w:r w:rsidR="00C307D4">
        <w:rPr>
          <w:sz w:val="40"/>
          <w:szCs w:val="40"/>
        </w:rPr>
        <w:t xml:space="preserve"> v dwg</w:t>
      </w:r>
      <w:r w:rsidRPr="005B09DD">
        <w:rPr>
          <w:sz w:val="24"/>
          <w:szCs w:val="24"/>
        </w:rPr>
        <w:t xml:space="preserve">: </w:t>
      </w:r>
      <w:hyperlink r:id="rId140" w:history="1">
        <w:r w:rsidRPr="005B09DD">
          <w:rPr>
            <w:rStyle w:val="Hypertextovodkaz"/>
            <w:sz w:val="24"/>
            <w:szCs w:val="24"/>
          </w:rPr>
          <w:t>http://www.spsstavvm.cz/cs/pro-studenty/studijni-materialy/tzb/ing-poboril/a2-rocnik-tek/tek-2018-2019.html</w:t>
        </w:r>
      </w:hyperlink>
    </w:p>
    <w:p w:rsidR="005B09DD" w:rsidRDefault="005B09DD" w:rsidP="005B09DD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:rsidR="005B09DD" w:rsidRDefault="002E448D" w:rsidP="002B4437">
      <w:pPr>
        <w:rPr>
          <w:sz w:val="32"/>
          <w:szCs w:val="32"/>
        </w:rPr>
      </w:pPr>
      <w:r>
        <w:rPr>
          <w:sz w:val="32"/>
          <w:szCs w:val="32"/>
        </w:rPr>
        <w:t xml:space="preserve">Velikosti pračky, </w:t>
      </w:r>
      <w:r w:rsidR="000A5051">
        <w:rPr>
          <w:sz w:val="32"/>
          <w:szCs w:val="32"/>
        </w:rPr>
        <w:t xml:space="preserve">sušičky prádla a myčky </w:t>
      </w:r>
    </w:p>
    <w:p w:rsidR="002E448D" w:rsidRPr="002E448D" w:rsidRDefault="002E448D" w:rsidP="002B4437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294803</wp:posOffset>
            </wp:positionV>
            <wp:extent cx="1688555" cy="1979181"/>
            <wp:effectExtent l="0" t="0" r="6985" b="2540"/>
            <wp:wrapTight wrapText="bothSides">
              <wp:wrapPolygon edited="0">
                <wp:start x="0" y="0"/>
                <wp:lineTo x="0" y="21420"/>
                <wp:lineTo x="21446" y="21420"/>
                <wp:lineTo x="21446" y="0"/>
                <wp:lineTo x="0" y="0"/>
              </wp:wrapPolygon>
            </wp:wrapTight>
            <wp:docPr id="90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8555" cy="19791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448D">
        <w:rPr>
          <w:sz w:val="24"/>
          <w:szCs w:val="24"/>
        </w:rPr>
        <w:t>Pračka 600x400 mm</w:t>
      </w:r>
      <w:r>
        <w:rPr>
          <w:sz w:val="24"/>
          <w:szCs w:val="24"/>
        </w:rPr>
        <w:t xml:space="preserve"> (otvor shora)</w:t>
      </w:r>
      <w:r w:rsidR="00420D63">
        <w:rPr>
          <w:sz w:val="24"/>
          <w:szCs w:val="24"/>
        </w:rPr>
        <w:t xml:space="preserve">    Sušička prádla 600x600      </w:t>
      </w:r>
      <w:r w:rsidR="000A5051">
        <w:rPr>
          <w:sz w:val="24"/>
          <w:szCs w:val="24"/>
        </w:rPr>
        <w:t xml:space="preserve">    </w:t>
      </w:r>
      <w:r w:rsidR="00420D63">
        <w:rPr>
          <w:sz w:val="24"/>
          <w:szCs w:val="24"/>
        </w:rPr>
        <w:t xml:space="preserve">Myčka </w:t>
      </w:r>
      <w:r w:rsidR="000A5051">
        <w:rPr>
          <w:sz w:val="24"/>
          <w:szCs w:val="24"/>
        </w:rPr>
        <w:t>600x600</w:t>
      </w:r>
    </w:p>
    <w:p w:rsidR="005B09DD" w:rsidRDefault="000A5051" w:rsidP="002B4437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margin">
              <wp:posOffset>3612236</wp:posOffset>
            </wp:positionH>
            <wp:positionV relativeFrom="paragraph">
              <wp:posOffset>411963</wp:posOffset>
            </wp:positionV>
            <wp:extent cx="1960245" cy="1085850"/>
            <wp:effectExtent l="0" t="0" r="1905" b="0"/>
            <wp:wrapTight wrapText="bothSides">
              <wp:wrapPolygon edited="0">
                <wp:start x="0" y="0"/>
                <wp:lineTo x="0" y="21221"/>
                <wp:lineTo x="21411" y="21221"/>
                <wp:lineTo x="21411" y="0"/>
                <wp:lineTo x="0" y="0"/>
              </wp:wrapPolygon>
            </wp:wrapTight>
            <wp:docPr id="94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024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0D63">
        <w:rPr>
          <w:noProof/>
          <w:lang w:eastAsia="cs-CZ"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margin">
              <wp:posOffset>1718081</wp:posOffset>
            </wp:positionH>
            <wp:positionV relativeFrom="paragraph">
              <wp:posOffset>80315</wp:posOffset>
            </wp:positionV>
            <wp:extent cx="1855470" cy="1883410"/>
            <wp:effectExtent l="0" t="0" r="0" b="2540"/>
            <wp:wrapTight wrapText="bothSides">
              <wp:wrapPolygon edited="0">
                <wp:start x="0" y="0"/>
                <wp:lineTo x="0" y="21411"/>
                <wp:lineTo x="21290" y="21411"/>
                <wp:lineTo x="21290" y="0"/>
                <wp:lineTo x="0" y="0"/>
              </wp:wrapPolygon>
            </wp:wrapTight>
            <wp:docPr id="93" name="Obráze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5470" cy="188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4437" w:rsidRDefault="002B4437" w:rsidP="002B4437">
      <w:pPr>
        <w:rPr>
          <w:sz w:val="32"/>
          <w:szCs w:val="32"/>
        </w:rPr>
      </w:pPr>
    </w:p>
    <w:p w:rsidR="000A5051" w:rsidRDefault="000A5051" w:rsidP="002B4437">
      <w:pPr>
        <w:rPr>
          <w:sz w:val="32"/>
          <w:szCs w:val="32"/>
        </w:rPr>
      </w:pPr>
    </w:p>
    <w:p w:rsidR="00CF4A00" w:rsidRDefault="00CF4A00" w:rsidP="002B4437">
      <w:pPr>
        <w:rPr>
          <w:sz w:val="32"/>
          <w:szCs w:val="32"/>
        </w:rPr>
        <w:sectPr w:rsidR="00CF4A00" w:rsidSect="00C013B5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F25929" w:rsidRDefault="00CF4A00" w:rsidP="002B4437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0B9094D5" wp14:editId="362934E7">
            <wp:extent cx="8891270" cy="4761230"/>
            <wp:effectExtent l="0" t="0" r="5080" b="1270"/>
            <wp:docPr id="132" name="Obrázek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476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437" w:rsidRDefault="002B4437" w:rsidP="007868F3">
      <w:pPr>
        <w:rPr>
          <w:sz w:val="32"/>
          <w:szCs w:val="32"/>
        </w:rPr>
      </w:pPr>
    </w:p>
    <w:p w:rsidR="002B4437" w:rsidRDefault="00DE41FB" w:rsidP="007868F3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05DC1A84" wp14:editId="0B0DA494">
            <wp:extent cx="7820167" cy="4444571"/>
            <wp:effectExtent l="0" t="0" r="0" b="0"/>
            <wp:docPr id="133" name="Obrázek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831661" cy="4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A00" w:rsidRDefault="00CF4A00" w:rsidP="007868F3">
      <w:pPr>
        <w:rPr>
          <w:sz w:val="32"/>
          <w:szCs w:val="32"/>
        </w:rPr>
      </w:pPr>
    </w:p>
    <w:p w:rsidR="00CF4A00" w:rsidRDefault="00CF4A00" w:rsidP="007868F3">
      <w:pPr>
        <w:rPr>
          <w:sz w:val="32"/>
          <w:szCs w:val="32"/>
        </w:rPr>
      </w:pPr>
    </w:p>
    <w:p w:rsidR="00713B09" w:rsidRDefault="00F25929" w:rsidP="00F25929">
      <w:pPr>
        <w:rPr>
          <w:b/>
          <w:sz w:val="40"/>
          <w:szCs w:val="40"/>
        </w:rPr>
        <w:sectPr w:rsidR="00713B09" w:rsidSect="000A5051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b/>
          <w:sz w:val="40"/>
          <w:szCs w:val="40"/>
        </w:rPr>
        <w:t xml:space="preserve">- - - - - - - - - - - - - - - - - - - - - - - - - - - - - - - - - - - - - - - - - - - - - - - - - - - - - - - - - - - - - - - </w:t>
      </w:r>
    </w:p>
    <w:p w:rsidR="000139A7" w:rsidRPr="007868F3" w:rsidRDefault="000139A7" w:rsidP="000139A7">
      <w:pPr>
        <w:spacing w:after="0" w:line="240" w:lineRule="auto"/>
        <w:rPr>
          <w:sz w:val="40"/>
          <w:szCs w:val="40"/>
        </w:rPr>
      </w:pPr>
      <w:r w:rsidRPr="006D49D3">
        <w:rPr>
          <w:b/>
          <w:sz w:val="36"/>
          <w:szCs w:val="36"/>
        </w:rPr>
        <w:lastRenderedPageBreak/>
        <w:t xml:space="preserve">Úkol č. </w:t>
      </w:r>
      <w:r>
        <w:rPr>
          <w:b/>
          <w:sz w:val="36"/>
          <w:szCs w:val="36"/>
        </w:rPr>
        <w:t>20. A</w:t>
      </w:r>
      <w:r>
        <w:rPr>
          <w:b/>
          <w:sz w:val="52"/>
          <w:szCs w:val="52"/>
        </w:rPr>
        <w:tab/>
      </w:r>
      <w:r w:rsidRPr="007868F3">
        <w:rPr>
          <w:sz w:val="40"/>
          <w:szCs w:val="40"/>
        </w:rPr>
        <w:t xml:space="preserve">                           </w:t>
      </w:r>
      <w:r>
        <w:rPr>
          <w:sz w:val="40"/>
          <w:szCs w:val="40"/>
        </w:rPr>
        <w:t xml:space="preserve"> </w:t>
      </w:r>
      <w:r w:rsidRPr="000352B6">
        <w:rPr>
          <w:sz w:val="40"/>
          <w:szCs w:val="40"/>
          <w:highlight w:val="yellow"/>
        </w:rPr>
        <w:t xml:space="preserve">TEAMS   </w:t>
      </w:r>
      <w:r w:rsidR="0067647D">
        <w:rPr>
          <w:sz w:val="40"/>
          <w:szCs w:val="40"/>
          <w:highlight w:val="yellow"/>
        </w:rPr>
        <w:t>2</w:t>
      </w:r>
      <w:r w:rsidRPr="000352B6">
        <w:rPr>
          <w:sz w:val="40"/>
          <w:szCs w:val="40"/>
          <w:highlight w:val="yellow"/>
        </w:rPr>
        <w:t xml:space="preserve">. </w:t>
      </w:r>
      <w:r>
        <w:rPr>
          <w:sz w:val="40"/>
          <w:szCs w:val="40"/>
          <w:highlight w:val="yellow"/>
        </w:rPr>
        <w:t>3</w:t>
      </w:r>
      <w:r w:rsidRPr="000352B6">
        <w:rPr>
          <w:sz w:val="40"/>
          <w:szCs w:val="40"/>
          <w:highlight w:val="yellow"/>
        </w:rPr>
        <w:t>. 2021</w:t>
      </w:r>
    </w:p>
    <w:p w:rsidR="000139A7" w:rsidRDefault="000139A7" w:rsidP="000139A7">
      <w:pPr>
        <w:rPr>
          <w:b/>
          <w:sz w:val="52"/>
          <w:szCs w:val="52"/>
        </w:rPr>
      </w:pPr>
      <w:r>
        <w:rPr>
          <w:b/>
          <w:sz w:val="52"/>
          <w:szCs w:val="52"/>
        </w:rPr>
        <w:tab/>
      </w:r>
    </w:p>
    <w:p w:rsidR="000139A7" w:rsidRDefault="000139A7" w:rsidP="000139A7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PŮDORYS 1. NP – VYTÁPĚNÍ </w:t>
      </w:r>
    </w:p>
    <w:p w:rsidR="000139A7" w:rsidRPr="005B09DD" w:rsidRDefault="000139A7" w:rsidP="000139A7">
      <w:pPr>
        <w:rPr>
          <w:sz w:val="32"/>
          <w:szCs w:val="32"/>
        </w:rPr>
      </w:pPr>
      <w:r w:rsidRPr="005B09DD">
        <w:rPr>
          <w:sz w:val="32"/>
          <w:szCs w:val="32"/>
        </w:rPr>
        <w:t xml:space="preserve">1. </w:t>
      </w:r>
      <w:r w:rsidR="000208BF">
        <w:rPr>
          <w:sz w:val="32"/>
          <w:szCs w:val="32"/>
        </w:rPr>
        <w:t>Do výkresu 1. NP z úkolu 19. A nakreslete rozvody vytápění.</w:t>
      </w:r>
    </w:p>
    <w:p w:rsidR="000139A7" w:rsidRPr="005B09DD" w:rsidRDefault="000139A7" w:rsidP="000139A7">
      <w:pPr>
        <w:rPr>
          <w:sz w:val="32"/>
          <w:szCs w:val="32"/>
        </w:rPr>
      </w:pPr>
      <w:r w:rsidRPr="005B09DD">
        <w:rPr>
          <w:sz w:val="32"/>
          <w:szCs w:val="32"/>
        </w:rPr>
        <w:t xml:space="preserve">2. Vytvořte si hladinu </w:t>
      </w:r>
      <w:r w:rsidR="000208BF">
        <w:rPr>
          <w:sz w:val="32"/>
          <w:szCs w:val="32"/>
        </w:rPr>
        <w:t xml:space="preserve">Přívod, </w:t>
      </w:r>
      <w:r w:rsidRPr="005B09DD">
        <w:rPr>
          <w:sz w:val="32"/>
          <w:szCs w:val="32"/>
        </w:rPr>
        <w:t xml:space="preserve">barva </w:t>
      </w:r>
      <w:r w:rsidR="000208BF">
        <w:rPr>
          <w:sz w:val="32"/>
          <w:szCs w:val="32"/>
        </w:rPr>
        <w:t>červená, tlustá plná</w:t>
      </w:r>
      <w:r w:rsidRPr="005B09DD">
        <w:rPr>
          <w:sz w:val="32"/>
          <w:szCs w:val="32"/>
        </w:rPr>
        <w:t xml:space="preserve"> 0,</w:t>
      </w:r>
      <w:r w:rsidR="00C373FA">
        <w:rPr>
          <w:sz w:val="32"/>
          <w:szCs w:val="32"/>
        </w:rPr>
        <w:t>3</w:t>
      </w:r>
      <w:r w:rsidR="000208BF">
        <w:rPr>
          <w:sz w:val="32"/>
          <w:szCs w:val="32"/>
        </w:rPr>
        <w:t>5</w:t>
      </w:r>
      <w:r w:rsidRPr="005B09DD">
        <w:rPr>
          <w:sz w:val="32"/>
          <w:szCs w:val="32"/>
        </w:rPr>
        <w:t xml:space="preserve"> mm</w:t>
      </w:r>
    </w:p>
    <w:p w:rsidR="000139A7" w:rsidRPr="005B09DD" w:rsidRDefault="000208BF" w:rsidP="000139A7">
      <w:pPr>
        <w:rPr>
          <w:sz w:val="32"/>
          <w:szCs w:val="32"/>
        </w:rPr>
      </w:pPr>
      <w:r>
        <w:rPr>
          <w:sz w:val="32"/>
          <w:szCs w:val="32"/>
        </w:rPr>
        <w:t>3</w:t>
      </w:r>
      <w:r w:rsidR="000139A7" w:rsidRPr="005B09DD">
        <w:rPr>
          <w:sz w:val="32"/>
          <w:szCs w:val="32"/>
        </w:rPr>
        <w:t xml:space="preserve">. Vytvořte si hladinu </w:t>
      </w:r>
      <w:r>
        <w:rPr>
          <w:sz w:val="32"/>
          <w:szCs w:val="32"/>
        </w:rPr>
        <w:t xml:space="preserve">Vrat </w:t>
      </w:r>
      <w:r w:rsidR="000139A7" w:rsidRPr="005B09DD">
        <w:rPr>
          <w:sz w:val="32"/>
          <w:szCs w:val="32"/>
        </w:rPr>
        <w:t xml:space="preserve">, </w:t>
      </w:r>
      <w:r>
        <w:rPr>
          <w:sz w:val="32"/>
          <w:szCs w:val="32"/>
        </w:rPr>
        <w:t xml:space="preserve">modrá, tlustá čárkovaná </w:t>
      </w:r>
      <w:r w:rsidR="000139A7" w:rsidRPr="005B09DD">
        <w:rPr>
          <w:sz w:val="32"/>
          <w:szCs w:val="32"/>
        </w:rPr>
        <w:t>0,</w:t>
      </w:r>
      <w:r w:rsidR="00C373FA">
        <w:rPr>
          <w:sz w:val="32"/>
          <w:szCs w:val="32"/>
        </w:rPr>
        <w:t>3</w:t>
      </w:r>
      <w:r>
        <w:rPr>
          <w:sz w:val="32"/>
          <w:szCs w:val="32"/>
        </w:rPr>
        <w:t>5</w:t>
      </w:r>
      <w:r w:rsidR="000139A7" w:rsidRPr="005B09DD">
        <w:rPr>
          <w:sz w:val="32"/>
          <w:szCs w:val="32"/>
        </w:rPr>
        <w:t xml:space="preserve"> mm</w:t>
      </w:r>
    </w:p>
    <w:p w:rsidR="00F25929" w:rsidRDefault="000208BF" w:rsidP="000139A7">
      <w:pPr>
        <w:rPr>
          <w:sz w:val="32"/>
          <w:szCs w:val="32"/>
        </w:rPr>
      </w:pPr>
      <w:r>
        <w:rPr>
          <w:sz w:val="32"/>
          <w:szCs w:val="32"/>
        </w:rPr>
        <w:t>4</w:t>
      </w:r>
      <w:r w:rsidR="000139A7" w:rsidRPr="005B09DD">
        <w:rPr>
          <w:sz w:val="32"/>
          <w:szCs w:val="32"/>
        </w:rPr>
        <w:t xml:space="preserve">. </w:t>
      </w:r>
      <w:r>
        <w:rPr>
          <w:sz w:val="32"/>
          <w:szCs w:val="32"/>
        </w:rPr>
        <w:t>Popište otopná tělesa v půdorysu</w:t>
      </w:r>
    </w:p>
    <w:p w:rsidR="000208BF" w:rsidRDefault="000208BF" w:rsidP="000139A7">
      <w:pPr>
        <w:rPr>
          <w:sz w:val="32"/>
          <w:szCs w:val="32"/>
        </w:rPr>
      </w:pPr>
      <w:r>
        <w:rPr>
          <w:sz w:val="32"/>
          <w:szCs w:val="32"/>
        </w:rPr>
        <w:t>5. Legenda potrubí</w:t>
      </w:r>
    </w:p>
    <w:p w:rsidR="000208BF" w:rsidRDefault="0066095B" w:rsidP="000139A7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3726815</wp:posOffset>
            </wp:positionH>
            <wp:positionV relativeFrom="paragraph">
              <wp:posOffset>118110</wp:posOffset>
            </wp:positionV>
            <wp:extent cx="1868170" cy="1275715"/>
            <wp:effectExtent l="0" t="0" r="0" b="635"/>
            <wp:wrapTight wrapText="bothSides">
              <wp:wrapPolygon edited="0">
                <wp:start x="0" y="0"/>
                <wp:lineTo x="0" y="21288"/>
                <wp:lineTo x="21365" y="21288"/>
                <wp:lineTo x="21365" y="0"/>
                <wp:lineTo x="0" y="0"/>
              </wp:wrapPolygon>
            </wp:wrapTight>
            <wp:docPr id="89" name="Obráze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1275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08BF">
        <w:rPr>
          <w:sz w:val="32"/>
          <w:szCs w:val="32"/>
        </w:rPr>
        <w:t>6. Legenda armatur otopných těles</w:t>
      </w:r>
    </w:p>
    <w:p w:rsidR="000208BF" w:rsidRDefault="000208BF" w:rsidP="000139A7">
      <w:pPr>
        <w:rPr>
          <w:sz w:val="32"/>
          <w:szCs w:val="32"/>
        </w:rPr>
      </w:pPr>
      <w:r>
        <w:rPr>
          <w:sz w:val="32"/>
          <w:szCs w:val="32"/>
        </w:rPr>
        <w:t>7. Viz vzorová ukázka</w:t>
      </w:r>
      <w:r w:rsidR="00203138">
        <w:rPr>
          <w:sz w:val="32"/>
          <w:szCs w:val="32"/>
        </w:rPr>
        <w:t xml:space="preserve"> dwg/studijní materiály</w:t>
      </w:r>
    </w:p>
    <w:p w:rsidR="000208BF" w:rsidRDefault="000208BF" w:rsidP="000139A7">
      <w:pPr>
        <w:rPr>
          <w:sz w:val="32"/>
          <w:szCs w:val="32"/>
        </w:rPr>
      </w:pPr>
    </w:p>
    <w:p w:rsidR="00A36FA1" w:rsidRDefault="00A36FA1" w:rsidP="000139A7">
      <w:pPr>
        <w:rPr>
          <w:sz w:val="32"/>
          <w:szCs w:val="32"/>
        </w:rPr>
      </w:pPr>
      <w:r w:rsidRPr="00130700">
        <w:rPr>
          <w:sz w:val="32"/>
          <w:szCs w:val="32"/>
          <w:highlight w:val="yellow"/>
        </w:rPr>
        <w:t xml:space="preserve">Přívod </w:t>
      </w:r>
      <w:r w:rsidR="00A00A9B" w:rsidRPr="00130700">
        <w:rPr>
          <w:sz w:val="32"/>
          <w:szCs w:val="32"/>
          <w:highlight w:val="yellow"/>
        </w:rPr>
        <w:t xml:space="preserve">a vrat </w:t>
      </w:r>
      <w:r w:rsidRPr="00130700">
        <w:rPr>
          <w:sz w:val="32"/>
          <w:szCs w:val="32"/>
          <w:highlight w:val="yellow"/>
        </w:rPr>
        <w:t>pro podlahový konvektor</w:t>
      </w:r>
    </w:p>
    <w:p w:rsidR="00A00A9B" w:rsidRDefault="002048AE" w:rsidP="000139A7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2511425</wp:posOffset>
            </wp:positionH>
            <wp:positionV relativeFrom="paragraph">
              <wp:posOffset>540385</wp:posOffset>
            </wp:positionV>
            <wp:extent cx="2995295" cy="2859405"/>
            <wp:effectExtent l="0" t="0" r="0" b="0"/>
            <wp:wrapTight wrapText="bothSides">
              <wp:wrapPolygon edited="0">
                <wp:start x="0" y="0"/>
                <wp:lineTo x="0" y="21442"/>
                <wp:lineTo x="21431" y="21442"/>
                <wp:lineTo x="21431" y="0"/>
                <wp:lineTo x="0" y="0"/>
              </wp:wrapPolygon>
            </wp:wrapTight>
            <wp:docPr id="134" name="Obrázek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5295" cy="2859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A9B">
        <w:rPr>
          <w:sz w:val="32"/>
          <w:szCs w:val="32"/>
        </w:rPr>
        <w:t>A. Přirozená konvekce</w:t>
      </w:r>
      <w:r w:rsidR="00A00A9B">
        <w:rPr>
          <w:sz w:val="32"/>
          <w:szCs w:val="32"/>
        </w:rPr>
        <w:tab/>
        <w:t xml:space="preserve">  B. Nucená konvekce (s ventilátorem)</w:t>
      </w:r>
    </w:p>
    <w:p w:rsidR="00A36FA1" w:rsidRDefault="00A00A9B" w:rsidP="000139A7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7772</wp:posOffset>
            </wp:positionV>
            <wp:extent cx="2203450" cy="3091180"/>
            <wp:effectExtent l="0" t="0" r="6350" b="0"/>
            <wp:wrapTight wrapText="bothSides">
              <wp:wrapPolygon edited="0">
                <wp:start x="0" y="0"/>
                <wp:lineTo x="0" y="21431"/>
                <wp:lineTo x="21476" y="21431"/>
                <wp:lineTo x="21476" y="0"/>
                <wp:lineTo x="0" y="0"/>
              </wp:wrapPolygon>
            </wp:wrapTight>
            <wp:docPr id="131" name="Obráze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3450" cy="3091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0700" w:rsidRDefault="00130700" w:rsidP="002048AE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7D1D3C04" wp14:editId="47EE8290">
            <wp:extent cx="5759450" cy="2615565"/>
            <wp:effectExtent l="0" t="0" r="0" b="0"/>
            <wp:docPr id="140" name="Obrázek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0700" w:rsidRDefault="00130700" w:rsidP="002048AE">
      <w:pPr>
        <w:rPr>
          <w:sz w:val="32"/>
          <w:szCs w:val="32"/>
        </w:rPr>
      </w:pPr>
      <w:r>
        <w:rPr>
          <w:sz w:val="32"/>
          <w:szCs w:val="32"/>
        </w:rPr>
        <w:t>Flexibilní připojení flexi hadicemi umožňuje snadnější čištění výměníku (1)</w:t>
      </w:r>
    </w:p>
    <w:p w:rsidR="00130700" w:rsidRDefault="00130700" w:rsidP="002048AE">
      <w:pPr>
        <w:rPr>
          <w:sz w:val="32"/>
          <w:szCs w:val="32"/>
        </w:rPr>
      </w:pPr>
    </w:p>
    <w:p w:rsidR="002048AE" w:rsidRDefault="002048AE" w:rsidP="002048AE">
      <w:pPr>
        <w:rPr>
          <w:sz w:val="32"/>
          <w:szCs w:val="32"/>
        </w:rPr>
      </w:pPr>
      <w:r w:rsidRPr="00130700">
        <w:rPr>
          <w:sz w:val="32"/>
          <w:szCs w:val="32"/>
          <w:highlight w:val="yellow"/>
        </w:rPr>
        <w:t>Přívod a vrat VKM</w:t>
      </w:r>
      <w:r>
        <w:rPr>
          <w:sz w:val="32"/>
          <w:szCs w:val="32"/>
        </w:rPr>
        <w:t xml:space="preserve"> </w:t>
      </w:r>
    </w:p>
    <w:p w:rsidR="00130700" w:rsidRDefault="00130700" w:rsidP="002048AE">
      <w:pPr>
        <w:rPr>
          <w:sz w:val="32"/>
          <w:szCs w:val="32"/>
        </w:rPr>
      </w:pPr>
      <w:r>
        <w:rPr>
          <w:sz w:val="32"/>
          <w:szCs w:val="32"/>
        </w:rPr>
        <w:t>V horní části vpravo je z výroby zabudovaná ventilová vložka</w:t>
      </w:r>
    </w:p>
    <w:p w:rsidR="000208BF" w:rsidRDefault="002048AE" w:rsidP="000139A7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5711825" cy="1555750"/>
            <wp:effectExtent l="0" t="0" r="3175" b="6350"/>
            <wp:docPr id="136" name="Obrázek 136" descr="Radiátor Korado Radik 22 VKM 500 x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adiátor Korado Radik 22 VKM 500 x 700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8BF" w:rsidRDefault="000208BF" w:rsidP="000139A7">
      <w:pPr>
        <w:rPr>
          <w:sz w:val="32"/>
          <w:szCs w:val="32"/>
        </w:rPr>
      </w:pPr>
    </w:p>
    <w:p w:rsidR="00123E71" w:rsidRDefault="00123E71" w:rsidP="00123E71">
      <w:pPr>
        <w:rPr>
          <w:sz w:val="32"/>
          <w:szCs w:val="32"/>
        </w:rPr>
      </w:pPr>
      <w:r>
        <w:rPr>
          <w:sz w:val="32"/>
          <w:szCs w:val="32"/>
        </w:rPr>
        <w:t xml:space="preserve">Výkres dwg viz: </w:t>
      </w:r>
      <w:hyperlink r:id="rId151" w:history="1">
        <w:r w:rsidRPr="00257142">
          <w:rPr>
            <w:rStyle w:val="Hypertextovodkaz"/>
            <w:sz w:val="32"/>
            <w:szCs w:val="32"/>
          </w:rPr>
          <w:t>http://www.spsstavvm.cz/cs/pro-studenty/studijni-materialy/tzb/ing-poboril/a2-rocnik-tek/tek-2018-2019.html</w:t>
        </w:r>
      </w:hyperlink>
    </w:p>
    <w:p w:rsidR="000208BF" w:rsidRDefault="000208BF" w:rsidP="000139A7">
      <w:pPr>
        <w:rPr>
          <w:sz w:val="32"/>
          <w:szCs w:val="32"/>
        </w:rPr>
      </w:pPr>
    </w:p>
    <w:p w:rsidR="00130700" w:rsidRDefault="00130700" w:rsidP="007E6361">
      <w:pPr>
        <w:rPr>
          <w:sz w:val="32"/>
          <w:szCs w:val="32"/>
        </w:rPr>
      </w:pPr>
    </w:p>
    <w:p w:rsidR="00130700" w:rsidRDefault="00130700" w:rsidP="007E6361">
      <w:pPr>
        <w:rPr>
          <w:sz w:val="32"/>
          <w:szCs w:val="32"/>
        </w:rPr>
      </w:pPr>
    </w:p>
    <w:p w:rsidR="00130700" w:rsidRDefault="00130700" w:rsidP="007E6361">
      <w:pPr>
        <w:rPr>
          <w:sz w:val="32"/>
          <w:szCs w:val="32"/>
        </w:rPr>
      </w:pPr>
    </w:p>
    <w:p w:rsidR="00130700" w:rsidRDefault="00130700" w:rsidP="007E6361">
      <w:pPr>
        <w:rPr>
          <w:sz w:val="32"/>
          <w:szCs w:val="32"/>
        </w:rPr>
      </w:pPr>
    </w:p>
    <w:p w:rsidR="007E6361" w:rsidRDefault="00130700" w:rsidP="007E6361">
      <w:pPr>
        <w:rPr>
          <w:sz w:val="32"/>
          <w:szCs w:val="32"/>
        </w:rPr>
      </w:pPr>
      <w:r w:rsidRPr="00130700">
        <w:rPr>
          <w:noProof/>
          <w:highlight w:val="yellow"/>
          <w:lang w:eastAsia="cs-CZ"/>
        </w:rPr>
        <w:lastRenderedPageBreak/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3465934</wp:posOffset>
            </wp:positionH>
            <wp:positionV relativeFrom="paragraph">
              <wp:posOffset>-436</wp:posOffset>
            </wp:positionV>
            <wp:extent cx="1423035" cy="2945130"/>
            <wp:effectExtent l="0" t="0" r="5715" b="7620"/>
            <wp:wrapTight wrapText="bothSides">
              <wp:wrapPolygon edited="0">
                <wp:start x="0" y="0"/>
                <wp:lineTo x="0" y="21516"/>
                <wp:lineTo x="21398" y="21516"/>
                <wp:lineTo x="21398" y="0"/>
                <wp:lineTo x="0" y="0"/>
              </wp:wrapPolygon>
            </wp:wrapTight>
            <wp:docPr id="138" name="Obrázek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035" cy="2945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6361" w:rsidRPr="00130700">
        <w:rPr>
          <w:sz w:val="32"/>
          <w:szCs w:val="32"/>
          <w:highlight w:val="yellow"/>
        </w:rPr>
        <w:t>Přívod a vrat pro žebřík</w:t>
      </w:r>
    </w:p>
    <w:p w:rsidR="007E6361" w:rsidRDefault="00125B0C" w:rsidP="007E6361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191135</wp:posOffset>
            </wp:positionV>
            <wp:extent cx="3140710" cy="2329180"/>
            <wp:effectExtent l="0" t="0" r="2540" b="0"/>
            <wp:wrapTight wrapText="bothSides">
              <wp:wrapPolygon edited="0">
                <wp:start x="0" y="0"/>
                <wp:lineTo x="0" y="21376"/>
                <wp:lineTo x="21486" y="21376"/>
                <wp:lineTo x="21486" y="0"/>
                <wp:lineTo x="0" y="0"/>
              </wp:wrapPolygon>
            </wp:wrapTight>
            <wp:docPr id="139" name="Obrázek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9973" cy="2336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6361" w:rsidRDefault="007E6361" w:rsidP="007E6361">
      <w:pPr>
        <w:rPr>
          <w:sz w:val="32"/>
          <w:szCs w:val="32"/>
        </w:rPr>
      </w:pPr>
    </w:p>
    <w:p w:rsidR="007E6361" w:rsidRDefault="007E6361" w:rsidP="007E6361">
      <w:pPr>
        <w:rPr>
          <w:sz w:val="32"/>
          <w:szCs w:val="32"/>
        </w:rPr>
      </w:pPr>
    </w:p>
    <w:p w:rsidR="007E6361" w:rsidRDefault="007E6361" w:rsidP="007E6361">
      <w:pPr>
        <w:rPr>
          <w:sz w:val="32"/>
          <w:szCs w:val="32"/>
        </w:rPr>
      </w:pPr>
    </w:p>
    <w:p w:rsidR="007E6361" w:rsidRDefault="007E6361" w:rsidP="007E6361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:rsidR="000208BF" w:rsidRDefault="000208BF" w:rsidP="000139A7">
      <w:pPr>
        <w:rPr>
          <w:sz w:val="32"/>
          <w:szCs w:val="32"/>
        </w:rPr>
      </w:pPr>
    </w:p>
    <w:p w:rsidR="000208BF" w:rsidRDefault="000208BF" w:rsidP="000139A7">
      <w:pPr>
        <w:rPr>
          <w:sz w:val="32"/>
          <w:szCs w:val="32"/>
        </w:rPr>
      </w:pPr>
    </w:p>
    <w:p w:rsidR="000208BF" w:rsidRDefault="00125B0C" w:rsidP="000139A7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margin">
              <wp:posOffset>4044619</wp:posOffset>
            </wp:positionH>
            <wp:positionV relativeFrom="paragraph">
              <wp:posOffset>30839</wp:posOffset>
            </wp:positionV>
            <wp:extent cx="1009650" cy="534670"/>
            <wp:effectExtent l="0" t="0" r="0" b="0"/>
            <wp:wrapTight wrapText="bothSides">
              <wp:wrapPolygon edited="0">
                <wp:start x="0" y="0"/>
                <wp:lineTo x="0" y="20779"/>
                <wp:lineTo x="21192" y="20779"/>
                <wp:lineTo x="21192" y="0"/>
                <wp:lineTo x="0" y="0"/>
              </wp:wrapPolygon>
            </wp:wrapTight>
            <wp:docPr id="137" name="Obrázek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534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08BF" w:rsidRDefault="00125B0C" w:rsidP="000139A7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-18415</wp:posOffset>
            </wp:positionH>
            <wp:positionV relativeFrom="paragraph">
              <wp:posOffset>210185</wp:posOffset>
            </wp:positionV>
            <wp:extent cx="5390515" cy="1892300"/>
            <wp:effectExtent l="0" t="0" r="635" b="0"/>
            <wp:wrapTight wrapText="bothSides">
              <wp:wrapPolygon edited="0">
                <wp:start x="0" y="0"/>
                <wp:lineTo x="0" y="21310"/>
                <wp:lineTo x="21526" y="21310"/>
                <wp:lineTo x="21526" y="0"/>
                <wp:lineTo x="0" y="0"/>
              </wp:wrapPolygon>
            </wp:wrapTight>
            <wp:docPr id="135" name="Obrázek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0515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08BF" w:rsidRDefault="000208BF" w:rsidP="000139A7">
      <w:pPr>
        <w:rPr>
          <w:sz w:val="32"/>
          <w:szCs w:val="32"/>
        </w:rPr>
      </w:pPr>
    </w:p>
    <w:p w:rsidR="000208BF" w:rsidRDefault="000208BF" w:rsidP="000139A7">
      <w:pPr>
        <w:rPr>
          <w:sz w:val="32"/>
          <w:szCs w:val="32"/>
        </w:rPr>
      </w:pPr>
    </w:p>
    <w:p w:rsidR="000208BF" w:rsidRDefault="000208BF" w:rsidP="000139A7">
      <w:pPr>
        <w:rPr>
          <w:sz w:val="32"/>
          <w:szCs w:val="32"/>
        </w:rPr>
      </w:pPr>
    </w:p>
    <w:p w:rsidR="000208BF" w:rsidRDefault="000208BF" w:rsidP="000139A7">
      <w:pPr>
        <w:rPr>
          <w:sz w:val="32"/>
          <w:szCs w:val="32"/>
        </w:rPr>
      </w:pPr>
    </w:p>
    <w:p w:rsidR="00A2687C" w:rsidRDefault="00A2687C" w:rsidP="000139A7">
      <w:pPr>
        <w:rPr>
          <w:sz w:val="32"/>
          <w:szCs w:val="32"/>
        </w:rPr>
      </w:pPr>
    </w:p>
    <w:p w:rsidR="00A2687C" w:rsidRDefault="00A2687C" w:rsidP="000139A7">
      <w:pPr>
        <w:rPr>
          <w:b/>
          <w:sz w:val="40"/>
          <w:szCs w:val="40"/>
        </w:rPr>
      </w:pPr>
      <w:r>
        <w:rPr>
          <w:b/>
          <w:sz w:val="40"/>
          <w:szCs w:val="40"/>
        </w:rPr>
        <w:t>- - - - - - - - - - - - - - - - - - - - - - - - - - - - - - - - - - - - - - - - -</w:t>
      </w:r>
    </w:p>
    <w:p w:rsidR="00A2687C" w:rsidRDefault="00A2687C" w:rsidP="000139A7">
      <w:pPr>
        <w:rPr>
          <w:b/>
          <w:sz w:val="40"/>
          <w:szCs w:val="40"/>
        </w:rPr>
      </w:pPr>
    </w:p>
    <w:p w:rsidR="00A2687C" w:rsidRPr="007868F3" w:rsidRDefault="00A2687C" w:rsidP="00A2687C">
      <w:pPr>
        <w:spacing w:after="0" w:line="240" w:lineRule="auto"/>
        <w:rPr>
          <w:sz w:val="40"/>
          <w:szCs w:val="40"/>
        </w:rPr>
      </w:pPr>
      <w:r w:rsidRPr="006D49D3">
        <w:rPr>
          <w:b/>
          <w:sz w:val="36"/>
          <w:szCs w:val="36"/>
        </w:rPr>
        <w:t xml:space="preserve">Úkol č. </w:t>
      </w:r>
      <w:r>
        <w:rPr>
          <w:b/>
          <w:sz w:val="36"/>
          <w:szCs w:val="36"/>
        </w:rPr>
        <w:t>20. B</w:t>
      </w:r>
      <w:r>
        <w:rPr>
          <w:b/>
          <w:sz w:val="52"/>
          <w:szCs w:val="52"/>
        </w:rPr>
        <w:tab/>
      </w:r>
      <w:r w:rsidRPr="007868F3">
        <w:rPr>
          <w:sz w:val="40"/>
          <w:szCs w:val="40"/>
        </w:rPr>
        <w:t xml:space="preserve">                           </w:t>
      </w:r>
      <w:r>
        <w:rPr>
          <w:sz w:val="40"/>
          <w:szCs w:val="40"/>
        </w:rPr>
        <w:t xml:space="preserve"> </w:t>
      </w:r>
      <w:r w:rsidRPr="000352B6">
        <w:rPr>
          <w:sz w:val="40"/>
          <w:szCs w:val="40"/>
          <w:highlight w:val="yellow"/>
        </w:rPr>
        <w:t xml:space="preserve">TEAMS   </w:t>
      </w:r>
      <w:r>
        <w:rPr>
          <w:sz w:val="40"/>
          <w:szCs w:val="40"/>
          <w:highlight w:val="yellow"/>
        </w:rPr>
        <w:t>16</w:t>
      </w:r>
      <w:r w:rsidRPr="000352B6">
        <w:rPr>
          <w:sz w:val="40"/>
          <w:szCs w:val="40"/>
          <w:highlight w:val="yellow"/>
        </w:rPr>
        <w:t xml:space="preserve">. </w:t>
      </w:r>
      <w:r>
        <w:rPr>
          <w:sz w:val="40"/>
          <w:szCs w:val="40"/>
          <w:highlight w:val="yellow"/>
        </w:rPr>
        <w:t>3</w:t>
      </w:r>
      <w:r w:rsidRPr="000352B6">
        <w:rPr>
          <w:sz w:val="40"/>
          <w:szCs w:val="40"/>
          <w:highlight w:val="yellow"/>
        </w:rPr>
        <w:t>. 2021</w:t>
      </w:r>
    </w:p>
    <w:p w:rsidR="00A2687C" w:rsidRDefault="00A2687C" w:rsidP="000139A7">
      <w:pPr>
        <w:rPr>
          <w:sz w:val="32"/>
          <w:szCs w:val="32"/>
        </w:rPr>
      </w:pPr>
    </w:p>
    <w:p w:rsidR="00A2687C" w:rsidRDefault="00A2687C" w:rsidP="000139A7">
      <w:pPr>
        <w:rPr>
          <w:sz w:val="32"/>
          <w:szCs w:val="32"/>
        </w:rPr>
      </w:pPr>
      <w:r>
        <w:rPr>
          <w:sz w:val="32"/>
          <w:szCs w:val="32"/>
        </w:rPr>
        <w:t>To samé ale pro 2. NP</w:t>
      </w:r>
    </w:p>
    <w:p w:rsidR="00123E71" w:rsidRDefault="00123E71" w:rsidP="000139A7">
      <w:pPr>
        <w:rPr>
          <w:sz w:val="32"/>
          <w:szCs w:val="32"/>
        </w:rPr>
      </w:pPr>
      <w:r>
        <w:rPr>
          <w:sz w:val="32"/>
          <w:szCs w:val="32"/>
        </w:rPr>
        <w:t xml:space="preserve">Výkres dwg viz: </w:t>
      </w:r>
      <w:hyperlink r:id="rId156" w:history="1">
        <w:r w:rsidRPr="00257142">
          <w:rPr>
            <w:rStyle w:val="Hypertextovodkaz"/>
            <w:sz w:val="32"/>
            <w:szCs w:val="32"/>
          </w:rPr>
          <w:t>http://www.spsstavvm.cz/cs/pro-studenty/studijni-materialy/tzb/ing-poboril/a2-rocnik-tek/tek-2018-2019.html</w:t>
        </w:r>
      </w:hyperlink>
    </w:p>
    <w:p w:rsidR="00A2687C" w:rsidRDefault="00A2687C" w:rsidP="00A2687C">
      <w:pPr>
        <w:rPr>
          <w:b/>
          <w:sz w:val="40"/>
          <w:szCs w:val="40"/>
        </w:rPr>
      </w:pPr>
      <w:r>
        <w:rPr>
          <w:b/>
          <w:sz w:val="40"/>
          <w:szCs w:val="40"/>
        </w:rPr>
        <w:t>- - - - - - - - - - - - - - - - - - - - - - - - - - - - - - - - - - - - - - - - -</w:t>
      </w:r>
    </w:p>
    <w:p w:rsidR="00A2687C" w:rsidRDefault="00A2687C" w:rsidP="000139A7">
      <w:pPr>
        <w:rPr>
          <w:sz w:val="32"/>
          <w:szCs w:val="32"/>
        </w:rPr>
        <w:sectPr w:rsidR="00A2687C" w:rsidSect="00713B09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0208BF" w:rsidRDefault="00CE5329" w:rsidP="000139A7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672265CA" wp14:editId="627F2451">
            <wp:extent cx="8558026" cy="4089196"/>
            <wp:effectExtent l="0" t="0" r="0" b="6985"/>
            <wp:docPr id="141" name="Obrázek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8574747" cy="4097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329" w:rsidRPr="00CE5329" w:rsidRDefault="00301248" w:rsidP="000139A7">
      <w:pPr>
        <w:rPr>
          <w:sz w:val="24"/>
          <w:szCs w:val="24"/>
        </w:rPr>
      </w:pPr>
      <w:hyperlink r:id="rId158" w:history="1">
        <w:r w:rsidR="00CE5329" w:rsidRPr="00CE5329">
          <w:rPr>
            <w:rStyle w:val="Hypertextovodkaz"/>
            <w:sz w:val="24"/>
            <w:szCs w:val="24"/>
          </w:rPr>
          <w:t>http://www.spsstavvm.cz/cs/pro-studenty/studijni-materialy/tzb/ing-poboril/a2-rocnik-tek/tek-2018-2019.html</w:t>
        </w:r>
      </w:hyperlink>
    </w:p>
    <w:p w:rsidR="00CE5329" w:rsidRDefault="00CE5329" w:rsidP="000139A7">
      <w:pPr>
        <w:rPr>
          <w:sz w:val="32"/>
          <w:szCs w:val="32"/>
        </w:rPr>
      </w:pPr>
    </w:p>
    <w:p w:rsidR="000208BF" w:rsidRDefault="000208BF" w:rsidP="000139A7">
      <w:pPr>
        <w:rPr>
          <w:sz w:val="32"/>
          <w:szCs w:val="32"/>
        </w:rPr>
      </w:pPr>
    </w:p>
    <w:p w:rsidR="00CE5329" w:rsidRDefault="00F839F0" w:rsidP="000139A7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3829ABAF" wp14:editId="40471C00">
            <wp:extent cx="8381071" cy="4023360"/>
            <wp:effectExtent l="0" t="0" r="1270" b="0"/>
            <wp:docPr id="145" name="Obrázek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8399100" cy="403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329" w:rsidRDefault="00CE5329" w:rsidP="000139A7">
      <w:pPr>
        <w:rPr>
          <w:sz w:val="32"/>
          <w:szCs w:val="32"/>
        </w:rPr>
      </w:pPr>
    </w:p>
    <w:p w:rsidR="00CE5329" w:rsidRPr="00CE5329" w:rsidRDefault="00301248" w:rsidP="00CE5329">
      <w:pPr>
        <w:rPr>
          <w:sz w:val="24"/>
          <w:szCs w:val="24"/>
        </w:rPr>
      </w:pPr>
      <w:hyperlink r:id="rId160" w:history="1">
        <w:r w:rsidR="00CE5329" w:rsidRPr="00CE5329">
          <w:rPr>
            <w:rStyle w:val="Hypertextovodkaz"/>
            <w:sz w:val="24"/>
            <w:szCs w:val="24"/>
          </w:rPr>
          <w:t>http://www.spsstavvm.cz/cs/pro-studenty/studijni-materialy/tzb/ing-poboril/a2-rocnik-tek/tek-2018-2019.html</w:t>
        </w:r>
      </w:hyperlink>
    </w:p>
    <w:p w:rsidR="00CE5329" w:rsidRDefault="00CE5329" w:rsidP="00CE5329">
      <w:pPr>
        <w:rPr>
          <w:sz w:val="32"/>
          <w:szCs w:val="32"/>
        </w:rPr>
      </w:pPr>
    </w:p>
    <w:p w:rsidR="00D57C3D" w:rsidRDefault="00D57C3D" w:rsidP="00CE5329">
      <w:pPr>
        <w:rPr>
          <w:sz w:val="32"/>
          <w:szCs w:val="32"/>
        </w:rPr>
        <w:sectPr w:rsidR="00D57C3D" w:rsidSect="000208BF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CE5329" w:rsidRDefault="00CE5329" w:rsidP="00CE5329">
      <w:pPr>
        <w:rPr>
          <w:sz w:val="32"/>
          <w:szCs w:val="32"/>
        </w:rPr>
      </w:pPr>
      <w:r>
        <w:rPr>
          <w:sz w:val="32"/>
          <w:szCs w:val="32"/>
        </w:rPr>
        <w:lastRenderedPageBreak/>
        <w:t>Alternativně rozvod po</w:t>
      </w:r>
      <w:r w:rsidR="004D0C24">
        <w:rPr>
          <w:sz w:val="32"/>
          <w:szCs w:val="32"/>
        </w:rPr>
        <w:t>dél vnitřního</w:t>
      </w:r>
      <w:r>
        <w:rPr>
          <w:sz w:val="32"/>
          <w:szCs w:val="32"/>
        </w:rPr>
        <w:t xml:space="preserve"> obvodu domu</w:t>
      </w:r>
      <w:r w:rsidR="004D0C24">
        <w:rPr>
          <w:noProof/>
          <w:lang w:eastAsia="cs-CZ"/>
        </w:rPr>
        <w:drawing>
          <wp:inline distT="0" distB="0" distL="0" distR="0" wp14:anchorId="52144155" wp14:editId="23121D3C">
            <wp:extent cx="5560104" cy="5457139"/>
            <wp:effectExtent l="0" t="0" r="2540" b="0"/>
            <wp:docPr id="144" name="Obrázek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591726" cy="548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329" w:rsidRDefault="00CE5329" w:rsidP="00CE5329">
      <w:pPr>
        <w:rPr>
          <w:sz w:val="32"/>
          <w:szCs w:val="32"/>
        </w:rPr>
      </w:pPr>
    </w:p>
    <w:p w:rsidR="004D0C24" w:rsidRPr="00CE5329" w:rsidRDefault="00301248" w:rsidP="004D0C24">
      <w:pPr>
        <w:rPr>
          <w:sz w:val="24"/>
          <w:szCs w:val="24"/>
        </w:rPr>
      </w:pPr>
      <w:hyperlink r:id="rId162" w:history="1">
        <w:r w:rsidR="004D0C24" w:rsidRPr="00CE5329">
          <w:rPr>
            <w:rStyle w:val="Hypertextovodkaz"/>
            <w:sz w:val="24"/>
            <w:szCs w:val="24"/>
          </w:rPr>
          <w:t>http://www.spsstavvm.cz/cs/pro-studenty/studijni-materialy/tzb/ing-poboril/a2-rocnik-tek/tek-2018-2019.html</w:t>
        </w:r>
      </w:hyperlink>
    </w:p>
    <w:p w:rsidR="004D0C24" w:rsidRDefault="004D0C24" w:rsidP="004D0C24">
      <w:pPr>
        <w:rPr>
          <w:sz w:val="32"/>
          <w:szCs w:val="32"/>
        </w:rPr>
      </w:pPr>
    </w:p>
    <w:p w:rsidR="000208BF" w:rsidRDefault="004D0C24" w:rsidP="000139A7">
      <w:pPr>
        <w:rPr>
          <w:b/>
          <w:sz w:val="40"/>
          <w:szCs w:val="40"/>
        </w:rPr>
      </w:pPr>
      <w:r>
        <w:rPr>
          <w:b/>
          <w:sz w:val="40"/>
          <w:szCs w:val="40"/>
        </w:rPr>
        <w:t>- - - - - - - - - - - - - - - - - - - - - - - - - - - - - - - - - - - - - - - - -</w:t>
      </w:r>
    </w:p>
    <w:p w:rsidR="00713B09" w:rsidRPr="00E625DB" w:rsidRDefault="00713B09" w:rsidP="00F25929">
      <w:pPr>
        <w:rPr>
          <w:b/>
          <w:sz w:val="40"/>
          <w:szCs w:val="40"/>
        </w:rPr>
      </w:pPr>
    </w:p>
    <w:p w:rsidR="002B4437" w:rsidRDefault="002B4437" w:rsidP="007868F3">
      <w:pPr>
        <w:rPr>
          <w:sz w:val="32"/>
          <w:szCs w:val="32"/>
        </w:rPr>
      </w:pPr>
    </w:p>
    <w:p w:rsidR="00E25A6D" w:rsidRDefault="00E25A6D" w:rsidP="007868F3">
      <w:pPr>
        <w:rPr>
          <w:sz w:val="32"/>
          <w:szCs w:val="32"/>
        </w:rPr>
      </w:pPr>
    </w:p>
    <w:p w:rsidR="001756E4" w:rsidRPr="007868F3" w:rsidRDefault="001756E4" w:rsidP="001756E4">
      <w:pPr>
        <w:spacing w:after="0" w:line="240" w:lineRule="auto"/>
        <w:rPr>
          <w:sz w:val="40"/>
          <w:szCs w:val="40"/>
        </w:rPr>
      </w:pPr>
      <w:r w:rsidRPr="006D49D3">
        <w:rPr>
          <w:b/>
          <w:sz w:val="36"/>
          <w:szCs w:val="36"/>
        </w:rPr>
        <w:lastRenderedPageBreak/>
        <w:t xml:space="preserve">Úkol č. </w:t>
      </w:r>
      <w:r>
        <w:rPr>
          <w:b/>
          <w:sz w:val="36"/>
          <w:szCs w:val="36"/>
        </w:rPr>
        <w:t>21</w:t>
      </w:r>
      <w:r>
        <w:rPr>
          <w:b/>
          <w:sz w:val="52"/>
          <w:szCs w:val="52"/>
        </w:rPr>
        <w:tab/>
      </w:r>
      <w:r w:rsidRPr="007868F3">
        <w:rPr>
          <w:sz w:val="40"/>
          <w:szCs w:val="40"/>
        </w:rPr>
        <w:t xml:space="preserve">                           </w:t>
      </w:r>
      <w:r>
        <w:rPr>
          <w:sz w:val="40"/>
          <w:szCs w:val="40"/>
        </w:rPr>
        <w:t xml:space="preserve"> </w:t>
      </w:r>
      <w:r w:rsidRPr="000352B6">
        <w:rPr>
          <w:sz w:val="40"/>
          <w:szCs w:val="40"/>
          <w:highlight w:val="yellow"/>
        </w:rPr>
        <w:t xml:space="preserve">TEAMS   </w:t>
      </w:r>
      <w:r>
        <w:rPr>
          <w:sz w:val="40"/>
          <w:szCs w:val="40"/>
          <w:highlight w:val="yellow"/>
        </w:rPr>
        <w:t>23</w:t>
      </w:r>
      <w:r w:rsidRPr="000352B6">
        <w:rPr>
          <w:sz w:val="40"/>
          <w:szCs w:val="40"/>
          <w:highlight w:val="yellow"/>
        </w:rPr>
        <w:t xml:space="preserve">. </w:t>
      </w:r>
      <w:r>
        <w:rPr>
          <w:sz w:val="40"/>
          <w:szCs w:val="40"/>
          <w:highlight w:val="yellow"/>
        </w:rPr>
        <w:t>3</w:t>
      </w:r>
      <w:r w:rsidRPr="000352B6">
        <w:rPr>
          <w:sz w:val="40"/>
          <w:szCs w:val="40"/>
          <w:highlight w:val="yellow"/>
        </w:rPr>
        <w:t>. 2021</w:t>
      </w:r>
    </w:p>
    <w:p w:rsidR="001756E4" w:rsidRDefault="001756E4" w:rsidP="001756E4">
      <w:pPr>
        <w:rPr>
          <w:sz w:val="32"/>
          <w:szCs w:val="32"/>
        </w:rPr>
      </w:pPr>
    </w:p>
    <w:p w:rsidR="001756E4" w:rsidRDefault="002265FA" w:rsidP="001756E4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1. </w:t>
      </w:r>
      <w:r w:rsidR="0001108D" w:rsidRPr="00431AE1">
        <w:rPr>
          <w:b/>
          <w:sz w:val="40"/>
          <w:szCs w:val="40"/>
        </w:rPr>
        <w:t>ORIENTACE V DOKUMEN</w:t>
      </w:r>
      <w:r w:rsidR="001756E4" w:rsidRPr="00431AE1">
        <w:rPr>
          <w:b/>
          <w:sz w:val="40"/>
          <w:szCs w:val="40"/>
        </w:rPr>
        <w:t>T</w:t>
      </w:r>
      <w:r w:rsidR="0001108D" w:rsidRPr="00431AE1">
        <w:rPr>
          <w:b/>
          <w:sz w:val="40"/>
          <w:szCs w:val="40"/>
        </w:rPr>
        <w:t>ACI OTOPNÝCH SOUSTAV</w:t>
      </w:r>
    </w:p>
    <w:p w:rsidR="00431AE1" w:rsidRPr="00431AE1" w:rsidRDefault="00431AE1" w:rsidP="001756E4">
      <w:pPr>
        <w:rPr>
          <w:sz w:val="40"/>
          <w:szCs w:val="40"/>
        </w:rPr>
      </w:pPr>
      <w:r w:rsidRPr="00431AE1">
        <w:rPr>
          <w:sz w:val="32"/>
          <w:szCs w:val="32"/>
        </w:rPr>
        <w:t>Celý dokument vytisknout a založit do složky</w:t>
      </w:r>
      <w:r w:rsidRPr="00431AE1">
        <w:rPr>
          <w:sz w:val="40"/>
          <w:szCs w:val="40"/>
        </w:rPr>
        <w:t>.</w:t>
      </w:r>
    </w:p>
    <w:p w:rsidR="007A6B41" w:rsidRDefault="007A6B41" w:rsidP="001756E4">
      <w:pPr>
        <w:rPr>
          <w:sz w:val="32"/>
          <w:szCs w:val="32"/>
        </w:rPr>
      </w:pPr>
      <w:r>
        <w:rPr>
          <w:sz w:val="32"/>
          <w:szCs w:val="32"/>
        </w:rPr>
        <w:t>Jméno:</w:t>
      </w:r>
    </w:p>
    <w:p w:rsidR="007A6B41" w:rsidRDefault="007A6B41" w:rsidP="001756E4">
      <w:pPr>
        <w:rPr>
          <w:sz w:val="32"/>
          <w:szCs w:val="32"/>
        </w:rPr>
      </w:pPr>
      <w:r>
        <w:rPr>
          <w:sz w:val="32"/>
          <w:szCs w:val="32"/>
        </w:rPr>
        <w:t xml:space="preserve">Datum: </w:t>
      </w:r>
    </w:p>
    <w:p w:rsidR="00B51E2D" w:rsidRDefault="00B51E2D" w:rsidP="00A04244">
      <w:pPr>
        <w:pStyle w:val="Nzev"/>
      </w:pPr>
    </w:p>
    <w:p w:rsidR="00A04244" w:rsidRDefault="00A04244" w:rsidP="00A04244">
      <w:pPr>
        <w:pStyle w:val="Nzev"/>
      </w:pPr>
      <w:r w:rsidRPr="00FD402B">
        <w:t xml:space="preserve">Test </w:t>
      </w:r>
      <w:r w:rsidR="00421B1A">
        <w:rPr>
          <w:lang w:val="cs-CZ"/>
        </w:rPr>
        <w:t>– doplňte a zašlete Viz edupage</w:t>
      </w:r>
      <w:r w:rsidRPr="00FD402B">
        <w:t>:</w:t>
      </w:r>
    </w:p>
    <w:p w:rsidR="00A04244" w:rsidRPr="007247F5" w:rsidRDefault="00A04244" w:rsidP="00A04244">
      <w:pPr>
        <w:pStyle w:val="Otzka"/>
      </w:pPr>
      <w:r w:rsidRPr="005947A6">
        <w:t>1.</w:t>
      </w:r>
      <w:r>
        <w:tab/>
        <w:t>Který výkres označujeme jako „slepou“ matrici, nebo také „slepák“?</w:t>
      </w:r>
    </w:p>
    <w:p w:rsidR="00A04244" w:rsidRPr="00302593" w:rsidRDefault="00A04244" w:rsidP="004108AF">
      <w:pPr>
        <w:pStyle w:val="Odpovditestu"/>
        <w:numPr>
          <w:ilvl w:val="0"/>
          <w:numId w:val="3"/>
        </w:numPr>
        <w:jc w:val="left"/>
      </w:pPr>
      <w:r>
        <w:t>výkres instalací</w:t>
      </w:r>
      <w:r w:rsidRPr="00302593">
        <w:t xml:space="preserve"> s </w:t>
      </w:r>
      <w:r>
        <w:t>nedokončeným</w:t>
      </w:r>
      <w:r w:rsidRPr="00302593">
        <w:t xml:space="preserve"> popisem potrubních rozvodů a příslušenství</w:t>
      </w:r>
    </w:p>
    <w:p w:rsidR="00A04244" w:rsidRPr="00E658C4" w:rsidRDefault="00A04244" w:rsidP="004108AF">
      <w:pPr>
        <w:pStyle w:val="Odpovditestu"/>
        <w:numPr>
          <w:ilvl w:val="0"/>
          <w:numId w:val="3"/>
        </w:numPr>
        <w:jc w:val="left"/>
      </w:pPr>
      <w:r w:rsidRPr="00E658C4">
        <w:t>zjednodušený stavební výkres určený pro zakreslování instalací</w:t>
      </w:r>
    </w:p>
    <w:p w:rsidR="00A04244" w:rsidRDefault="00A04244" w:rsidP="004108AF">
      <w:pPr>
        <w:pStyle w:val="Odpovditestu"/>
        <w:numPr>
          <w:ilvl w:val="0"/>
          <w:numId w:val="3"/>
        </w:numPr>
        <w:jc w:val="left"/>
      </w:pPr>
      <w:r>
        <w:t>v</w:t>
      </w:r>
      <w:r w:rsidRPr="00302593">
        <w:t>ýkres instalací, ve kterém nejsou zakresleny zařizovací předměty</w:t>
      </w:r>
    </w:p>
    <w:p w:rsidR="00A04244" w:rsidRPr="007247F5" w:rsidRDefault="00A04244" w:rsidP="00A04244">
      <w:pPr>
        <w:pStyle w:val="Otzka"/>
      </w:pPr>
      <w:r>
        <w:t>2.</w:t>
      </w:r>
      <w:r>
        <w:tab/>
        <w:t>Které</w:t>
      </w:r>
      <w:r w:rsidRPr="007247F5">
        <w:t xml:space="preserve"> kóty se uvádí na zjednodušených stavebních výkresech?</w:t>
      </w:r>
    </w:p>
    <w:p w:rsidR="00A04244" w:rsidRPr="007247F5" w:rsidRDefault="00A04244" w:rsidP="004108AF">
      <w:pPr>
        <w:pStyle w:val="Odpovditestu"/>
        <w:numPr>
          <w:ilvl w:val="0"/>
          <w:numId w:val="4"/>
        </w:numPr>
        <w:jc w:val="left"/>
      </w:pPr>
      <w:r w:rsidRPr="00302593">
        <w:t>kóty oken a dveří</w:t>
      </w:r>
    </w:p>
    <w:p w:rsidR="00A04244" w:rsidRPr="00E658C4" w:rsidRDefault="00A04244" w:rsidP="004108AF">
      <w:pPr>
        <w:pStyle w:val="Odpovditestu"/>
        <w:numPr>
          <w:ilvl w:val="0"/>
          <w:numId w:val="3"/>
        </w:numPr>
        <w:jc w:val="left"/>
      </w:pPr>
      <w:r w:rsidRPr="00E658C4">
        <w:t>hlavní kóty objektu</w:t>
      </w:r>
    </w:p>
    <w:p w:rsidR="00A04244" w:rsidRDefault="00A04244" w:rsidP="004108AF">
      <w:pPr>
        <w:pStyle w:val="Odpovditestu"/>
        <w:numPr>
          <w:ilvl w:val="0"/>
          <w:numId w:val="3"/>
        </w:numPr>
        <w:jc w:val="left"/>
      </w:pPr>
      <w:r>
        <w:t>d</w:t>
      </w:r>
      <w:r w:rsidRPr="00302593">
        <w:t xml:space="preserve">ílčí kóty místností, ve kterých jsou </w:t>
      </w:r>
      <w:r>
        <w:t xml:space="preserve">umístěny </w:t>
      </w:r>
      <w:r w:rsidRPr="00302593">
        <w:t>zařizovací předměty</w:t>
      </w:r>
    </w:p>
    <w:p w:rsidR="00A04244" w:rsidRPr="007247F5" w:rsidRDefault="00A04244" w:rsidP="00A04244">
      <w:pPr>
        <w:pStyle w:val="Otzka"/>
      </w:pPr>
      <w:r>
        <w:t>3.</w:t>
      </w:r>
      <w:r>
        <w:tab/>
      </w:r>
      <w:r w:rsidRPr="007247F5">
        <w:t xml:space="preserve">Jakým druhem čáry se ve </w:t>
      </w:r>
      <w:r>
        <w:t xml:space="preserve">zjednodušeném stavebním výkresu </w:t>
      </w:r>
      <w:r w:rsidRPr="007247F5">
        <w:t>zakreslují obrysy nosných konstrukcí?</w:t>
      </w:r>
    </w:p>
    <w:p w:rsidR="00A04244" w:rsidRPr="00E658C4" w:rsidRDefault="00A04244" w:rsidP="004108AF">
      <w:pPr>
        <w:pStyle w:val="Odpovditestu"/>
        <w:numPr>
          <w:ilvl w:val="0"/>
          <w:numId w:val="5"/>
        </w:numPr>
        <w:jc w:val="left"/>
      </w:pPr>
      <w:r w:rsidRPr="00E658C4">
        <w:t>tenkou plnou čarou</w:t>
      </w:r>
    </w:p>
    <w:p w:rsidR="00A04244" w:rsidRDefault="00A04244" w:rsidP="004108AF">
      <w:pPr>
        <w:pStyle w:val="Odpovditestu"/>
        <w:numPr>
          <w:ilvl w:val="0"/>
          <w:numId w:val="5"/>
        </w:numPr>
        <w:jc w:val="left"/>
      </w:pPr>
      <w:r w:rsidRPr="00302593">
        <w:t>tenkou čárkovanou čarou</w:t>
      </w:r>
    </w:p>
    <w:p w:rsidR="00A04244" w:rsidRDefault="00A04244" w:rsidP="004108AF">
      <w:pPr>
        <w:pStyle w:val="Odpovditestu"/>
        <w:numPr>
          <w:ilvl w:val="0"/>
          <w:numId w:val="5"/>
        </w:numPr>
        <w:jc w:val="left"/>
      </w:pPr>
      <w:r w:rsidRPr="00302593">
        <w:t>tlustou plnou čarou</w:t>
      </w:r>
    </w:p>
    <w:p w:rsidR="006E5837" w:rsidRPr="00302593" w:rsidRDefault="006E5837" w:rsidP="006E5837">
      <w:pPr>
        <w:pStyle w:val="Odpovditestu"/>
        <w:ind w:left="1400"/>
        <w:jc w:val="left"/>
      </w:pPr>
    </w:p>
    <w:p w:rsidR="00A04244" w:rsidRPr="006A6AC1" w:rsidRDefault="00A04244" w:rsidP="00A04244">
      <w:pPr>
        <w:rPr>
          <w:b/>
        </w:rPr>
      </w:pPr>
      <w:r>
        <w:rPr>
          <w:b/>
        </w:rPr>
        <w:t>4.</w:t>
      </w:r>
      <w:r>
        <w:rPr>
          <w:b/>
        </w:rPr>
        <w:tab/>
        <w:t>J</w:t>
      </w:r>
      <w:r w:rsidRPr="006A6AC1">
        <w:rPr>
          <w:b/>
        </w:rPr>
        <w:t>ak se zobrazují otopná tělesa v rozvinutých schématech?</w:t>
      </w:r>
    </w:p>
    <w:p w:rsidR="00A04244" w:rsidRPr="00E658C4" w:rsidRDefault="00A04244" w:rsidP="004108AF">
      <w:pPr>
        <w:pStyle w:val="Odpovditestu"/>
        <w:numPr>
          <w:ilvl w:val="0"/>
          <w:numId w:val="6"/>
        </w:numPr>
        <w:jc w:val="left"/>
      </w:pPr>
      <w:r w:rsidRPr="00E658C4">
        <w:t>grafickou značkou v pohledu směrem z místnosti</w:t>
      </w:r>
    </w:p>
    <w:p w:rsidR="00A04244" w:rsidRPr="00EA446E" w:rsidRDefault="00A04244" w:rsidP="004108AF">
      <w:pPr>
        <w:pStyle w:val="Odpovditestu"/>
        <w:numPr>
          <w:ilvl w:val="0"/>
          <w:numId w:val="6"/>
        </w:numPr>
        <w:jc w:val="left"/>
      </w:pPr>
      <w:r w:rsidRPr="00EA446E">
        <w:t>grafickou značkou v pohledu směrem do místnosti</w:t>
      </w:r>
    </w:p>
    <w:p w:rsidR="00A04244" w:rsidRDefault="00A04244" w:rsidP="004108AF">
      <w:pPr>
        <w:pStyle w:val="Odpovditestu"/>
        <w:numPr>
          <w:ilvl w:val="0"/>
          <w:numId w:val="6"/>
        </w:numPr>
        <w:jc w:val="left"/>
      </w:pPr>
      <w:r w:rsidRPr="006A6AC1">
        <w:t>obdélníkem 20 x 10 mm</w:t>
      </w:r>
    </w:p>
    <w:p w:rsidR="00A324C2" w:rsidRPr="006A6AC1" w:rsidRDefault="00A324C2" w:rsidP="00A324C2">
      <w:pPr>
        <w:pStyle w:val="Odpovditestu"/>
        <w:ind w:left="1400"/>
        <w:jc w:val="left"/>
      </w:pPr>
    </w:p>
    <w:p w:rsidR="00A04244" w:rsidRPr="006A6AC1" w:rsidRDefault="00A04244" w:rsidP="00A04244">
      <w:pPr>
        <w:rPr>
          <w:b/>
        </w:rPr>
      </w:pPr>
      <w:r>
        <w:rPr>
          <w:b/>
        </w:rPr>
        <w:t>5.</w:t>
      </w:r>
      <w:r>
        <w:rPr>
          <w:b/>
        </w:rPr>
        <w:tab/>
      </w:r>
      <w:r w:rsidRPr="006A6AC1">
        <w:rPr>
          <w:b/>
        </w:rPr>
        <w:t>Jak se zachovává měřítko výkresu při kreslení rozvinutých schémat?</w:t>
      </w:r>
    </w:p>
    <w:p w:rsidR="00A04244" w:rsidRPr="006A6AC1" w:rsidRDefault="00A04244" w:rsidP="004108AF">
      <w:pPr>
        <w:pStyle w:val="Odpovditestu"/>
        <w:numPr>
          <w:ilvl w:val="0"/>
          <w:numId w:val="7"/>
        </w:numPr>
        <w:jc w:val="left"/>
      </w:pPr>
      <w:r w:rsidRPr="006A6AC1">
        <w:t>v obou směrech se zachovává</w:t>
      </w:r>
    </w:p>
    <w:p w:rsidR="00A04244" w:rsidRPr="00E658C4" w:rsidRDefault="00A04244" w:rsidP="004108AF">
      <w:pPr>
        <w:pStyle w:val="Odpovditestu"/>
        <w:numPr>
          <w:ilvl w:val="0"/>
          <w:numId w:val="7"/>
        </w:numPr>
        <w:jc w:val="left"/>
      </w:pPr>
      <w:r w:rsidRPr="00E658C4">
        <w:t>ve svislém směru se zachovává, ve vodorovném ne</w:t>
      </w:r>
    </w:p>
    <w:p w:rsidR="00A04244" w:rsidRDefault="00A04244" w:rsidP="004108AF">
      <w:pPr>
        <w:pStyle w:val="Odpovditestu"/>
        <w:numPr>
          <w:ilvl w:val="0"/>
          <w:numId w:val="7"/>
        </w:numPr>
        <w:jc w:val="left"/>
      </w:pPr>
      <w:r w:rsidRPr="006A6AC1">
        <w:t>ve vodorovném směru se zachovává, ve svislém ne</w:t>
      </w:r>
    </w:p>
    <w:p w:rsidR="00F22153" w:rsidRPr="006A6AC1" w:rsidRDefault="00F22153" w:rsidP="00F22153">
      <w:pPr>
        <w:pStyle w:val="Odpovditestu"/>
        <w:jc w:val="left"/>
      </w:pPr>
    </w:p>
    <w:p w:rsidR="00F22153" w:rsidRDefault="00F22153" w:rsidP="00F22153">
      <w:pPr>
        <w:rPr>
          <w:b/>
        </w:rPr>
      </w:pPr>
    </w:p>
    <w:p w:rsidR="00F22153" w:rsidRDefault="00F22153" w:rsidP="00F22153">
      <w:pPr>
        <w:rPr>
          <w:b/>
        </w:rPr>
      </w:pPr>
    </w:p>
    <w:p w:rsidR="00F22153" w:rsidRDefault="00F22153" w:rsidP="00F22153">
      <w:pPr>
        <w:rPr>
          <w:b/>
        </w:rPr>
      </w:pPr>
    </w:p>
    <w:p w:rsidR="00F22153" w:rsidRPr="00F22153" w:rsidRDefault="00F22153" w:rsidP="00F22153">
      <w:pPr>
        <w:pStyle w:val="Odrky"/>
        <w:numPr>
          <w:ilvl w:val="0"/>
          <w:numId w:val="0"/>
        </w:numPr>
        <w:ind w:left="709" w:hanging="709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>
        <w:rPr>
          <w:b/>
        </w:rPr>
        <w:t>6.</w:t>
      </w:r>
      <w:r>
        <w:rPr>
          <w:b/>
        </w:rPr>
        <w:tab/>
        <w:t>Výkresy půdorysů vytápění se kreslí v měřítku</w:t>
      </w:r>
      <w:r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:</w:t>
      </w:r>
    </w:p>
    <w:p w:rsidR="00F22153" w:rsidRPr="006A6AC1" w:rsidRDefault="00F22153" w:rsidP="004108AF">
      <w:pPr>
        <w:pStyle w:val="Odpovditestu"/>
        <w:numPr>
          <w:ilvl w:val="0"/>
          <w:numId w:val="9"/>
        </w:numPr>
        <w:jc w:val="left"/>
      </w:pPr>
      <w:r>
        <w:t>1:10 nebo 1:20</w:t>
      </w:r>
    </w:p>
    <w:p w:rsidR="00F22153" w:rsidRPr="006E5837" w:rsidRDefault="00F22153" w:rsidP="004108AF">
      <w:pPr>
        <w:pStyle w:val="Odpovditestu"/>
        <w:numPr>
          <w:ilvl w:val="0"/>
          <w:numId w:val="9"/>
        </w:numPr>
        <w:jc w:val="left"/>
      </w:pPr>
      <w:r>
        <w:t>1:20 nebo 1:25</w:t>
      </w:r>
    </w:p>
    <w:p w:rsidR="00F22153" w:rsidRPr="00E658C4" w:rsidRDefault="00F22153" w:rsidP="004108AF">
      <w:pPr>
        <w:pStyle w:val="Odpovditestu"/>
        <w:numPr>
          <w:ilvl w:val="0"/>
          <w:numId w:val="9"/>
        </w:numPr>
        <w:jc w:val="left"/>
      </w:pPr>
      <w:r w:rsidRPr="00E658C4">
        <w:t>1:50 nebo1:100</w:t>
      </w:r>
    </w:p>
    <w:p w:rsidR="001756E4" w:rsidRDefault="001756E4" w:rsidP="007868F3">
      <w:pPr>
        <w:rPr>
          <w:sz w:val="32"/>
          <w:szCs w:val="32"/>
        </w:rPr>
      </w:pPr>
    </w:p>
    <w:p w:rsidR="00F22153" w:rsidRPr="009621AE" w:rsidRDefault="00F22153" w:rsidP="00F22153">
      <w:pPr>
        <w:pStyle w:val="Odrky"/>
        <w:numPr>
          <w:ilvl w:val="0"/>
          <w:numId w:val="0"/>
        </w:numPr>
        <w:ind w:left="709" w:hanging="709"/>
      </w:pPr>
      <w:r>
        <w:rPr>
          <w:b/>
        </w:rPr>
        <w:t>7.</w:t>
      </w:r>
      <w:r>
        <w:rPr>
          <w:b/>
        </w:rPr>
        <w:tab/>
      </w:r>
      <w:r w:rsidRPr="00273CFC">
        <w:rPr>
          <w:b/>
          <w:sz w:val="22"/>
          <w:szCs w:val="22"/>
        </w:rPr>
        <w:t>V půdorysech vytápění se stavební konstrukce objektu a zařizovací předměty  zobrazují</w:t>
      </w:r>
      <w:r w:rsidRPr="009621AE">
        <w:t xml:space="preserve"> </w:t>
      </w:r>
    </w:p>
    <w:p w:rsidR="00F22153" w:rsidRPr="00E658C4" w:rsidRDefault="00F22153" w:rsidP="004108AF">
      <w:pPr>
        <w:pStyle w:val="Odpovditestu"/>
        <w:numPr>
          <w:ilvl w:val="0"/>
          <w:numId w:val="10"/>
        </w:numPr>
        <w:jc w:val="left"/>
      </w:pPr>
      <w:r w:rsidRPr="00E658C4">
        <w:t>zjednodušeně tenkou čarou včetně zařizovacích předmětů</w:t>
      </w:r>
    </w:p>
    <w:p w:rsidR="00F22153" w:rsidRPr="006A6AC1" w:rsidRDefault="00F22153" w:rsidP="004108AF">
      <w:pPr>
        <w:pStyle w:val="Odpovditestu"/>
        <w:numPr>
          <w:ilvl w:val="0"/>
          <w:numId w:val="10"/>
        </w:numPr>
        <w:jc w:val="left"/>
      </w:pPr>
      <w:r>
        <w:t>tlustou čárou</w:t>
      </w:r>
    </w:p>
    <w:p w:rsidR="00F22153" w:rsidRDefault="009B3719" w:rsidP="004108AF">
      <w:pPr>
        <w:pStyle w:val="Odpovditestu"/>
        <w:numPr>
          <w:ilvl w:val="0"/>
          <w:numId w:val="10"/>
        </w:numPr>
        <w:jc w:val="left"/>
      </w:pPr>
      <w:r>
        <w:t>z</w:t>
      </w:r>
      <w:r w:rsidR="00F22153" w:rsidRPr="009621AE">
        <w:t xml:space="preserve">jednodušeně </w:t>
      </w:r>
      <w:r>
        <w:t xml:space="preserve">čárkovanou </w:t>
      </w:r>
      <w:r w:rsidR="00F22153" w:rsidRPr="009621AE">
        <w:t xml:space="preserve">tenkou čarou </w:t>
      </w:r>
    </w:p>
    <w:p w:rsidR="006E5837" w:rsidRDefault="006E5837" w:rsidP="007868F3">
      <w:pPr>
        <w:rPr>
          <w:sz w:val="32"/>
          <w:szCs w:val="32"/>
        </w:rPr>
      </w:pPr>
    </w:p>
    <w:p w:rsidR="00273CFC" w:rsidRPr="00F22153" w:rsidRDefault="00273CFC" w:rsidP="00273CFC">
      <w:pPr>
        <w:pStyle w:val="Odrky"/>
        <w:numPr>
          <w:ilvl w:val="0"/>
          <w:numId w:val="0"/>
        </w:numPr>
        <w:ind w:left="709" w:hanging="709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>
        <w:rPr>
          <w:b/>
        </w:rPr>
        <w:t>8.</w:t>
      </w:r>
      <w:r>
        <w:rPr>
          <w:b/>
        </w:rPr>
        <w:tab/>
        <w:t>Co znamená označení místnosti 310</w:t>
      </w:r>
    </w:p>
    <w:p w:rsidR="00273CFC" w:rsidRPr="006A6AC1" w:rsidRDefault="00EA446E" w:rsidP="00273CFC">
      <w:pPr>
        <w:pStyle w:val="Odpovditestu"/>
        <w:ind w:left="993"/>
        <w:jc w:val="left"/>
      </w:pPr>
      <w:r>
        <w:t xml:space="preserve">3 podlaží a 10 místnost </w:t>
      </w:r>
    </w:p>
    <w:p w:rsidR="00273CFC" w:rsidRDefault="00273CFC" w:rsidP="007868F3">
      <w:pPr>
        <w:rPr>
          <w:sz w:val="32"/>
          <w:szCs w:val="32"/>
        </w:rPr>
      </w:pPr>
    </w:p>
    <w:p w:rsidR="00273CFC" w:rsidRPr="00273CFC" w:rsidRDefault="00273CFC" w:rsidP="00273CFC">
      <w:pPr>
        <w:pStyle w:val="Odrky"/>
        <w:numPr>
          <w:ilvl w:val="0"/>
          <w:numId w:val="0"/>
        </w:numPr>
        <w:ind w:left="1040" w:hanging="1040"/>
        <w:rPr>
          <w:b/>
        </w:rPr>
      </w:pPr>
      <w:r w:rsidRPr="00D16FC7">
        <w:rPr>
          <w:b/>
        </w:rPr>
        <w:t>9.</w:t>
      </w:r>
      <w:r>
        <w:t xml:space="preserve">          </w:t>
      </w:r>
      <w:r w:rsidRPr="00273CFC">
        <w:rPr>
          <w:b/>
        </w:rPr>
        <w:t>Otopná tělesa se zobrazují v půdorysu:</w:t>
      </w:r>
    </w:p>
    <w:p w:rsidR="00273CFC" w:rsidRDefault="00273CFC" w:rsidP="004108AF">
      <w:pPr>
        <w:pStyle w:val="Odpovditestu"/>
        <w:numPr>
          <w:ilvl w:val="0"/>
          <w:numId w:val="11"/>
        </w:numPr>
        <w:jc w:val="left"/>
      </w:pPr>
      <w:r>
        <w:t>v pohledu zdola grafickou značkou nebo zjednodušeným obrysem</w:t>
      </w:r>
    </w:p>
    <w:p w:rsidR="00273CFC" w:rsidRPr="00E658C4" w:rsidRDefault="00273CFC" w:rsidP="004108AF">
      <w:pPr>
        <w:pStyle w:val="Odpovditestu"/>
        <w:numPr>
          <w:ilvl w:val="0"/>
          <w:numId w:val="11"/>
        </w:numPr>
        <w:jc w:val="left"/>
      </w:pPr>
      <w:r w:rsidRPr="00E658C4">
        <w:t>v pohledu shora grafickou značkou nebo zjednodušeným obrysem</w:t>
      </w:r>
    </w:p>
    <w:p w:rsidR="00273CFC" w:rsidRPr="006A6AC1" w:rsidRDefault="00273CFC" w:rsidP="004108AF">
      <w:pPr>
        <w:pStyle w:val="Odpovditestu"/>
        <w:numPr>
          <w:ilvl w:val="0"/>
          <w:numId w:val="11"/>
        </w:numPr>
        <w:jc w:val="left"/>
      </w:pPr>
      <w:r>
        <w:t>v pohledu z boku grafickou značkou nebo zjednodušeným obrysem</w:t>
      </w:r>
    </w:p>
    <w:p w:rsidR="00273CFC" w:rsidRDefault="00273CFC" w:rsidP="00273CFC">
      <w:pPr>
        <w:pStyle w:val="Odpovditestu"/>
        <w:ind w:left="1400"/>
        <w:jc w:val="left"/>
      </w:pPr>
    </w:p>
    <w:p w:rsidR="00B51E2D" w:rsidRPr="00D16FC7" w:rsidRDefault="00B51E2D" w:rsidP="00B51E2D">
      <w:pPr>
        <w:pStyle w:val="Odrky"/>
        <w:numPr>
          <w:ilvl w:val="0"/>
          <w:numId w:val="0"/>
        </w:numPr>
        <w:ind w:left="1040" w:hanging="1040"/>
        <w:rPr>
          <w:b/>
        </w:rPr>
      </w:pPr>
      <w:r w:rsidRPr="00D16FC7">
        <w:rPr>
          <w:b/>
        </w:rPr>
        <w:t xml:space="preserve">10.        Potrubí vedená pod sebou můžeme v půdorysu zobrazit vedle sebe a označit popisem. </w:t>
      </w:r>
    </w:p>
    <w:p w:rsidR="00B51E2D" w:rsidRPr="00E658C4" w:rsidRDefault="00B51E2D" w:rsidP="004108AF">
      <w:pPr>
        <w:pStyle w:val="Odpovditestu"/>
        <w:numPr>
          <w:ilvl w:val="0"/>
          <w:numId w:val="12"/>
        </w:numPr>
        <w:jc w:val="left"/>
      </w:pPr>
      <w:r w:rsidRPr="00E658C4">
        <w:t>ANO</w:t>
      </w:r>
    </w:p>
    <w:p w:rsidR="00B51E2D" w:rsidRPr="006A6AC1" w:rsidRDefault="00B51E2D" w:rsidP="004108AF">
      <w:pPr>
        <w:pStyle w:val="Odpovditestu"/>
        <w:numPr>
          <w:ilvl w:val="0"/>
          <w:numId w:val="12"/>
        </w:numPr>
        <w:jc w:val="left"/>
      </w:pPr>
      <w:r>
        <w:t>NE</w:t>
      </w:r>
    </w:p>
    <w:p w:rsidR="00273CFC" w:rsidRPr="00D72CED" w:rsidRDefault="00273CFC" w:rsidP="00273CFC">
      <w:pPr>
        <w:pStyle w:val="Odrky"/>
        <w:numPr>
          <w:ilvl w:val="0"/>
          <w:numId w:val="0"/>
        </w:numPr>
        <w:ind w:left="1040" w:hanging="1040"/>
      </w:pPr>
    </w:p>
    <w:p w:rsidR="006E5837" w:rsidRDefault="006E5837" w:rsidP="007868F3">
      <w:pPr>
        <w:rPr>
          <w:sz w:val="32"/>
          <w:szCs w:val="32"/>
        </w:rPr>
      </w:pPr>
    </w:p>
    <w:p w:rsidR="006E5837" w:rsidRDefault="006E5837" w:rsidP="007868F3">
      <w:pPr>
        <w:rPr>
          <w:sz w:val="32"/>
          <w:szCs w:val="32"/>
        </w:rPr>
      </w:pPr>
    </w:p>
    <w:p w:rsidR="00B51E2D" w:rsidRDefault="00B51E2D" w:rsidP="007868F3">
      <w:pPr>
        <w:rPr>
          <w:sz w:val="32"/>
          <w:szCs w:val="32"/>
        </w:rPr>
      </w:pPr>
    </w:p>
    <w:p w:rsidR="00B51E2D" w:rsidRDefault="00B51E2D" w:rsidP="007868F3">
      <w:pPr>
        <w:rPr>
          <w:sz w:val="32"/>
          <w:szCs w:val="32"/>
        </w:rPr>
      </w:pPr>
    </w:p>
    <w:p w:rsidR="00B51E2D" w:rsidRDefault="00B51E2D" w:rsidP="007868F3">
      <w:pPr>
        <w:rPr>
          <w:sz w:val="32"/>
          <w:szCs w:val="32"/>
        </w:rPr>
      </w:pPr>
    </w:p>
    <w:p w:rsidR="00B51E2D" w:rsidRDefault="00B51E2D" w:rsidP="007868F3">
      <w:pPr>
        <w:rPr>
          <w:sz w:val="32"/>
          <w:szCs w:val="32"/>
        </w:rPr>
      </w:pPr>
    </w:p>
    <w:p w:rsidR="00B51E2D" w:rsidRDefault="00B51E2D" w:rsidP="007868F3">
      <w:pPr>
        <w:rPr>
          <w:sz w:val="32"/>
          <w:szCs w:val="32"/>
        </w:rPr>
      </w:pPr>
    </w:p>
    <w:p w:rsidR="00B51E2D" w:rsidRDefault="00927566" w:rsidP="00B51E2D">
      <w:pPr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 xml:space="preserve">1. </w:t>
      </w:r>
      <w:r w:rsidR="00B51E2D" w:rsidRPr="00431AE1">
        <w:rPr>
          <w:b/>
          <w:sz w:val="40"/>
          <w:szCs w:val="40"/>
        </w:rPr>
        <w:t>ORIENTACE V DOKUMENTACI OTOPNÝCH SOUSTAV</w:t>
      </w:r>
    </w:p>
    <w:p w:rsidR="00B51E2D" w:rsidRDefault="00B51E2D" w:rsidP="007868F3">
      <w:pPr>
        <w:rPr>
          <w:sz w:val="32"/>
          <w:szCs w:val="32"/>
        </w:rPr>
      </w:pPr>
    </w:p>
    <w:p w:rsidR="00782610" w:rsidRPr="00FD402B" w:rsidRDefault="00782610" w:rsidP="00782610">
      <w:pPr>
        <w:pStyle w:val="Text"/>
      </w:pPr>
      <w:r w:rsidRPr="00FD402B">
        <w:t xml:space="preserve">Zdravotně technické instalace se zakreslují do </w:t>
      </w:r>
      <w:r w:rsidRPr="00E87A46">
        <w:rPr>
          <w:b/>
          <w:highlight w:val="yellow"/>
        </w:rPr>
        <w:t>zjednodušených stavebních výkresů</w:t>
      </w:r>
      <w:r w:rsidRPr="00FD402B">
        <w:t>, které označujeme jako tzv. „</w:t>
      </w:r>
      <w:r w:rsidRPr="00E87A46">
        <w:rPr>
          <w:i/>
          <w:highlight w:val="yellow"/>
        </w:rPr>
        <w:t>slepáky</w:t>
      </w:r>
      <w:r w:rsidRPr="00E87A46">
        <w:rPr>
          <w:highlight w:val="yellow"/>
        </w:rPr>
        <w:t>“</w:t>
      </w:r>
      <w:r w:rsidRPr="00FD402B">
        <w:t>. Výkres musí být názorný, přehledný a úplný. Jsou v něm pouze základní a nejdůležitější údaje tak, aby zakreslení a popis instalací bylo co nejpřesnější.</w:t>
      </w:r>
    </w:p>
    <w:p w:rsidR="00782610" w:rsidRPr="00782610" w:rsidRDefault="00782610" w:rsidP="00782610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Toc390549118"/>
      <w:r w:rsidRPr="00782610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1.1 STAVEBNÍ VÝKRESY</w:t>
      </w:r>
      <w:bookmarkEnd w:id="0"/>
    </w:p>
    <w:p w:rsidR="00782610" w:rsidRPr="00FD402B" w:rsidRDefault="00782610" w:rsidP="00782610">
      <w:r w:rsidRPr="00FD402B">
        <w:rPr>
          <w:i/>
        </w:rPr>
        <w:t>Stavební výkres</w:t>
      </w:r>
      <w:r w:rsidRPr="00FD402B">
        <w:t xml:space="preserve"> je prostředek k předávání informací mezi jednotlivými účastníky výstavby (projektant, investor, zhotovitel stavby, stavební úřad). Všichni účastníci výstavby, kteří budou s výkresem pracovat, v něm musí číst shodně a jednoznačně. Stavební výkresy se</w:t>
      </w:r>
      <w:r>
        <w:t> </w:t>
      </w:r>
      <w:r w:rsidRPr="00FD402B">
        <w:t xml:space="preserve">proto zhotovují podle jednotných pravidel, která se musí dodržovat. Souhrn těchto pravidel se nazývá technická norma. Každý, kdo chce výkresy kreslit a číst, si pravidla musí osvojit. Stavební objekty se zobrazují v půdorysných řezech podlažím a ve svislých řezech budovou: </w:t>
      </w:r>
    </w:p>
    <w:p w:rsidR="00782610" w:rsidRPr="008C30E0" w:rsidRDefault="00782610" w:rsidP="00782610">
      <w:pPr>
        <w:pStyle w:val="Odrky"/>
      </w:pPr>
      <w:r w:rsidRPr="008C30E0">
        <w:t>Půdorysy se kreslí (promítají) do půdorysny (vodorovné roviny).</w:t>
      </w:r>
    </w:p>
    <w:p w:rsidR="00782610" w:rsidRPr="008C30E0" w:rsidRDefault="00782610" w:rsidP="00782610">
      <w:pPr>
        <w:pStyle w:val="Odrky"/>
      </w:pPr>
      <w:r w:rsidRPr="008C30E0">
        <w:t>Svislé řezy a pohledy na průčelí budov se kreslí na svislou průmětnu (nárysnu).</w:t>
      </w:r>
    </w:p>
    <w:p w:rsidR="00782610" w:rsidRPr="00FD402B" w:rsidRDefault="00782610" w:rsidP="00782610">
      <w:pPr>
        <w:pStyle w:val="Nadpis2"/>
      </w:pPr>
      <w:r w:rsidRPr="00FD402B">
        <w:t xml:space="preserve">  </w:t>
      </w:r>
      <w:bookmarkStart w:id="1" w:name="_Toc350795083"/>
      <w:bookmarkStart w:id="2" w:name="_Toc350795418"/>
      <w:bookmarkStart w:id="3" w:name="_Toc390549119"/>
      <w:r w:rsidRPr="00782610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1.2 </w:t>
      </w:r>
      <w:bookmarkEnd w:id="1"/>
      <w:bookmarkEnd w:id="2"/>
      <w:r w:rsidRPr="00782610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STAVEBNÍ VÝKRESY PRO ZAKRESLOVÁNÍ INSTALACÍ</w:t>
      </w:r>
      <w:bookmarkEnd w:id="3"/>
    </w:p>
    <w:p w:rsidR="00782610" w:rsidRPr="00B51E2D" w:rsidRDefault="00782610" w:rsidP="00782610">
      <w:pPr>
        <w:pStyle w:val="Text"/>
        <w:rPr>
          <w:sz w:val="22"/>
          <w:szCs w:val="22"/>
        </w:rPr>
      </w:pPr>
      <w:r w:rsidRPr="006E5837">
        <w:rPr>
          <w:b/>
          <w:highlight w:val="yellow"/>
        </w:rPr>
        <w:t>Otázk</w:t>
      </w:r>
      <w:r w:rsidR="00B345FE" w:rsidRPr="006E5837">
        <w:rPr>
          <w:b/>
          <w:highlight w:val="yellow"/>
        </w:rPr>
        <w:t>y</w:t>
      </w:r>
      <w:r w:rsidRPr="006E5837">
        <w:rPr>
          <w:b/>
          <w:highlight w:val="yellow"/>
        </w:rPr>
        <w:t xml:space="preserve"> 1</w:t>
      </w:r>
      <w:r w:rsidR="00B345FE" w:rsidRPr="006E5837">
        <w:rPr>
          <w:b/>
          <w:highlight w:val="yellow"/>
        </w:rPr>
        <w:t>,2,3</w:t>
      </w:r>
      <w:r>
        <w:t xml:space="preserve">: </w:t>
      </w:r>
      <w:r w:rsidRPr="00B51E2D">
        <w:rPr>
          <w:sz w:val="22"/>
          <w:szCs w:val="22"/>
        </w:rPr>
        <w:t xml:space="preserve">Zdravotně technické instalace se zakreslují do </w:t>
      </w:r>
      <w:r w:rsidRPr="00B51E2D">
        <w:rPr>
          <w:b/>
          <w:sz w:val="22"/>
          <w:szCs w:val="22"/>
        </w:rPr>
        <w:t>zjednodušených stavebních výkresů</w:t>
      </w:r>
      <w:r w:rsidRPr="00B51E2D">
        <w:rPr>
          <w:sz w:val="22"/>
          <w:szCs w:val="22"/>
        </w:rPr>
        <w:t>, které označujeme jako tzv. „</w:t>
      </w:r>
      <w:r w:rsidRPr="00B51E2D">
        <w:rPr>
          <w:i/>
          <w:sz w:val="22"/>
          <w:szCs w:val="22"/>
        </w:rPr>
        <w:t>slepáky</w:t>
      </w:r>
      <w:r w:rsidRPr="00B51E2D">
        <w:rPr>
          <w:sz w:val="22"/>
          <w:szCs w:val="22"/>
        </w:rPr>
        <w:t>“. Výkres musí být názorný, přehledný a úplný. Jsou v něm pouze základní a nejdůležitější údaje tak, aby zakreslení a popis instalací bylo co nejpřesnější.</w:t>
      </w:r>
    </w:p>
    <w:p w:rsidR="00782610" w:rsidRPr="00B51E2D" w:rsidRDefault="00782610" w:rsidP="00782610">
      <w:pPr>
        <w:pStyle w:val="Odrky"/>
        <w:rPr>
          <w:sz w:val="22"/>
          <w:szCs w:val="22"/>
        </w:rPr>
      </w:pPr>
      <w:r w:rsidRPr="00B51E2D">
        <w:rPr>
          <w:sz w:val="22"/>
          <w:szCs w:val="22"/>
        </w:rPr>
        <w:t xml:space="preserve">Obrys stavební konstrukce se kreslí tenkou plnou čarou. </w:t>
      </w:r>
    </w:p>
    <w:p w:rsidR="00782610" w:rsidRPr="00B51E2D" w:rsidRDefault="00782610" w:rsidP="00782610">
      <w:pPr>
        <w:pStyle w:val="Odrky"/>
        <w:rPr>
          <w:sz w:val="22"/>
          <w:szCs w:val="22"/>
        </w:rPr>
      </w:pPr>
      <w:r w:rsidRPr="00B51E2D">
        <w:rPr>
          <w:sz w:val="22"/>
          <w:szCs w:val="22"/>
        </w:rPr>
        <w:t>Nekreslí se šrafy hmoty v řezu, zárubně, prahy, rámy oken.</w:t>
      </w:r>
    </w:p>
    <w:p w:rsidR="00782610" w:rsidRPr="00B51E2D" w:rsidRDefault="00782610" w:rsidP="00782610">
      <w:pPr>
        <w:pStyle w:val="Odrky"/>
        <w:rPr>
          <w:sz w:val="22"/>
          <w:szCs w:val="22"/>
        </w:rPr>
      </w:pPr>
      <w:r w:rsidRPr="00B51E2D">
        <w:rPr>
          <w:sz w:val="22"/>
          <w:szCs w:val="22"/>
        </w:rPr>
        <w:t>Kótuje se pouze situování trasy potrubí. Objekt se kótuje pouze hlavními kótami, které se umisťují mimo objekt.</w:t>
      </w:r>
    </w:p>
    <w:p w:rsidR="00782610" w:rsidRPr="00B51E2D" w:rsidRDefault="00782610" w:rsidP="00782610">
      <w:pPr>
        <w:pStyle w:val="Odrky"/>
        <w:rPr>
          <w:sz w:val="22"/>
          <w:szCs w:val="22"/>
        </w:rPr>
      </w:pPr>
      <w:r w:rsidRPr="00B51E2D">
        <w:rPr>
          <w:sz w:val="22"/>
          <w:szCs w:val="22"/>
        </w:rPr>
        <w:t>Obrysy konstrukcí před rovinou řezu se nezakreslují.</w:t>
      </w:r>
    </w:p>
    <w:p w:rsidR="00782610" w:rsidRPr="00B51E2D" w:rsidRDefault="00782610" w:rsidP="00782610">
      <w:pPr>
        <w:pStyle w:val="Odrky"/>
        <w:rPr>
          <w:sz w:val="22"/>
          <w:szCs w:val="22"/>
        </w:rPr>
      </w:pPr>
      <w:r w:rsidRPr="00B51E2D">
        <w:rPr>
          <w:sz w:val="22"/>
          <w:szCs w:val="22"/>
        </w:rPr>
        <w:t>Popisy se vynechávají.</w:t>
      </w:r>
    </w:p>
    <w:p w:rsidR="00E25A6D" w:rsidRDefault="00782610" w:rsidP="00782610">
      <w:pPr>
        <w:rPr>
          <w:sz w:val="32"/>
          <w:szCs w:val="32"/>
        </w:rPr>
      </w:pPr>
      <w:r w:rsidRPr="00FD402B">
        <w:rPr>
          <w:noProof/>
          <w:lang w:eastAsia="cs-CZ"/>
        </w:rPr>
        <w:drawing>
          <wp:inline distT="0" distB="0" distL="0" distR="0">
            <wp:extent cx="2255662" cy="2354239"/>
            <wp:effectExtent l="0" t="0" r="0" b="0"/>
            <wp:docPr id="143" name="Obrázek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71" t="18828" r="38576" b="9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463" cy="238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C24" w:rsidRDefault="004D0C24" w:rsidP="007868F3">
      <w:pPr>
        <w:rPr>
          <w:sz w:val="32"/>
          <w:szCs w:val="32"/>
        </w:rPr>
        <w:sectPr w:rsidR="004D0C24" w:rsidSect="00D57C3D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782610" w:rsidRPr="00782610" w:rsidRDefault="00782610" w:rsidP="00782610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4" w:name="_Toc390549120"/>
      <w:r w:rsidRPr="00782610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1.3 VÝKRESY ROZVODŮ VYTÁPĚNÍ A ZAŘÍZENÍ</w:t>
      </w:r>
      <w:bookmarkEnd w:id="4"/>
    </w:p>
    <w:p w:rsidR="00782610" w:rsidRPr="000A41AB" w:rsidRDefault="00782610" w:rsidP="00782610">
      <w:pPr>
        <w:pStyle w:val="Text"/>
        <w:rPr>
          <w:b/>
        </w:rPr>
      </w:pPr>
      <w:r w:rsidRPr="000A41AB">
        <w:rPr>
          <w:b/>
        </w:rPr>
        <w:t>Výkresová část obsahuje:</w:t>
      </w:r>
    </w:p>
    <w:p w:rsidR="00782610" w:rsidRPr="008C30E0" w:rsidRDefault="00782610" w:rsidP="00782610">
      <w:pPr>
        <w:pStyle w:val="Odrky"/>
      </w:pPr>
      <w:r w:rsidRPr="008C30E0">
        <w:t>Půdorysy jednotlivých podlaží se schematickým zakreslením otopných těles, expanzních nádob, horizontálně vedeného potrubí s označením svislých potrubí (ve výkresu přízemí se označí světové strany a oblastní venkovní výpočtová teplota)</w:t>
      </w:r>
      <w:r>
        <w:t>,</w:t>
      </w:r>
    </w:p>
    <w:p w:rsidR="00782610" w:rsidRPr="008C30E0" w:rsidRDefault="00782610" w:rsidP="00782610">
      <w:pPr>
        <w:pStyle w:val="Odrky"/>
      </w:pPr>
      <w:r w:rsidRPr="008C30E0">
        <w:t>výkresy kotelny, strojovny se strojním zařízením, s legendou a vyznačením zásadních stavebních úprav</w:t>
      </w:r>
      <w:r>
        <w:t>,</w:t>
      </w:r>
      <w:r w:rsidRPr="008C30E0">
        <w:t xml:space="preserve"> </w:t>
      </w:r>
    </w:p>
    <w:p w:rsidR="00782610" w:rsidRPr="008C30E0" w:rsidRDefault="00782610" w:rsidP="00782610">
      <w:pPr>
        <w:pStyle w:val="Odrky"/>
      </w:pPr>
      <w:r w:rsidRPr="008C30E0">
        <w:t>funkční schéma, rozvinuté schéma a schéma zapojení kotelny a strojovny s udáním parametrů, s uvedením bezpečnostní výstroje a dalších údajů potřebných pro zpracování projektu stavby</w:t>
      </w:r>
      <w:r>
        <w:t>,</w:t>
      </w:r>
    </w:p>
    <w:p w:rsidR="00782610" w:rsidRPr="008C30E0" w:rsidRDefault="00782610" w:rsidP="00782610">
      <w:pPr>
        <w:pStyle w:val="Odrky"/>
      </w:pPr>
      <w:r w:rsidRPr="008C30E0">
        <w:t>výkresovou dokumentaci případných venkovních rozvodů</w:t>
      </w:r>
      <w:r>
        <w:t>,</w:t>
      </w:r>
    </w:p>
    <w:p w:rsidR="00782610" w:rsidRPr="008C30E0" w:rsidRDefault="00782610" w:rsidP="00782610">
      <w:pPr>
        <w:pStyle w:val="Odrky"/>
      </w:pPr>
      <w:r w:rsidRPr="008C30E0">
        <w:t>zprávu o zabezpečení protipožární ochrany, plnění hygienických, zdravotních a bezpečnostních požadavků a předpisů.</w:t>
      </w:r>
    </w:p>
    <w:p w:rsidR="00E25A6D" w:rsidRDefault="00E25A6D" w:rsidP="007868F3">
      <w:pPr>
        <w:rPr>
          <w:sz w:val="32"/>
          <w:szCs w:val="32"/>
        </w:rPr>
      </w:pPr>
    </w:p>
    <w:p w:rsidR="00782610" w:rsidRPr="00782610" w:rsidRDefault="00782610" w:rsidP="00782610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82610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1.3.1. Zásady pro výkresy vytápění</w:t>
      </w:r>
      <w:r w:rsidR="00F22153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782610" w:rsidRPr="008C30E0" w:rsidRDefault="00782610" w:rsidP="00782610">
      <w:pPr>
        <w:pStyle w:val="Odrky"/>
      </w:pPr>
      <w:r w:rsidRPr="008C30E0">
        <w:t xml:space="preserve">Pro zakreslování zařízení ústředního vytápění do půdorysů a řezů se používá měřítko 1:50 nebo 1:100. </w:t>
      </w:r>
    </w:p>
    <w:p w:rsidR="00782610" w:rsidRPr="008C30E0" w:rsidRDefault="00782610" w:rsidP="00782610">
      <w:pPr>
        <w:pStyle w:val="Odrky"/>
      </w:pPr>
      <w:r w:rsidRPr="008C30E0">
        <w:t xml:space="preserve">Pro rozvinutá schémata měřítko 1:50. </w:t>
      </w:r>
    </w:p>
    <w:p w:rsidR="00782610" w:rsidRPr="008C30E0" w:rsidRDefault="00782610" w:rsidP="00782610">
      <w:pPr>
        <w:pStyle w:val="Odrky"/>
      </w:pPr>
      <w:r w:rsidRPr="008C30E0">
        <w:t xml:space="preserve">Pro zakreslování kotelen, úpraven parametrů, apod. měřítko 1:25 a 1:20, </w:t>
      </w:r>
    </w:p>
    <w:p w:rsidR="00782610" w:rsidRPr="008C30E0" w:rsidRDefault="00782610" w:rsidP="00782610">
      <w:pPr>
        <w:pStyle w:val="Odrky"/>
      </w:pPr>
      <w:r w:rsidRPr="008C30E0">
        <w:t>Pro podrobnosti i měřítka 1:20, 1:10, 1:5 a 1:2.</w:t>
      </w:r>
    </w:p>
    <w:p w:rsidR="00782610" w:rsidRPr="008C30E0" w:rsidRDefault="00782610" w:rsidP="00782610">
      <w:pPr>
        <w:pStyle w:val="Odrky"/>
      </w:pPr>
      <w:r w:rsidRPr="008C30E0">
        <w:t>Části zařízení i jednotlivá zařízení se na výkresech označují písmenem nebo číslicí. Jednotlivá zařízení se uvádějí ve specifikaci</w:t>
      </w:r>
    </w:p>
    <w:p w:rsidR="00E25A6D" w:rsidRDefault="00E25A6D" w:rsidP="007868F3">
      <w:pPr>
        <w:rPr>
          <w:sz w:val="32"/>
          <w:szCs w:val="32"/>
        </w:rPr>
      </w:pPr>
    </w:p>
    <w:p w:rsidR="00782610" w:rsidRPr="00782610" w:rsidRDefault="00782610" w:rsidP="00782610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5" w:name="_Toc390549122"/>
      <w:r w:rsidRPr="00782610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1.3.2 Schémata soustav</w:t>
      </w:r>
      <w:bookmarkEnd w:id="5"/>
    </w:p>
    <w:p w:rsidR="00782610" w:rsidRPr="00B51E2D" w:rsidRDefault="00782610" w:rsidP="00782610">
      <w:pPr>
        <w:pStyle w:val="Odrky"/>
        <w:rPr>
          <w:sz w:val="20"/>
          <w:szCs w:val="20"/>
        </w:rPr>
      </w:pPr>
      <w:r w:rsidRPr="00B51E2D">
        <w:rPr>
          <w:sz w:val="20"/>
          <w:szCs w:val="20"/>
        </w:rPr>
        <w:t xml:space="preserve">Schémata soustav jsou výkresy bez měřítka, ve kterých jsou zakresleny jednotlivé prvky a zařízení soustav a propojovací potrubí. </w:t>
      </w:r>
    </w:p>
    <w:p w:rsidR="00782610" w:rsidRPr="00B51E2D" w:rsidRDefault="00782610" w:rsidP="00782610">
      <w:pPr>
        <w:pStyle w:val="Odrky"/>
        <w:rPr>
          <w:sz w:val="20"/>
          <w:szCs w:val="20"/>
        </w:rPr>
      </w:pPr>
      <w:r w:rsidRPr="00B51E2D">
        <w:rPr>
          <w:sz w:val="20"/>
          <w:szCs w:val="20"/>
        </w:rPr>
        <w:t>Nepřihlíží ke skutečnému uspořádání prvků a ke vzájemné poloze potrubí. Prvky a zařízení se kreslí předepsanými značkami. Zařízení se popisují jednoduchými popisy.</w:t>
      </w:r>
    </w:p>
    <w:p w:rsidR="00782610" w:rsidRPr="00B51E2D" w:rsidRDefault="00782610" w:rsidP="00782610">
      <w:pPr>
        <w:pStyle w:val="Odrky"/>
        <w:rPr>
          <w:sz w:val="20"/>
          <w:szCs w:val="20"/>
        </w:rPr>
      </w:pPr>
      <w:r w:rsidRPr="00B51E2D">
        <w:rPr>
          <w:sz w:val="20"/>
          <w:szCs w:val="20"/>
        </w:rPr>
        <w:t>Potrubí se kreslí jednou čárou, se značkou podle protékající látky. Ohyby se kreslí pravoúhle. Na potrubí se vyznačuje jmenovitá světlost, redukce průřezu a směr toku šipkami.</w:t>
      </w:r>
    </w:p>
    <w:p w:rsidR="00782610" w:rsidRPr="00B51E2D" w:rsidRDefault="00782610" w:rsidP="00782610">
      <w:pPr>
        <w:pStyle w:val="Odrky"/>
        <w:rPr>
          <w:sz w:val="20"/>
          <w:szCs w:val="20"/>
        </w:rPr>
      </w:pPr>
      <w:r w:rsidRPr="00B51E2D">
        <w:rPr>
          <w:sz w:val="20"/>
          <w:szCs w:val="20"/>
        </w:rPr>
        <w:t>Schémata zapojení jsou úplná schémata tepelné soustavy nebo její části, na kterých jsou zakresleny všechny prvky a zařízení s potrubním propojením a s vazbou na řídicí systém.</w:t>
      </w:r>
    </w:p>
    <w:p w:rsidR="00782610" w:rsidRDefault="00782610" w:rsidP="007868F3">
      <w:pPr>
        <w:rPr>
          <w:sz w:val="32"/>
          <w:szCs w:val="32"/>
        </w:rPr>
      </w:pPr>
    </w:p>
    <w:p w:rsidR="00B345FE" w:rsidRPr="00B345FE" w:rsidRDefault="00B345FE" w:rsidP="00B345FE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6" w:name="_Toc390549123"/>
      <w:r w:rsidRPr="00B345FE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1.3.3 Půdorysy</w:t>
      </w:r>
      <w:bookmarkEnd w:id="6"/>
      <w:r w:rsidR="00F22153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F22153" w:rsidRPr="00F22153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(otázka 6)</w:t>
      </w:r>
    </w:p>
    <w:p w:rsidR="00B345FE" w:rsidRDefault="00B345FE" w:rsidP="00B345FE">
      <w:r w:rsidRPr="00D97DD4">
        <w:t>Výkresy půdorysů jednotlivých podlaží jsou součástí výkresové části projektové dokumentace vytápění.</w:t>
      </w:r>
      <w:r>
        <w:t xml:space="preserve"> </w:t>
      </w:r>
      <w:r w:rsidRPr="00D97DD4">
        <w:t>Rozsah projektové dokumentace vytápění se liší podle toho, jestli jde o dokumentaci pro stavební povolení, nebo o dokumentaci prováděcí.</w:t>
      </w:r>
      <w:r>
        <w:t xml:space="preserve"> </w:t>
      </w:r>
    </w:p>
    <w:p w:rsidR="00B345FE" w:rsidRPr="008C30E0" w:rsidRDefault="00B345FE" w:rsidP="00B345FE">
      <w:pPr>
        <w:pStyle w:val="Text"/>
        <w:rPr>
          <w:b/>
        </w:rPr>
      </w:pPr>
      <w:r w:rsidRPr="008C30E0">
        <w:rPr>
          <w:b/>
        </w:rPr>
        <w:lastRenderedPageBreak/>
        <w:t xml:space="preserve">Obecné zásady pro </w:t>
      </w:r>
      <w:r>
        <w:rPr>
          <w:b/>
        </w:rPr>
        <w:t xml:space="preserve">čtení a </w:t>
      </w:r>
      <w:r w:rsidRPr="008C30E0">
        <w:rPr>
          <w:b/>
        </w:rPr>
        <w:t>kreslení půdorysu:</w:t>
      </w:r>
    </w:p>
    <w:p w:rsidR="00B345FE" w:rsidRPr="008C30E0" w:rsidRDefault="00B345FE" w:rsidP="00B345FE">
      <w:pPr>
        <w:pStyle w:val="Odrky"/>
      </w:pPr>
      <w:r w:rsidRPr="008C30E0">
        <w:t>Půdorys se kreslí (promítá) do půdorysny (vodorovné roviny).</w:t>
      </w:r>
    </w:p>
    <w:p w:rsidR="00B345FE" w:rsidRPr="008C30E0" w:rsidRDefault="00B345FE" w:rsidP="00B345FE">
      <w:pPr>
        <w:pStyle w:val="Odrky"/>
      </w:pPr>
      <w:r w:rsidRPr="008C30E0">
        <w:t>Nejdůležitější podklad pro instalační práce.</w:t>
      </w:r>
    </w:p>
    <w:p w:rsidR="00B345FE" w:rsidRPr="008C30E0" w:rsidRDefault="00B345FE" w:rsidP="00B345FE">
      <w:pPr>
        <w:pStyle w:val="Odrky"/>
      </w:pPr>
      <w:r w:rsidRPr="008C30E0">
        <w:t xml:space="preserve">Kreslí se v měřítku 1:100 a 1:50. </w:t>
      </w:r>
    </w:p>
    <w:p w:rsidR="00B345FE" w:rsidRPr="008C30E0" w:rsidRDefault="00B345FE" w:rsidP="00B345FE">
      <w:pPr>
        <w:pStyle w:val="Odrky"/>
      </w:pPr>
      <w:r w:rsidRPr="008C30E0">
        <w:t>Ukazuje vodorovné uložení a uspořádání rozvodů a zařízení.</w:t>
      </w:r>
    </w:p>
    <w:p w:rsidR="00B345FE" w:rsidRPr="008C30E0" w:rsidRDefault="00B345FE" w:rsidP="00B345FE">
      <w:pPr>
        <w:pStyle w:val="Odrky"/>
      </w:pPr>
      <w:r w:rsidRPr="008C30E0">
        <w:t>Ukazuje, jak budou umístěny zařizovací předměty.</w:t>
      </w:r>
    </w:p>
    <w:p w:rsidR="00B345FE" w:rsidRPr="008C30E0" w:rsidRDefault="00B345FE" w:rsidP="00B345FE">
      <w:pPr>
        <w:pStyle w:val="Odrky"/>
      </w:pPr>
      <w:r w:rsidRPr="008C30E0">
        <w:t>Z půdorysu určíme trasu potrubí, druh potrubí i rozmístění a druhy armatur.</w:t>
      </w:r>
    </w:p>
    <w:p w:rsidR="00B345FE" w:rsidRPr="008C30E0" w:rsidRDefault="00B345FE" w:rsidP="00B345FE">
      <w:pPr>
        <w:pStyle w:val="Odrky"/>
      </w:pPr>
      <w:r w:rsidRPr="008C30E0">
        <w:t>Půdorys je nutné kreslit podrobně a zřetelně.</w:t>
      </w:r>
    </w:p>
    <w:p w:rsidR="00B345FE" w:rsidRPr="008C30E0" w:rsidRDefault="00B345FE" w:rsidP="00B345FE">
      <w:pPr>
        <w:pStyle w:val="Odrky"/>
      </w:pPr>
      <w:r w:rsidRPr="008C30E0">
        <w:t>V půdorysu popisujeme dotčené místnosti.</w:t>
      </w:r>
    </w:p>
    <w:p w:rsidR="00B345FE" w:rsidRDefault="00B345FE" w:rsidP="00B345FE">
      <w:pPr>
        <w:pStyle w:val="Odrky"/>
      </w:pPr>
      <w:r w:rsidRPr="008C30E0">
        <w:t>Z půdorysu poznáme průměr a sklon potrubí.</w:t>
      </w:r>
    </w:p>
    <w:p w:rsidR="00E25A6D" w:rsidRDefault="00E25A6D" w:rsidP="007868F3">
      <w:pPr>
        <w:rPr>
          <w:sz w:val="32"/>
          <w:szCs w:val="32"/>
        </w:rPr>
      </w:pPr>
    </w:p>
    <w:p w:rsidR="00B345FE" w:rsidRPr="00B345FE" w:rsidRDefault="00B345FE" w:rsidP="00B345FE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345FE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1.3.</w:t>
      </w: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Pr="00B345FE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Zásady pro čtení a kreslení půdorysu vytápění</w:t>
      </w:r>
      <w:r w:rsidR="00F22153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F22153" w:rsidRPr="00F22153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(otázka 7</w:t>
      </w:r>
      <w:r w:rsidR="00B51E2D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a 10)</w:t>
      </w:r>
    </w:p>
    <w:p w:rsidR="00B345FE" w:rsidRPr="009621AE" w:rsidRDefault="00B345FE" w:rsidP="00B345FE">
      <w:pPr>
        <w:pStyle w:val="Odrky"/>
      </w:pPr>
      <w:r w:rsidRPr="009621AE">
        <w:t>Zařízení se zobrazuje v pohledu shora vždy v rozsahu jednoho podlaží. Pokud se zakresluje potrubí mimo toto podlaží nebo v podlaze tohoto podlaží, musí být jeho umístění popsáno.</w:t>
      </w:r>
    </w:p>
    <w:p w:rsidR="00B345FE" w:rsidRPr="009621AE" w:rsidRDefault="00B345FE" w:rsidP="00B345FE">
      <w:pPr>
        <w:pStyle w:val="Odrky"/>
      </w:pPr>
      <w:r w:rsidRPr="009621AE">
        <w:t xml:space="preserve">V půdorysech vytápění se stavební konstrukce objektu zobrazují zjednodušeně tenkou čarou včetně zařizovacích předmětů. </w:t>
      </w:r>
    </w:p>
    <w:p w:rsidR="00B345FE" w:rsidRPr="009621AE" w:rsidRDefault="00B345FE" w:rsidP="00B345FE">
      <w:pPr>
        <w:pStyle w:val="Odrky"/>
      </w:pPr>
      <w:r w:rsidRPr="009621AE">
        <w:t>Na výkresu půdorysu 1. podlaží se musí označit sever grafickou značkou a</w:t>
      </w:r>
      <w:r>
        <w:t> </w:t>
      </w:r>
      <w:r w:rsidRPr="009621AE">
        <w:t>připíše se výpočtová venkovní oblastní teplota v °C a charakteristické číslo budovy v souladu s výpočtem tepelných ztrát podle ČSN 06 0210.</w:t>
      </w:r>
    </w:p>
    <w:p w:rsidR="00B345FE" w:rsidRDefault="00B345FE" w:rsidP="00B345FE">
      <w:pPr>
        <w:pStyle w:val="Odrky"/>
      </w:pPr>
      <w:r w:rsidRPr="009621AE">
        <w:t>Vytápěné prostory se v půdorysech očíslují shodně se stavebními výkresy.</w:t>
      </w:r>
    </w:p>
    <w:p w:rsidR="00B345FE" w:rsidRPr="009621AE" w:rsidRDefault="00B345FE" w:rsidP="00B345FE">
      <w:pPr>
        <w:pStyle w:val="Odrky"/>
      </w:pPr>
      <w:r w:rsidRPr="009621AE">
        <w:t xml:space="preserve">Vnitřní výpočtové teploty vytápěných místností se uvedou ve °C pod čísla místností. </w:t>
      </w:r>
    </w:p>
    <w:p w:rsidR="00B345FE" w:rsidRPr="009621AE" w:rsidRDefault="00B345FE" w:rsidP="00B345FE">
      <w:pPr>
        <w:pStyle w:val="Odrky"/>
      </w:pPr>
      <w:r w:rsidRPr="009621AE">
        <w:t xml:space="preserve">Potrubí vedená vedle sebe se v půdorysu zobrazují vedle sebe. </w:t>
      </w:r>
    </w:p>
    <w:p w:rsidR="00B345FE" w:rsidRPr="009621AE" w:rsidRDefault="00B345FE" w:rsidP="00B345FE">
      <w:pPr>
        <w:pStyle w:val="Odrky"/>
      </w:pPr>
      <w:r w:rsidRPr="009621AE">
        <w:t xml:space="preserve">Potrubí vedená pod sebou můžeme v půdorysu zobrazit vedle sebe a označit popisem. </w:t>
      </w:r>
    </w:p>
    <w:p w:rsidR="00B345FE" w:rsidRPr="009621AE" w:rsidRDefault="00B345FE" w:rsidP="00B345FE">
      <w:pPr>
        <w:pStyle w:val="Odrky"/>
      </w:pPr>
      <w:r w:rsidRPr="009621AE">
        <w:t>Nejvýše uložené potrubí se kreslí nejblíž k nosné konstrukci.</w:t>
      </w:r>
    </w:p>
    <w:p w:rsidR="00B345FE" w:rsidRDefault="00B345FE" w:rsidP="00B345FE">
      <w:pPr>
        <w:pStyle w:val="Odrky"/>
      </w:pPr>
      <w:r w:rsidRPr="00E626FE">
        <w:rPr>
          <w:bCs/>
        </w:rPr>
        <w:t>Svislé potrubí</w:t>
      </w:r>
      <w:r w:rsidRPr="009621AE">
        <w:rPr>
          <w:b/>
          <w:bCs/>
        </w:rPr>
        <w:t xml:space="preserve"> </w:t>
      </w:r>
      <w:r w:rsidRPr="009621AE">
        <w:t>(stoupačky) procházející zobrazeným podlažím (stropem) se</w:t>
      </w:r>
      <w:r>
        <w:t> </w:t>
      </w:r>
      <w:r w:rsidRPr="009621AE">
        <w:t>kreslí v půdorysu kroužkem, tenkou plnou čarou bez ohledu na skutečný rozměr potrubí a pořadově se očíslují arabskými číslicemi.</w:t>
      </w:r>
    </w:p>
    <w:p w:rsidR="00B345FE" w:rsidRPr="00B345FE" w:rsidRDefault="00B345FE" w:rsidP="00B345FE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345FE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1.3.</w:t>
      </w: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Pr="00B345FE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Co vyčteme z půdorysu</w:t>
      </w:r>
    </w:p>
    <w:p w:rsidR="00B345FE" w:rsidRPr="00D97DD4" w:rsidRDefault="00B345FE" w:rsidP="00B345FE">
      <w:r w:rsidRPr="00D97DD4">
        <w:t>Do půdorysů jednotlivých podlaží s označením místností podle ČSN 06 02 10 a s uvedením vnitřních teplot se zakreslují:</w:t>
      </w:r>
    </w:p>
    <w:p w:rsidR="00B345FE" w:rsidRPr="008C30E0" w:rsidRDefault="00B345FE" w:rsidP="00B345FE">
      <w:pPr>
        <w:pStyle w:val="Odrky"/>
      </w:pPr>
      <w:r w:rsidRPr="008C30E0">
        <w:t>Otopná tělesa včetně připojovacích rozměrů armatur u těles</w:t>
      </w:r>
      <w:r>
        <w:t>.</w:t>
      </w:r>
    </w:p>
    <w:p w:rsidR="00B345FE" w:rsidRPr="008C30E0" w:rsidRDefault="00B345FE" w:rsidP="00B345FE">
      <w:pPr>
        <w:pStyle w:val="Odrky"/>
      </w:pPr>
      <w:r>
        <w:t>S</w:t>
      </w:r>
      <w:r w:rsidRPr="008C30E0">
        <w:t>potřebiče s uvedením jejich druhů a typů a u ohřívačů i s uvedením tepelných výkonů</w:t>
      </w:r>
      <w:r>
        <w:t>.</w:t>
      </w:r>
    </w:p>
    <w:p w:rsidR="00B345FE" w:rsidRPr="008C30E0" w:rsidRDefault="00B345FE" w:rsidP="00B345FE">
      <w:pPr>
        <w:pStyle w:val="Odrky"/>
      </w:pPr>
      <w:r>
        <w:t>S</w:t>
      </w:r>
      <w:r w:rsidRPr="008C30E0">
        <w:t>vislá potrubí a jejich označení</w:t>
      </w:r>
      <w:r>
        <w:t>.</w:t>
      </w:r>
    </w:p>
    <w:p w:rsidR="00B345FE" w:rsidRPr="008C30E0" w:rsidRDefault="00B345FE" w:rsidP="00B345FE">
      <w:pPr>
        <w:pStyle w:val="Odrky"/>
      </w:pPr>
      <w:r>
        <w:t>H</w:t>
      </w:r>
      <w:r w:rsidRPr="008C30E0">
        <w:t>orizontální potrubí, s podrobnými rozměry potrubí, s vyznačením sklonů</w:t>
      </w:r>
      <w:r>
        <w:t>.</w:t>
      </w:r>
    </w:p>
    <w:p w:rsidR="00B345FE" w:rsidRPr="008C30E0" w:rsidRDefault="00B345FE" w:rsidP="00B345FE">
      <w:pPr>
        <w:pStyle w:val="Odrky"/>
      </w:pPr>
      <w:r>
        <w:lastRenderedPageBreak/>
        <w:t>O</w:t>
      </w:r>
      <w:r w:rsidRPr="008C30E0">
        <w:t>dvětrání a vypouštění, s rozmístěním a druhem závěsů a kompenzátorů s uvedením jejich rozměrů a předpětí.</w:t>
      </w:r>
    </w:p>
    <w:p w:rsidR="00E25A6D" w:rsidRDefault="00E25A6D" w:rsidP="007868F3">
      <w:pPr>
        <w:rPr>
          <w:sz w:val="32"/>
          <w:szCs w:val="32"/>
        </w:rPr>
      </w:pPr>
    </w:p>
    <w:p w:rsidR="00901855" w:rsidRPr="00901855" w:rsidRDefault="00901855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1.3.</w:t>
      </w: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Číslování místností v</w:t>
      </w:r>
      <w:r w:rsidR="00273CFC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půdorysu</w:t>
      </w:r>
      <w:r w:rsidR="00273CFC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73CFC" w:rsidRPr="00273CFC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(otázka č.</w:t>
      </w:r>
      <w:r w:rsidR="00273CFC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73CFC" w:rsidRPr="00273CFC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8)</w:t>
      </w:r>
    </w:p>
    <w:p w:rsidR="00901855" w:rsidRPr="00D97DD4" w:rsidRDefault="00901855" w:rsidP="00901855">
      <w:pPr>
        <w:pStyle w:val="Text"/>
      </w:pPr>
      <w:r w:rsidRPr="00D97DD4">
        <w:t>Vytápěné prostory se v půdorysech očíslují pořadově arabskými číslicemi v pravotočivém směru po spirále místností směrem ke středu podlaží objektu a to počínaje číslem 1</w:t>
      </w:r>
      <w:r>
        <w:t> </w:t>
      </w:r>
      <w:r w:rsidRPr="00D97DD4">
        <w:t>v každém podlaží. Číslování začíná u místnosti v levém horním rohu.</w:t>
      </w:r>
    </w:p>
    <w:p w:rsidR="00901855" w:rsidRDefault="00901855" w:rsidP="00901855">
      <w:pPr>
        <w:pStyle w:val="Text"/>
        <w:rPr>
          <w:b/>
        </w:rPr>
      </w:pPr>
      <w:r w:rsidRPr="00D97DD4">
        <w:rPr>
          <w:b/>
        </w:rPr>
        <w:t>Pořadová čísla se připisují za číslo označující podlaží takto:</w:t>
      </w:r>
    </w:p>
    <w:p w:rsidR="00901855" w:rsidRPr="009C3A2D" w:rsidRDefault="00901855" w:rsidP="00901855">
      <w:pPr>
        <w:pStyle w:val="Odrky"/>
      </w:pPr>
      <w:r w:rsidRPr="009C3A2D">
        <w:t>1. podlaží 101, 102…</w:t>
      </w:r>
      <w:r w:rsidRPr="009C3A2D">
        <w:tab/>
        <w:t>1. podzemí 01, 02…</w:t>
      </w:r>
    </w:p>
    <w:p w:rsidR="00901855" w:rsidRDefault="00901855" w:rsidP="00901855">
      <w:pPr>
        <w:pStyle w:val="Odrky"/>
      </w:pPr>
      <w:r w:rsidRPr="009C3A2D">
        <w:t>2. podlaží 201, 202…</w:t>
      </w:r>
      <w:r w:rsidRPr="009C3A2D">
        <w:tab/>
        <w:t>2. podzemí 001, 002…</w:t>
      </w:r>
    </w:p>
    <w:p w:rsidR="00901855" w:rsidRDefault="00901855" w:rsidP="00901855">
      <w:pPr>
        <w:pStyle w:val="Text"/>
        <w:spacing w:before="0" w:after="0"/>
        <w:jc w:val="center"/>
      </w:pPr>
      <w:r w:rsidRPr="00D97DD4">
        <w:rPr>
          <w:noProof/>
        </w:rPr>
        <w:drawing>
          <wp:inline distT="0" distB="0" distL="0" distR="0">
            <wp:extent cx="1447800" cy="1238250"/>
            <wp:effectExtent l="0" t="0" r="0" b="0"/>
            <wp:docPr id="147" name="Obrázek 147" descr="Scan1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1008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lum contrast="8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61" t="58659" r="32335" b="25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855" w:rsidRDefault="00901855" w:rsidP="00901855">
      <w:pPr>
        <w:pStyle w:val="Titulek"/>
      </w:pPr>
      <w:r>
        <w:t>Obrázek 15 Směr číslování místností v půdorysu</w:t>
      </w:r>
      <w:r>
        <w:fldChar w:fldCharType="begin"/>
      </w:r>
      <w:r>
        <w:instrText xml:space="preserve"> XE "</w:instrText>
      </w:r>
      <w:r w:rsidRPr="00817E83">
        <w:instrText>Obrázek 15 Směr číslování místností v půdorysu</w:instrText>
      </w:r>
      <w:r>
        <w:instrText xml:space="preserve">" </w:instrText>
      </w:r>
      <w:r>
        <w:fldChar w:fldCharType="end"/>
      </w:r>
      <w:r>
        <w:t xml:space="preserve"> (Zdroj použité literatury: [9]).  </w:t>
      </w:r>
    </w:p>
    <w:p w:rsidR="00901855" w:rsidRPr="00CD51FE" w:rsidRDefault="00901855" w:rsidP="00901855">
      <w:pPr>
        <w:pStyle w:val="Text"/>
      </w:pPr>
      <w:r w:rsidRPr="00CD51FE">
        <w:t>Čísla se píší mezi krátké vodorovné úsečky. Vnitřní výpočtové teploty vytápěných místností se uvedou pod číslem místnosti v</w:t>
      </w:r>
      <w:r>
        <w:t>e stupních Celsia (</w:t>
      </w:r>
      <w:r w:rsidRPr="00CD51FE">
        <w:t>°C</w:t>
      </w:r>
      <w:r>
        <w:t xml:space="preserve">) </w:t>
      </w:r>
      <w:r w:rsidRPr="00CD51FE">
        <w:t>bez označení C. U místností nevytápěných se údaj teploty nahradí vodorovnou čárkou.</w:t>
      </w:r>
    </w:p>
    <w:p w:rsidR="00901855" w:rsidRDefault="00901855" w:rsidP="00901855">
      <w:pPr>
        <w:pStyle w:val="Text"/>
        <w:jc w:val="center"/>
        <w:rPr>
          <w:b/>
        </w:rPr>
      </w:pPr>
      <w:r w:rsidRPr="00CD51FE">
        <w:rPr>
          <w:b/>
          <w:noProof/>
        </w:rPr>
        <w:drawing>
          <wp:inline distT="0" distB="0" distL="0" distR="0">
            <wp:extent cx="2114550" cy="933450"/>
            <wp:effectExtent l="0" t="0" r="0" b="0"/>
            <wp:docPr id="146" name="Obrázek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38" t="71149" r="28188" b="8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A6D" w:rsidRDefault="00E25A6D" w:rsidP="007868F3">
      <w:pPr>
        <w:rPr>
          <w:sz w:val="32"/>
          <w:szCs w:val="32"/>
        </w:rPr>
      </w:pPr>
    </w:p>
    <w:p w:rsidR="00901855" w:rsidRPr="00901855" w:rsidRDefault="00901855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1.3.7 </w:t>
      </w: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Kreslení potrubí do půdorysu</w:t>
      </w:r>
    </w:p>
    <w:p w:rsidR="00901855" w:rsidRPr="008C30E0" w:rsidRDefault="00901855" w:rsidP="00901855">
      <w:pPr>
        <w:pStyle w:val="Odrky"/>
      </w:pPr>
      <w:r w:rsidRPr="008C30E0">
        <w:t xml:space="preserve">Potrubí se kreslí jednou čarou v ose potrubí bez ohledu na skutečný průřez potrubí a druh a počet teplonosných látek se znázorní grafickými značkami. </w:t>
      </w:r>
    </w:p>
    <w:p w:rsidR="00901855" w:rsidRDefault="00901855" w:rsidP="00901855">
      <w:pPr>
        <w:pStyle w:val="Odrky"/>
      </w:pPr>
      <w:r w:rsidRPr="008C30E0">
        <w:t>Plnou tlustou čarou se kreslí všechny druhy potrubního rozvodu kromě potrubí odvzdušňovacího a tenkou čarou pak potrubí odvzdušňovací.</w:t>
      </w:r>
    </w:p>
    <w:p w:rsidR="00901855" w:rsidRPr="00842B29" w:rsidRDefault="00901855" w:rsidP="00901855">
      <w:pPr>
        <w:pStyle w:val="Odrky"/>
      </w:pPr>
      <w:r w:rsidRPr="00842B29">
        <w:t>Izolace potrubí se popíše písmenným označením (IZ), které se píše za</w:t>
      </w:r>
      <w:r>
        <w:t> </w:t>
      </w:r>
      <w:r w:rsidRPr="00842B29">
        <w:t>pomlčkou ke kótě</w:t>
      </w:r>
      <w:r>
        <w:t xml:space="preserve"> </w:t>
      </w:r>
      <w:r w:rsidRPr="00842B29">
        <w:t>průměru potrubí. Za písmennou značku se může připsat i</w:t>
      </w:r>
      <w:r>
        <w:t> </w:t>
      </w:r>
      <w:r w:rsidRPr="00842B29">
        <w:t>tloušťka izolace v milimetrech,</w:t>
      </w:r>
      <w:r>
        <w:t xml:space="preserve"> </w:t>
      </w:r>
      <w:r w:rsidRPr="00842B29">
        <w:t>např. 89 x 3,5 - IZ 35 a dále druh izolace písmenným označením, které se musí vysvětlit v</w:t>
      </w:r>
      <w:r>
        <w:t xml:space="preserve"> </w:t>
      </w:r>
      <w:r w:rsidRPr="00842B29">
        <w:t>legendě.</w:t>
      </w:r>
    </w:p>
    <w:p w:rsidR="00901855" w:rsidRPr="00842B29" w:rsidRDefault="00901855" w:rsidP="00901855">
      <w:pPr>
        <w:pStyle w:val="Odrky"/>
      </w:pPr>
      <w:r w:rsidRPr="00842B29">
        <w:t>Uložení a upevnění potrubí i pevné body se zakreslí grafickými značkami tenkými plnými</w:t>
      </w:r>
      <w:r>
        <w:t xml:space="preserve"> </w:t>
      </w:r>
      <w:r w:rsidRPr="00842B29">
        <w:t>čarami.</w:t>
      </w:r>
    </w:p>
    <w:p w:rsidR="00901855" w:rsidRDefault="00901855" w:rsidP="00901855">
      <w:pPr>
        <w:pStyle w:val="Odrky"/>
      </w:pPr>
      <w:r w:rsidRPr="00842B29">
        <w:t>Změna trubního materiálu se zaznamenává připsáním druhu trubek na</w:t>
      </w:r>
      <w:r>
        <w:t> </w:t>
      </w:r>
      <w:r w:rsidRPr="00842B29">
        <w:t>odkazovou čáru.</w:t>
      </w:r>
    </w:p>
    <w:p w:rsidR="00E25A6D" w:rsidRDefault="00B51E2D" w:rsidP="00B51E2D">
      <w:pPr>
        <w:pStyle w:val="Odrky"/>
        <w:numPr>
          <w:ilvl w:val="0"/>
          <w:numId w:val="0"/>
        </w:numPr>
        <w:ind w:left="1400"/>
      </w:pPr>
      <w:r w:rsidRPr="009C3A2D">
        <w:rPr>
          <w:noProof/>
        </w:rPr>
        <w:lastRenderedPageBreak/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852482</wp:posOffset>
            </wp:positionH>
            <wp:positionV relativeFrom="paragraph">
              <wp:posOffset>77868</wp:posOffset>
            </wp:positionV>
            <wp:extent cx="2411784" cy="2026190"/>
            <wp:effectExtent l="19050" t="19050" r="26670" b="12700"/>
            <wp:wrapTight wrapText="bothSides">
              <wp:wrapPolygon edited="0">
                <wp:start x="-171" y="-203"/>
                <wp:lineTo x="-171" y="21532"/>
                <wp:lineTo x="21668" y="21532"/>
                <wp:lineTo x="21668" y="-203"/>
                <wp:lineTo x="-171" y="-203"/>
              </wp:wrapPolygon>
            </wp:wrapTight>
            <wp:docPr id="151" name="Obrázek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784" cy="202619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1E13">
        <w:rPr>
          <w:b/>
          <w:noProof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288859</wp:posOffset>
            </wp:positionV>
            <wp:extent cx="2381535" cy="1426338"/>
            <wp:effectExtent l="19050" t="19050" r="19050" b="21590"/>
            <wp:wrapTight wrapText="bothSides">
              <wp:wrapPolygon edited="0">
                <wp:start x="-173" y="-289"/>
                <wp:lineTo x="-173" y="21638"/>
                <wp:lineTo x="21600" y="21638"/>
                <wp:lineTo x="21600" y="-289"/>
                <wp:lineTo x="-173" y="-289"/>
              </wp:wrapPolygon>
            </wp:wrapTight>
            <wp:docPr id="152" name="Obrázek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73" b="3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535" cy="1426338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1E2D" w:rsidRDefault="00B51E2D" w:rsidP="00B51E2D">
      <w:pPr>
        <w:pStyle w:val="Odrky"/>
        <w:numPr>
          <w:ilvl w:val="0"/>
          <w:numId w:val="0"/>
        </w:numPr>
        <w:ind w:left="1400"/>
        <w:rPr>
          <w:sz w:val="32"/>
          <w:szCs w:val="32"/>
        </w:rPr>
      </w:pPr>
    </w:p>
    <w:p w:rsidR="00B51E2D" w:rsidRDefault="00B51E2D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901855" w:rsidRPr="00901855" w:rsidRDefault="00901855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1.3.</w:t>
      </w: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8</w:t>
      </w: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Kreslení armatur do půdorysu</w:t>
      </w:r>
      <w:r w:rsidR="00A324C2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</w:p>
    <w:p w:rsidR="00901855" w:rsidRPr="009C3A2D" w:rsidRDefault="00901855" w:rsidP="00901855">
      <w:pPr>
        <w:pStyle w:val="Odrky"/>
      </w:pPr>
      <w:r w:rsidRPr="009C3A2D">
        <w:t xml:space="preserve">Armatury se kreslí plnou čarou. Ke grafické značce se připojuje písmenné označení a dimenze. </w:t>
      </w:r>
    </w:p>
    <w:p w:rsidR="00901855" w:rsidRPr="009C3A2D" w:rsidRDefault="00901855" w:rsidP="00901855">
      <w:pPr>
        <w:pStyle w:val="Odrky"/>
      </w:pPr>
      <w:r w:rsidRPr="009C3A2D">
        <w:t>Armatury se na výkresech v měřítku 1:200 až 1:50 kreslí bez ohledu na</w:t>
      </w:r>
      <w:r>
        <w:t> </w:t>
      </w:r>
      <w:r w:rsidRPr="009C3A2D">
        <w:t>skutečnou velikost. V měřítku 1:25 a 1:20 a u kotelen i v měřítku 1:50 se</w:t>
      </w:r>
      <w:r>
        <w:t> </w:t>
      </w:r>
      <w:r w:rsidRPr="009C3A2D">
        <w:t xml:space="preserve">kreslí v příslušném měřítku výkresu. </w:t>
      </w:r>
    </w:p>
    <w:p w:rsidR="00901855" w:rsidRPr="009C3A2D" w:rsidRDefault="00901855" w:rsidP="00901855">
      <w:pPr>
        <w:pStyle w:val="Odrky"/>
      </w:pPr>
      <w:r w:rsidRPr="009C3A2D">
        <w:t>Ve schématech se kreslí bez ohledu na skutečnou velikost.</w:t>
      </w:r>
    </w:p>
    <w:p w:rsidR="00E25A6D" w:rsidRDefault="00E25A6D" w:rsidP="00901855">
      <w:pPr>
        <w:ind w:firstLine="708"/>
        <w:rPr>
          <w:sz w:val="32"/>
          <w:szCs w:val="32"/>
        </w:rPr>
      </w:pPr>
    </w:p>
    <w:p w:rsidR="00B51E2D" w:rsidRDefault="00B51E2D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51E2D" w:rsidRDefault="00B51E2D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901855" w:rsidRPr="00901855" w:rsidRDefault="00901855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1.3.</w:t>
      </w: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9</w:t>
      </w: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Kreslení otopných těles v</w:t>
      </w:r>
      <w:r w:rsidR="00273CFC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půdorysu</w:t>
      </w:r>
      <w:r w:rsidR="00273CFC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73CFC" w:rsidRPr="00273CFC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(otázka 9)</w:t>
      </w:r>
    </w:p>
    <w:p w:rsidR="00901855" w:rsidRPr="00D72CED" w:rsidRDefault="00901855" w:rsidP="00901855">
      <w:pPr>
        <w:pStyle w:val="Odrky"/>
      </w:pPr>
      <w:r w:rsidRPr="00D72CED">
        <w:t>Otopná tělesa se zobrazují v pohledu shora grafickou značkou nebo zjednodušeným obrysem.</w:t>
      </w:r>
    </w:p>
    <w:p w:rsidR="00901855" w:rsidRPr="00D72CED" w:rsidRDefault="00901855" w:rsidP="00901855">
      <w:pPr>
        <w:pStyle w:val="Odrky"/>
      </w:pPr>
      <w:r w:rsidRPr="00D72CED">
        <w:t xml:space="preserve">Po zakreslení se výraznou tečkou označí směr, z něhož vede připojovací potrubí. Připojovací potrubí otopného tělesa se nekreslí. </w:t>
      </w:r>
    </w:p>
    <w:p w:rsidR="00901855" w:rsidRPr="00D72CED" w:rsidRDefault="00901855" w:rsidP="00901855">
      <w:pPr>
        <w:pStyle w:val="Odrky"/>
      </w:pPr>
      <w:r w:rsidRPr="00D72CED">
        <w:t>Když má těleso odvzdušňovací armaturu, která není součástí standardní dodávky (jak je tomu např. u deskových otopných těles), pak se armatura zakreslí grafickou značkou a připíše se písmenné označení VO a jmenovitá světlost. Obdobně se kreslí i vypouštěcí kohout, pokud je součástí tělesa.</w:t>
      </w:r>
    </w:p>
    <w:p w:rsidR="00901855" w:rsidRDefault="00EA1E63" w:rsidP="00901855">
      <w:pPr>
        <w:ind w:firstLine="708"/>
        <w:rPr>
          <w:sz w:val="32"/>
          <w:szCs w:val="32"/>
        </w:rPr>
      </w:pPr>
      <w:r w:rsidRPr="00862D7B">
        <w:rPr>
          <w:noProof/>
          <w:lang w:eastAsia="cs-CZ"/>
        </w:rPr>
        <w:drawing>
          <wp:inline distT="0" distB="0" distL="0" distR="0">
            <wp:extent cx="2944434" cy="1846690"/>
            <wp:effectExtent l="0" t="0" r="8890" b="1270"/>
            <wp:docPr id="153" name="Obrázek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355" cy="1861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E63" w:rsidRDefault="00EA1E63" w:rsidP="00901855">
      <w:pPr>
        <w:ind w:firstLine="708"/>
        <w:rPr>
          <w:sz w:val="32"/>
          <w:szCs w:val="32"/>
        </w:rPr>
      </w:pPr>
    </w:p>
    <w:p w:rsidR="00901855" w:rsidRPr="00901855" w:rsidRDefault="00901855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1.3.</w:t>
      </w: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10</w:t>
      </w: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Kreslení rozvinutých schémat</w:t>
      </w: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E5837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(otázka č.5</w:t>
      </w:r>
      <w:r w:rsidR="00567DAF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567DAF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:rsidR="00901855" w:rsidRPr="00D6389E" w:rsidRDefault="00901855" w:rsidP="00901855">
      <w:pPr>
        <w:pStyle w:val="Odrky"/>
      </w:pPr>
      <w:r w:rsidRPr="00D6389E">
        <w:t>Stavební konstrukce (stropy, podlahy, stěny apod.) se zobrazují zjednodušeně. Obvykle se kreslí jen podlaha a strop podlaží. Jednotlivé úrovně se kótují výškovými kótami.</w:t>
      </w:r>
    </w:p>
    <w:p w:rsidR="00901855" w:rsidRPr="00D6389E" w:rsidRDefault="00901855" w:rsidP="00901855">
      <w:pPr>
        <w:pStyle w:val="Odrky"/>
      </w:pPr>
      <w:r w:rsidRPr="00D6389E">
        <w:lastRenderedPageBreak/>
        <w:t>Součásti otopné soustavy (otopná tělesa, kotle, ohříváky, potrubí atd.) se</w:t>
      </w:r>
      <w:r>
        <w:t> </w:t>
      </w:r>
      <w:r w:rsidRPr="00D6389E">
        <w:t>zobrazují v pohledu na zařízení směrem z místnosti.</w:t>
      </w:r>
    </w:p>
    <w:p w:rsidR="00901855" w:rsidRPr="00D6389E" w:rsidRDefault="00901855" w:rsidP="00901855">
      <w:pPr>
        <w:pStyle w:val="Odrky"/>
      </w:pPr>
      <w:r w:rsidRPr="00D6389E">
        <w:t>Rozvinuté schéma se zakresluje z nejvýhodnějšího pohledu na zdroj tepla. Větve potrubní sítě se rozvinou bez ohledu na vodorovné měřítko.</w:t>
      </w:r>
    </w:p>
    <w:p w:rsidR="00901855" w:rsidRPr="00D6389E" w:rsidRDefault="00901855" w:rsidP="00901855">
      <w:pPr>
        <w:pStyle w:val="Odrky"/>
      </w:pPr>
      <w:r w:rsidRPr="00D6389E">
        <w:t>Ve svislém směru se měřítko zachovává. Ve vodorovném směru se měřítko nezachovává.</w:t>
      </w:r>
    </w:p>
    <w:p w:rsidR="00901855" w:rsidRPr="00D6389E" w:rsidRDefault="00901855" w:rsidP="00901855">
      <w:pPr>
        <w:pStyle w:val="Odrky"/>
      </w:pPr>
      <w:r w:rsidRPr="00D6389E">
        <w:t>Ležaté potrubí se v rozvinutém schématu zobrazuje jen pro objasnění umístění svislých potrubí - stoupaček. Pokud je ležaté potrubí vedeno vedle sebe, kreslí se pod sebou.</w:t>
      </w:r>
    </w:p>
    <w:p w:rsidR="00901855" w:rsidRDefault="00901855" w:rsidP="00901855">
      <w:pPr>
        <w:pStyle w:val="Odrky"/>
      </w:pPr>
      <w:r w:rsidRPr="00D6389E">
        <w:t>Pokud je ležaté potrubí zřejmé z půdorysu, nemusí se kreslit vůbec.</w:t>
      </w:r>
    </w:p>
    <w:p w:rsidR="00EA1E63" w:rsidRPr="00D6389E" w:rsidRDefault="00EA1E63" w:rsidP="00901855">
      <w:pPr>
        <w:pStyle w:val="Odrky"/>
      </w:pPr>
      <w:r>
        <w:t xml:space="preserve">Pro kreslení rozvinutých schémat se většinou používá měřítko 1:50. </w:t>
      </w:r>
    </w:p>
    <w:p w:rsidR="006E5837" w:rsidRDefault="00B51E2D" w:rsidP="006E5837">
      <w:pPr>
        <w:pStyle w:val="Odrky"/>
      </w:pPr>
      <w:r w:rsidRPr="00A943CD">
        <w:rPr>
          <w:noProof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941696</wp:posOffset>
            </wp:positionH>
            <wp:positionV relativeFrom="paragraph">
              <wp:posOffset>617874</wp:posOffset>
            </wp:positionV>
            <wp:extent cx="2518012" cy="671470"/>
            <wp:effectExtent l="0" t="0" r="0" b="0"/>
            <wp:wrapTight wrapText="bothSides">
              <wp:wrapPolygon edited="0">
                <wp:start x="0" y="0"/>
                <wp:lineTo x="0" y="20844"/>
                <wp:lineTo x="21409" y="20844"/>
                <wp:lineTo x="21409" y="0"/>
                <wp:lineTo x="0" y="0"/>
              </wp:wrapPolygon>
            </wp:wrapTight>
            <wp:docPr id="148" name="Obrázek 148" descr="Výřez obrazov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 descr="Výřez obrazovky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012" cy="6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837" w:rsidRPr="00A943CD">
        <w:t xml:space="preserve">Potrubí odbočující z ležatého rozvodu (větev, odbočka) se označí kroužkem vloženým do čáry potrubí. Souvislost potrubí se vyjádří označením shodným písmenem velké abecedy v kroužku. </w:t>
      </w:r>
    </w:p>
    <w:p w:rsidR="00E25A6D" w:rsidRDefault="00E25A6D" w:rsidP="006E5837">
      <w:pPr>
        <w:rPr>
          <w:sz w:val="32"/>
          <w:szCs w:val="32"/>
        </w:rPr>
      </w:pPr>
    </w:p>
    <w:p w:rsidR="006E5837" w:rsidRDefault="006E5837" w:rsidP="006E5837">
      <w:pPr>
        <w:rPr>
          <w:sz w:val="32"/>
          <w:szCs w:val="32"/>
        </w:rPr>
      </w:pPr>
    </w:p>
    <w:p w:rsidR="006E5837" w:rsidRPr="00A943CD" w:rsidRDefault="006E5837" w:rsidP="006E5837">
      <w:pPr>
        <w:pStyle w:val="Odrky"/>
      </w:pPr>
      <w:r w:rsidRPr="00A943CD">
        <w:t>Svislé potrubí (stoupačky) se kreslí tak, aby bylo viditelné. Pokud je vedeno za</w:t>
      </w:r>
      <w:r>
        <w:t> </w:t>
      </w:r>
      <w:r w:rsidRPr="00A943CD">
        <w:t>sebou, kreslí se vedle sebe. Jednotlivé stoupačky se na výkrese označují vždy shodně s půdorysem. Čísla se zapisují nad stoupačky.</w:t>
      </w:r>
    </w:p>
    <w:p w:rsidR="00E25A6D" w:rsidRDefault="006E5837" w:rsidP="006E5837">
      <w:pPr>
        <w:rPr>
          <w:sz w:val="32"/>
          <w:szCs w:val="32"/>
        </w:rPr>
      </w:pPr>
      <w:r w:rsidRPr="00A943CD">
        <w:rPr>
          <w:noProof/>
          <w:lang w:eastAsia="cs-CZ"/>
        </w:rPr>
        <w:drawing>
          <wp:inline distT="0" distB="0" distL="0" distR="0">
            <wp:extent cx="5276850" cy="2038350"/>
            <wp:effectExtent l="0" t="0" r="0" b="0"/>
            <wp:docPr id="149" name="Obrázek 149" descr="Výřez obrazov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 descr="Výřez obrazovky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A6D" w:rsidRDefault="00E25A6D" w:rsidP="007868F3">
      <w:pPr>
        <w:rPr>
          <w:sz w:val="32"/>
          <w:szCs w:val="32"/>
        </w:rPr>
      </w:pPr>
    </w:p>
    <w:p w:rsidR="00B51E2D" w:rsidRDefault="00B51E2D" w:rsidP="007868F3">
      <w:pPr>
        <w:rPr>
          <w:sz w:val="32"/>
          <w:szCs w:val="32"/>
        </w:rPr>
      </w:pPr>
    </w:p>
    <w:p w:rsidR="00B51E2D" w:rsidRDefault="00B51E2D" w:rsidP="007868F3">
      <w:pPr>
        <w:rPr>
          <w:sz w:val="32"/>
          <w:szCs w:val="32"/>
        </w:rPr>
      </w:pPr>
    </w:p>
    <w:p w:rsidR="006E5837" w:rsidRPr="006E5837" w:rsidRDefault="006E5837" w:rsidP="006E5837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1.3.11</w:t>
      </w:r>
      <w:r w:rsidRPr="006E5837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Kreslení otopných těles v rozvinutých schématech</w:t>
      </w: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E5837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(otázka 4)</w:t>
      </w:r>
    </w:p>
    <w:p w:rsidR="006E5837" w:rsidRPr="006E5837" w:rsidRDefault="006E5837" w:rsidP="004108AF">
      <w:pPr>
        <w:pStyle w:val="Odpovditestu"/>
        <w:numPr>
          <w:ilvl w:val="0"/>
          <w:numId w:val="8"/>
        </w:numPr>
        <w:ind w:left="1418" w:hanging="425"/>
        <w:jc w:val="left"/>
      </w:pPr>
      <w:r w:rsidRPr="00A943CD">
        <w:t>Otopné těleso se zobrazí v pohledu grafickou značkou</w:t>
      </w:r>
      <w:r>
        <w:t xml:space="preserve"> </w:t>
      </w:r>
      <w:r w:rsidRPr="006E5837">
        <w:t>směrem z místnosti</w:t>
      </w:r>
    </w:p>
    <w:p w:rsidR="006E5837" w:rsidRPr="00A943CD" w:rsidRDefault="006E5837" w:rsidP="006E5837">
      <w:pPr>
        <w:pStyle w:val="Odrky"/>
      </w:pPr>
      <w:r w:rsidRPr="00A943CD">
        <w:t xml:space="preserve">Pokud není stanoveno upevnění tělesa, naznačí se krátkými úsečkami konzoly a držáky článkového tělesa tak, aby jejich počet odpovídal skutečnosti. </w:t>
      </w:r>
    </w:p>
    <w:p w:rsidR="006E5837" w:rsidRPr="00A943CD" w:rsidRDefault="006E5837" w:rsidP="006E5837">
      <w:pPr>
        <w:pStyle w:val="Odrky"/>
      </w:pPr>
      <w:r w:rsidRPr="00A943CD">
        <w:t>Zakreslí se odvzdušňovací nebo vypouštěcí armatura a označí se (pokud není součástí dodávaného otopného tělesa).</w:t>
      </w:r>
    </w:p>
    <w:p w:rsidR="006E5837" w:rsidRPr="00A943CD" w:rsidRDefault="006E5837" w:rsidP="006E5837">
      <w:pPr>
        <w:pStyle w:val="Odrky"/>
      </w:pPr>
      <w:r w:rsidRPr="00A943CD">
        <w:t xml:space="preserve">Nad každé otopné těleso se uvede číslo místnosti, v níž je těleso umístěno, stejné jako v půdorysu. </w:t>
      </w:r>
    </w:p>
    <w:p w:rsidR="006E5837" w:rsidRPr="00A943CD" w:rsidRDefault="006E5837" w:rsidP="006E5837">
      <w:pPr>
        <w:pStyle w:val="Odrky"/>
      </w:pPr>
      <w:r w:rsidRPr="00A943CD">
        <w:lastRenderedPageBreak/>
        <w:t xml:space="preserve">Pod číslo místnosti se připíše i označení otopného tělesa. </w:t>
      </w:r>
    </w:p>
    <w:p w:rsidR="006E5837" w:rsidRPr="00A943CD" w:rsidRDefault="006E5837" w:rsidP="006E5837">
      <w:pPr>
        <w:pStyle w:val="Odrky"/>
      </w:pPr>
      <w:r w:rsidRPr="00A943CD">
        <w:t>Nad těleso se zapíše údaj o připojovací armatuře a připojovacím šroubení otopného tělesa, stejně jako v půdorysu.</w:t>
      </w:r>
    </w:p>
    <w:p w:rsidR="006E5837" w:rsidRPr="00A943CD" w:rsidRDefault="006E5837" w:rsidP="006E5837">
      <w:pPr>
        <w:pStyle w:val="Odrky"/>
      </w:pPr>
      <w:r w:rsidRPr="00A943CD">
        <w:t>Údaj o hydraulickém přednastavení se zapisuje číslem (písmenem) přednastavení (nastavení) či kv hodnotou.</w:t>
      </w:r>
    </w:p>
    <w:p w:rsidR="006E5837" w:rsidRDefault="006E5837" w:rsidP="006E5837">
      <w:pPr>
        <w:rPr>
          <w:sz w:val="32"/>
          <w:szCs w:val="32"/>
        </w:rPr>
      </w:pPr>
      <w:r w:rsidRPr="00A943CD">
        <w:rPr>
          <w:noProof/>
          <w:lang w:eastAsia="cs-CZ"/>
        </w:rPr>
        <w:drawing>
          <wp:inline distT="0" distB="0" distL="0" distR="0">
            <wp:extent cx="5400040" cy="2889885"/>
            <wp:effectExtent l="0" t="0" r="0" b="5715"/>
            <wp:docPr id="150" name="Obrázek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63" b="3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8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F51" w:rsidRDefault="008D5F51" w:rsidP="006E5837">
      <w:pPr>
        <w:pStyle w:val="Nzev"/>
        <w:rPr>
          <w:sz w:val="22"/>
          <w:szCs w:val="22"/>
          <w:lang w:val="cs-CZ"/>
        </w:rPr>
      </w:pPr>
    </w:p>
    <w:p w:rsidR="006E5837" w:rsidRPr="00B51E2D" w:rsidRDefault="006E5837" w:rsidP="006E5837">
      <w:pPr>
        <w:pStyle w:val="Nzev"/>
        <w:rPr>
          <w:sz w:val="22"/>
          <w:szCs w:val="22"/>
        </w:rPr>
      </w:pPr>
      <w:r w:rsidRPr="00B51E2D">
        <w:rPr>
          <w:sz w:val="22"/>
          <w:szCs w:val="22"/>
          <w:lang w:val="cs-CZ"/>
        </w:rPr>
        <w:t>1.3.12 LEGENDA</w:t>
      </w:r>
    </w:p>
    <w:p w:rsidR="006E5837" w:rsidRPr="00B51E2D" w:rsidRDefault="006E5837" w:rsidP="006E5837">
      <w:pPr>
        <w:pStyle w:val="Odrky"/>
        <w:rPr>
          <w:sz w:val="22"/>
          <w:szCs w:val="22"/>
        </w:rPr>
      </w:pPr>
      <w:r w:rsidRPr="00B51E2D">
        <w:rPr>
          <w:sz w:val="22"/>
          <w:szCs w:val="22"/>
        </w:rPr>
        <w:t>Součástí výkresu by měla být legenda, popř. specifikace zařízení či poznámka.</w:t>
      </w:r>
    </w:p>
    <w:p w:rsidR="006E5837" w:rsidRPr="00B51E2D" w:rsidRDefault="006E5837" w:rsidP="006E5837">
      <w:pPr>
        <w:pStyle w:val="Odrky"/>
        <w:rPr>
          <w:sz w:val="22"/>
          <w:szCs w:val="22"/>
        </w:rPr>
      </w:pPr>
      <w:r w:rsidRPr="00B51E2D">
        <w:rPr>
          <w:sz w:val="22"/>
          <w:szCs w:val="22"/>
        </w:rPr>
        <w:t>Legenda uvádí vysvětlení grafických nebo písmenných označení či zkratek použitých ve výkrese a upřesňuje údaje, které nelze vepsat do odkazu ve výkrese (technické údaje o potrubí a zařízení).</w:t>
      </w:r>
    </w:p>
    <w:p w:rsidR="006E5837" w:rsidRPr="00B51E2D" w:rsidRDefault="006E5837" w:rsidP="006E5837">
      <w:pPr>
        <w:pStyle w:val="Odrky"/>
        <w:rPr>
          <w:sz w:val="22"/>
          <w:szCs w:val="22"/>
        </w:rPr>
      </w:pPr>
      <w:r w:rsidRPr="00B51E2D">
        <w:rPr>
          <w:sz w:val="22"/>
          <w:szCs w:val="22"/>
        </w:rPr>
        <w:t>Ve specifikaci se uvádějí jednotlivá zařízení, jejichž seznam bývá zpravidla sestaven do tabulky.</w:t>
      </w:r>
    </w:p>
    <w:p w:rsidR="006E5837" w:rsidRPr="00B51E2D" w:rsidRDefault="006E5837" w:rsidP="006E5837">
      <w:pPr>
        <w:pStyle w:val="Odrky"/>
        <w:rPr>
          <w:sz w:val="22"/>
          <w:szCs w:val="22"/>
        </w:rPr>
      </w:pPr>
      <w:r w:rsidRPr="00B51E2D">
        <w:rPr>
          <w:sz w:val="22"/>
          <w:szCs w:val="22"/>
        </w:rPr>
        <w:t>V poznámce se zpravidla uvádějí doplňující slovní údaje k jednotlivým rozvodům nebo zařízením (teplotní spád otopné soustavy, použitý materiál, odkazy na technické normy, popisy zařízení apod.).</w:t>
      </w:r>
    </w:p>
    <w:p w:rsidR="006E5837" w:rsidRPr="00B51E2D" w:rsidRDefault="00763B87" w:rsidP="006E5837">
      <w:pPr>
        <w:rPr>
          <w:b/>
          <w:sz w:val="32"/>
          <w:szCs w:val="32"/>
        </w:rPr>
      </w:pPr>
      <w:r w:rsidRPr="00B51E2D">
        <w:rPr>
          <w:b/>
          <w:sz w:val="32"/>
          <w:szCs w:val="32"/>
        </w:rPr>
        <w:t xml:space="preserve">- - - - - - - - - - - - - - - - - - - - - - - - - - - - - - - - - - - - - - - - - - - - - - - - - - - - - </w:t>
      </w:r>
    </w:p>
    <w:p w:rsidR="006E5837" w:rsidRDefault="006E5837" w:rsidP="006E5837">
      <w:pPr>
        <w:rPr>
          <w:sz w:val="32"/>
          <w:szCs w:val="32"/>
        </w:rPr>
      </w:pPr>
    </w:p>
    <w:p w:rsidR="008268FA" w:rsidRDefault="008268FA" w:rsidP="006E5837">
      <w:pPr>
        <w:rPr>
          <w:sz w:val="32"/>
          <w:szCs w:val="32"/>
        </w:rPr>
      </w:pPr>
    </w:p>
    <w:p w:rsidR="008268FA" w:rsidRDefault="008268FA" w:rsidP="006E5837">
      <w:pPr>
        <w:rPr>
          <w:sz w:val="32"/>
          <w:szCs w:val="32"/>
        </w:rPr>
      </w:pPr>
    </w:p>
    <w:p w:rsidR="008268FA" w:rsidRDefault="008268FA" w:rsidP="006E5837">
      <w:pPr>
        <w:rPr>
          <w:sz w:val="32"/>
          <w:szCs w:val="32"/>
        </w:rPr>
      </w:pPr>
    </w:p>
    <w:p w:rsidR="008268FA" w:rsidRDefault="008268FA" w:rsidP="006E5837">
      <w:pPr>
        <w:rPr>
          <w:sz w:val="32"/>
          <w:szCs w:val="32"/>
        </w:rPr>
      </w:pPr>
    </w:p>
    <w:p w:rsidR="008268FA" w:rsidRDefault="008268FA" w:rsidP="006E5837">
      <w:pPr>
        <w:rPr>
          <w:sz w:val="32"/>
          <w:szCs w:val="32"/>
        </w:rPr>
      </w:pPr>
    </w:p>
    <w:p w:rsidR="008268FA" w:rsidRDefault="008268FA" w:rsidP="006E5837">
      <w:pPr>
        <w:rPr>
          <w:sz w:val="32"/>
          <w:szCs w:val="32"/>
        </w:rPr>
      </w:pPr>
    </w:p>
    <w:p w:rsidR="008268FA" w:rsidRDefault="008268FA" w:rsidP="006E5837">
      <w:pPr>
        <w:rPr>
          <w:sz w:val="32"/>
          <w:szCs w:val="32"/>
        </w:rPr>
      </w:pPr>
    </w:p>
    <w:p w:rsidR="008268FA" w:rsidRPr="007868F3" w:rsidRDefault="008268FA" w:rsidP="008268FA">
      <w:pPr>
        <w:spacing w:after="0" w:line="240" w:lineRule="auto"/>
        <w:rPr>
          <w:sz w:val="40"/>
          <w:szCs w:val="40"/>
        </w:rPr>
      </w:pPr>
      <w:r w:rsidRPr="006D49D3">
        <w:rPr>
          <w:b/>
          <w:sz w:val="36"/>
          <w:szCs w:val="36"/>
        </w:rPr>
        <w:lastRenderedPageBreak/>
        <w:t xml:space="preserve">Úkol č. </w:t>
      </w:r>
      <w:r>
        <w:rPr>
          <w:b/>
          <w:sz w:val="36"/>
          <w:szCs w:val="36"/>
        </w:rPr>
        <w:t>22</w:t>
      </w:r>
      <w:r>
        <w:rPr>
          <w:b/>
          <w:sz w:val="52"/>
          <w:szCs w:val="52"/>
        </w:rPr>
        <w:tab/>
      </w:r>
      <w:r w:rsidRPr="007868F3">
        <w:rPr>
          <w:sz w:val="40"/>
          <w:szCs w:val="40"/>
        </w:rPr>
        <w:t xml:space="preserve">                           </w:t>
      </w:r>
      <w:r>
        <w:rPr>
          <w:sz w:val="40"/>
          <w:szCs w:val="40"/>
        </w:rPr>
        <w:t xml:space="preserve"> </w:t>
      </w:r>
      <w:r w:rsidRPr="000352B6">
        <w:rPr>
          <w:sz w:val="40"/>
          <w:szCs w:val="40"/>
          <w:highlight w:val="yellow"/>
        </w:rPr>
        <w:t xml:space="preserve">TEAMS   </w:t>
      </w:r>
      <w:r>
        <w:rPr>
          <w:sz w:val="40"/>
          <w:szCs w:val="40"/>
          <w:highlight w:val="yellow"/>
        </w:rPr>
        <w:t>30</w:t>
      </w:r>
      <w:r w:rsidRPr="000352B6">
        <w:rPr>
          <w:sz w:val="40"/>
          <w:szCs w:val="40"/>
          <w:highlight w:val="yellow"/>
        </w:rPr>
        <w:t xml:space="preserve">. </w:t>
      </w:r>
      <w:r>
        <w:rPr>
          <w:sz w:val="40"/>
          <w:szCs w:val="40"/>
          <w:highlight w:val="yellow"/>
        </w:rPr>
        <w:t>3</w:t>
      </w:r>
      <w:r w:rsidRPr="000352B6">
        <w:rPr>
          <w:sz w:val="40"/>
          <w:szCs w:val="40"/>
          <w:highlight w:val="yellow"/>
        </w:rPr>
        <w:t>. 2021</w:t>
      </w:r>
    </w:p>
    <w:p w:rsidR="008268FA" w:rsidRDefault="008268FA" w:rsidP="006E5837">
      <w:pPr>
        <w:rPr>
          <w:sz w:val="32"/>
          <w:szCs w:val="32"/>
        </w:rPr>
      </w:pPr>
    </w:p>
    <w:p w:rsidR="001B5D19" w:rsidRDefault="00927566" w:rsidP="001B5D19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2. </w:t>
      </w:r>
      <w:r w:rsidR="001B5D19" w:rsidRPr="001B5D19">
        <w:rPr>
          <w:b/>
          <w:sz w:val="36"/>
          <w:szCs w:val="36"/>
        </w:rPr>
        <w:t>ORIENTACE V DOKUMENTACI VODOVODNÍCH ROZVODŮ</w:t>
      </w:r>
    </w:p>
    <w:p w:rsidR="001B5D19" w:rsidRPr="001B5D19" w:rsidRDefault="001B5D19" w:rsidP="001B5D19">
      <w:pPr>
        <w:rPr>
          <w:b/>
          <w:sz w:val="36"/>
          <w:szCs w:val="36"/>
        </w:rPr>
      </w:pPr>
    </w:p>
    <w:p w:rsidR="001B5D19" w:rsidRPr="00431AE1" w:rsidRDefault="001B5D19" w:rsidP="001B5D19">
      <w:pPr>
        <w:rPr>
          <w:sz w:val="40"/>
          <w:szCs w:val="40"/>
        </w:rPr>
      </w:pPr>
      <w:r w:rsidRPr="00431AE1">
        <w:rPr>
          <w:sz w:val="32"/>
          <w:szCs w:val="32"/>
        </w:rPr>
        <w:t>Celý dokument vytisknout a založit do složky</w:t>
      </w:r>
      <w:r w:rsidRPr="00431AE1">
        <w:rPr>
          <w:sz w:val="40"/>
          <w:szCs w:val="40"/>
        </w:rPr>
        <w:t>.</w:t>
      </w:r>
    </w:p>
    <w:p w:rsidR="001B5D19" w:rsidRDefault="001B5D19" w:rsidP="001B5D19">
      <w:pPr>
        <w:rPr>
          <w:sz w:val="32"/>
          <w:szCs w:val="32"/>
        </w:rPr>
      </w:pPr>
      <w:r>
        <w:rPr>
          <w:sz w:val="32"/>
          <w:szCs w:val="32"/>
        </w:rPr>
        <w:t>Jméno:</w:t>
      </w:r>
    </w:p>
    <w:p w:rsidR="001B5D19" w:rsidRDefault="001B5D19" w:rsidP="001B5D19">
      <w:pPr>
        <w:rPr>
          <w:sz w:val="32"/>
          <w:szCs w:val="32"/>
        </w:rPr>
      </w:pPr>
      <w:r>
        <w:rPr>
          <w:sz w:val="32"/>
          <w:szCs w:val="32"/>
        </w:rPr>
        <w:t xml:space="preserve">Datum: </w:t>
      </w:r>
    </w:p>
    <w:p w:rsidR="001B5D19" w:rsidRDefault="001B5D19" w:rsidP="001B5D19">
      <w:pPr>
        <w:pStyle w:val="Nzev"/>
      </w:pPr>
    </w:p>
    <w:p w:rsidR="001B5D19" w:rsidRDefault="001B5D19" w:rsidP="001B5D19">
      <w:pPr>
        <w:pStyle w:val="Nzev"/>
      </w:pPr>
      <w:r w:rsidRPr="00FD402B">
        <w:t xml:space="preserve">Test </w:t>
      </w:r>
      <w:r>
        <w:rPr>
          <w:lang w:val="cs-CZ"/>
        </w:rPr>
        <w:t>– doplňte a zašlete Viz edupage</w:t>
      </w:r>
      <w:r w:rsidRPr="00FD402B">
        <w:t>:</w:t>
      </w:r>
    </w:p>
    <w:p w:rsidR="001B5D19" w:rsidRPr="007247F5" w:rsidRDefault="001B5D19" w:rsidP="001B5D19">
      <w:pPr>
        <w:pStyle w:val="Otzka"/>
      </w:pPr>
      <w:r w:rsidRPr="005947A6">
        <w:t>1.</w:t>
      </w:r>
      <w:r>
        <w:tab/>
      </w:r>
      <w:r w:rsidR="00B612FE">
        <w:t>Vnitřní vodovod rozvádí</w:t>
      </w:r>
    </w:p>
    <w:p w:rsidR="001B5D19" w:rsidRPr="00302593" w:rsidRDefault="00B612FE" w:rsidP="004108AF">
      <w:pPr>
        <w:pStyle w:val="Odpovditestu"/>
        <w:numPr>
          <w:ilvl w:val="0"/>
          <w:numId w:val="13"/>
        </w:numPr>
        <w:jc w:val="left"/>
      </w:pPr>
      <w:r>
        <w:t xml:space="preserve">vodu studenou a teplou </w:t>
      </w:r>
    </w:p>
    <w:p w:rsidR="001B5D19" w:rsidRPr="006E5837" w:rsidRDefault="00B612FE" w:rsidP="004108AF">
      <w:pPr>
        <w:pStyle w:val="Odpovditestu"/>
        <w:numPr>
          <w:ilvl w:val="0"/>
          <w:numId w:val="13"/>
        </w:numPr>
        <w:jc w:val="left"/>
      </w:pPr>
      <w:r>
        <w:t>vodu po objektu</w:t>
      </w:r>
      <w:r w:rsidR="00927566">
        <w:t xml:space="preserve"> </w:t>
      </w:r>
    </w:p>
    <w:p w:rsidR="00B612FE" w:rsidRPr="00E658C4" w:rsidRDefault="00B612FE" w:rsidP="004108AF">
      <w:pPr>
        <w:pStyle w:val="Text"/>
        <w:numPr>
          <w:ilvl w:val="0"/>
          <w:numId w:val="13"/>
        </w:numPr>
        <w:spacing w:before="0" w:after="0"/>
        <w:jc w:val="left"/>
      </w:pPr>
      <w:r w:rsidRPr="00E658C4">
        <w:t>vodu z vodovodní přípojky nebo vlastní</w:t>
      </w:r>
      <w:r w:rsidR="007402DB" w:rsidRPr="00E658C4">
        <w:t>ho zdroje k výtokovým armaturám</w:t>
      </w:r>
    </w:p>
    <w:p w:rsidR="001B5D19" w:rsidRDefault="00927566" w:rsidP="00B612FE">
      <w:pPr>
        <w:pStyle w:val="Odpovditestu"/>
        <w:ind w:left="1400"/>
        <w:jc w:val="left"/>
      </w:pPr>
      <w:r>
        <w:t xml:space="preserve"> </w:t>
      </w:r>
    </w:p>
    <w:p w:rsidR="001B5D19" w:rsidRPr="007247F5" w:rsidRDefault="001B5D19" w:rsidP="00B612FE">
      <w:pPr>
        <w:pStyle w:val="Otzka"/>
      </w:pPr>
      <w:r>
        <w:t>2.</w:t>
      </w:r>
      <w:r>
        <w:tab/>
      </w:r>
      <w:r w:rsidR="00B612FE">
        <w:t>Jak se nazývají potrubí rozvádějící vodu v objektu (jen názvy)</w:t>
      </w:r>
    </w:p>
    <w:p w:rsidR="001B5D19" w:rsidRPr="006E5837" w:rsidRDefault="001B5D19" w:rsidP="004108AF">
      <w:pPr>
        <w:pStyle w:val="Odpovditestu"/>
        <w:numPr>
          <w:ilvl w:val="0"/>
          <w:numId w:val="14"/>
        </w:numPr>
        <w:jc w:val="left"/>
      </w:pPr>
    </w:p>
    <w:p w:rsidR="001B5D19" w:rsidRDefault="001B5D19" w:rsidP="004108AF">
      <w:pPr>
        <w:pStyle w:val="Odpovditestu"/>
        <w:numPr>
          <w:ilvl w:val="0"/>
          <w:numId w:val="14"/>
        </w:numPr>
        <w:jc w:val="left"/>
      </w:pPr>
    </w:p>
    <w:p w:rsidR="00B612FE" w:rsidRDefault="00B612FE" w:rsidP="004108AF">
      <w:pPr>
        <w:pStyle w:val="Odpovditestu"/>
        <w:numPr>
          <w:ilvl w:val="0"/>
          <w:numId w:val="14"/>
        </w:numPr>
        <w:jc w:val="left"/>
      </w:pPr>
    </w:p>
    <w:p w:rsidR="00B612FE" w:rsidRDefault="00B612FE" w:rsidP="004108AF">
      <w:pPr>
        <w:pStyle w:val="Odpovditestu"/>
        <w:numPr>
          <w:ilvl w:val="0"/>
          <w:numId w:val="14"/>
        </w:numPr>
        <w:jc w:val="left"/>
      </w:pPr>
    </w:p>
    <w:p w:rsidR="00B612FE" w:rsidRDefault="00B612FE" w:rsidP="004108AF">
      <w:pPr>
        <w:pStyle w:val="Odpovditestu"/>
        <w:numPr>
          <w:ilvl w:val="0"/>
          <w:numId w:val="14"/>
        </w:numPr>
        <w:jc w:val="left"/>
      </w:pPr>
    </w:p>
    <w:p w:rsidR="00B612FE" w:rsidRDefault="00B612FE" w:rsidP="004108AF">
      <w:pPr>
        <w:pStyle w:val="Odpovditestu"/>
        <w:numPr>
          <w:ilvl w:val="0"/>
          <w:numId w:val="14"/>
        </w:numPr>
        <w:jc w:val="left"/>
      </w:pPr>
    </w:p>
    <w:p w:rsidR="00B612FE" w:rsidRDefault="00B612FE" w:rsidP="00B612FE">
      <w:pPr>
        <w:pStyle w:val="Odpovditestu"/>
        <w:jc w:val="left"/>
      </w:pPr>
    </w:p>
    <w:p w:rsidR="001B5D19" w:rsidRPr="007247F5" w:rsidRDefault="001B5D19" w:rsidP="001B5D19">
      <w:pPr>
        <w:pStyle w:val="Otzka"/>
      </w:pPr>
      <w:r>
        <w:t>3.</w:t>
      </w:r>
      <w:r>
        <w:tab/>
      </w:r>
      <w:r w:rsidR="00091BFD">
        <w:t xml:space="preserve">Půdorys vnitřního vodovodu se kreslí v měřítku </w:t>
      </w:r>
    </w:p>
    <w:p w:rsidR="001B5D19" w:rsidRPr="00E658C4" w:rsidRDefault="00091BFD" w:rsidP="004108AF">
      <w:pPr>
        <w:pStyle w:val="Odpovditestu"/>
        <w:numPr>
          <w:ilvl w:val="0"/>
          <w:numId w:val="15"/>
        </w:numPr>
        <w:jc w:val="left"/>
      </w:pPr>
      <w:r w:rsidRPr="00E658C4">
        <w:t>1:100 a 1:50</w:t>
      </w:r>
    </w:p>
    <w:p w:rsidR="001B5D19" w:rsidRDefault="00091BFD" w:rsidP="004108AF">
      <w:pPr>
        <w:pStyle w:val="Odpovditestu"/>
        <w:numPr>
          <w:ilvl w:val="0"/>
          <w:numId w:val="15"/>
        </w:numPr>
        <w:jc w:val="left"/>
      </w:pPr>
      <w:r>
        <w:t>1:1000 a 1:500</w:t>
      </w:r>
    </w:p>
    <w:p w:rsidR="001B5D19" w:rsidRDefault="00091BFD" w:rsidP="004108AF">
      <w:pPr>
        <w:pStyle w:val="Odpovditestu"/>
        <w:numPr>
          <w:ilvl w:val="0"/>
          <w:numId w:val="15"/>
        </w:numPr>
        <w:jc w:val="left"/>
      </w:pPr>
      <w:r>
        <w:t xml:space="preserve">1:10 a 1:5 </w:t>
      </w:r>
    </w:p>
    <w:p w:rsidR="001B5D19" w:rsidRPr="00302593" w:rsidRDefault="001B5D19" w:rsidP="001B5D19">
      <w:pPr>
        <w:pStyle w:val="Odpovditestu"/>
        <w:ind w:left="1400"/>
        <w:jc w:val="left"/>
      </w:pPr>
    </w:p>
    <w:p w:rsidR="001B5D19" w:rsidRPr="006A6AC1" w:rsidRDefault="001B5D19" w:rsidP="001B5D19">
      <w:pPr>
        <w:rPr>
          <w:b/>
        </w:rPr>
      </w:pPr>
      <w:r>
        <w:rPr>
          <w:b/>
        </w:rPr>
        <w:t>4.</w:t>
      </w:r>
      <w:r>
        <w:rPr>
          <w:b/>
        </w:rPr>
        <w:tab/>
      </w:r>
      <w:r w:rsidR="008042B9">
        <w:rPr>
          <w:b/>
        </w:rPr>
        <w:t>Při prostorovém zobrazování vodovodu je poměr měřítek na osách</w:t>
      </w:r>
    </w:p>
    <w:p w:rsidR="001B5D19" w:rsidRPr="00E658C4" w:rsidRDefault="008562EB" w:rsidP="004108AF">
      <w:pPr>
        <w:pStyle w:val="Odpovditestu"/>
        <w:numPr>
          <w:ilvl w:val="0"/>
          <w:numId w:val="16"/>
        </w:numPr>
        <w:jc w:val="left"/>
      </w:pPr>
      <w:r w:rsidRPr="00E658C4">
        <w:t>1:1:1</w:t>
      </w:r>
    </w:p>
    <w:p w:rsidR="001B5D19" w:rsidRPr="006A6AC1" w:rsidRDefault="008562EB" w:rsidP="004108AF">
      <w:pPr>
        <w:pStyle w:val="Odpovditestu"/>
        <w:numPr>
          <w:ilvl w:val="0"/>
          <w:numId w:val="16"/>
        </w:numPr>
        <w:jc w:val="left"/>
      </w:pPr>
      <w:r>
        <w:t>1:2:3</w:t>
      </w:r>
    </w:p>
    <w:p w:rsidR="008042B9" w:rsidRDefault="008562EB" w:rsidP="004108AF">
      <w:pPr>
        <w:pStyle w:val="Odpovditestu"/>
        <w:numPr>
          <w:ilvl w:val="0"/>
          <w:numId w:val="16"/>
        </w:numPr>
        <w:jc w:val="left"/>
      </w:pPr>
      <w:r>
        <w:t>3:1:2</w:t>
      </w:r>
    </w:p>
    <w:p w:rsidR="008562EB" w:rsidRDefault="008562EB" w:rsidP="008562EB">
      <w:pPr>
        <w:pStyle w:val="Odpovditestu"/>
        <w:jc w:val="left"/>
      </w:pPr>
    </w:p>
    <w:p w:rsidR="001B5D19" w:rsidRPr="006A6AC1" w:rsidRDefault="001B5D19" w:rsidP="001B5D19">
      <w:pPr>
        <w:pStyle w:val="Odpovditestu"/>
        <w:ind w:left="1400"/>
        <w:jc w:val="left"/>
      </w:pPr>
    </w:p>
    <w:p w:rsidR="001B5D19" w:rsidRPr="006A6AC1" w:rsidRDefault="001B5D19" w:rsidP="001B5D19">
      <w:pPr>
        <w:rPr>
          <w:b/>
        </w:rPr>
      </w:pPr>
      <w:r>
        <w:rPr>
          <w:b/>
        </w:rPr>
        <w:t>5.</w:t>
      </w:r>
      <w:r>
        <w:rPr>
          <w:b/>
        </w:rPr>
        <w:tab/>
      </w:r>
      <w:r w:rsidR="00F00706">
        <w:rPr>
          <w:b/>
        </w:rPr>
        <w:t xml:space="preserve">Kanalizace se prostorově zobrazuje </w:t>
      </w:r>
    </w:p>
    <w:p w:rsidR="001B5D19" w:rsidRPr="006A6AC1" w:rsidRDefault="00F00706" w:rsidP="004108AF">
      <w:pPr>
        <w:pStyle w:val="Odpovditestu"/>
        <w:numPr>
          <w:ilvl w:val="0"/>
          <w:numId w:val="17"/>
        </w:numPr>
        <w:jc w:val="left"/>
      </w:pPr>
      <w:r>
        <w:t>ano</w:t>
      </w:r>
    </w:p>
    <w:p w:rsidR="001B5D19" w:rsidRPr="00E658C4" w:rsidRDefault="00F00706" w:rsidP="004108AF">
      <w:pPr>
        <w:pStyle w:val="Odpovditestu"/>
        <w:numPr>
          <w:ilvl w:val="0"/>
          <w:numId w:val="17"/>
        </w:numPr>
        <w:jc w:val="left"/>
      </w:pPr>
      <w:r w:rsidRPr="00E658C4">
        <w:t xml:space="preserve">ne </w:t>
      </w:r>
    </w:p>
    <w:p w:rsidR="001B5D19" w:rsidRDefault="001B5D19" w:rsidP="00F00706">
      <w:pPr>
        <w:pStyle w:val="Odpovditestu"/>
        <w:ind w:left="1400"/>
        <w:jc w:val="left"/>
      </w:pPr>
    </w:p>
    <w:p w:rsidR="001B5D19" w:rsidRPr="006A6AC1" w:rsidRDefault="001B5D19" w:rsidP="001B5D19">
      <w:pPr>
        <w:pStyle w:val="Odpovditestu"/>
        <w:jc w:val="left"/>
      </w:pPr>
    </w:p>
    <w:p w:rsidR="001B5D19" w:rsidRPr="00F22153" w:rsidRDefault="001B5D19" w:rsidP="001B5D19">
      <w:pPr>
        <w:pStyle w:val="Odrky"/>
        <w:numPr>
          <w:ilvl w:val="0"/>
          <w:numId w:val="0"/>
        </w:numPr>
        <w:ind w:left="709" w:hanging="709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>
        <w:rPr>
          <w:b/>
        </w:rPr>
        <w:t>6.</w:t>
      </w:r>
      <w:r>
        <w:rPr>
          <w:b/>
        </w:rPr>
        <w:tab/>
      </w:r>
      <w:r w:rsidR="00CE5FBA">
        <w:rPr>
          <w:b/>
        </w:rPr>
        <w:t xml:space="preserve">Obsyp pískem </w:t>
      </w:r>
      <w:r w:rsidR="005C5642">
        <w:rPr>
          <w:b/>
        </w:rPr>
        <w:t xml:space="preserve">ve výkopu </w:t>
      </w:r>
      <w:r w:rsidR="00CE5FBA">
        <w:rPr>
          <w:b/>
        </w:rPr>
        <w:t>nad vodovodní přípojkou musí mít alespoň</w:t>
      </w:r>
    </w:p>
    <w:p w:rsidR="001B5D19" w:rsidRPr="006A6AC1" w:rsidRDefault="00CE5FBA" w:rsidP="004108AF">
      <w:pPr>
        <w:pStyle w:val="Odpovditestu"/>
        <w:numPr>
          <w:ilvl w:val="0"/>
          <w:numId w:val="18"/>
        </w:numPr>
        <w:jc w:val="left"/>
      </w:pPr>
      <w:r>
        <w:t>100 mm</w:t>
      </w:r>
    </w:p>
    <w:p w:rsidR="001B5D19" w:rsidRPr="006E5837" w:rsidRDefault="00CE5FBA" w:rsidP="004108AF">
      <w:pPr>
        <w:pStyle w:val="Odpovditestu"/>
        <w:numPr>
          <w:ilvl w:val="0"/>
          <w:numId w:val="18"/>
        </w:numPr>
        <w:jc w:val="left"/>
      </w:pPr>
      <w:r>
        <w:t>200 mm</w:t>
      </w:r>
    </w:p>
    <w:p w:rsidR="001B5D19" w:rsidRPr="00E658C4" w:rsidRDefault="00CE5FBA" w:rsidP="004108AF">
      <w:pPr>
        <w:pStyle w:val="Odpovditestu"/>
        <w:numPr>
          <w:ilvl w:val="0"/>
          <w:numId w:val="18"/>
        </w:numPr>
        <w:jc w:val="left"/>
      </w:pPr>
      <w:r w:rsidRPr="00E658C4">
        <w:t>300 mm</w:t>
      </w:r>
    </w:p>
    <w:p w:rsidR="00A047FA" w:rsidRDefault="00A047FA" w:rsidP="00A047FA">
      <w:pPr>
        <w:pStyle w:val="Odrky"/>
        <w:numPr>
          <w:ilvl w:val="0"/>
          <w:numId w:val="0"/>
        </w:numPr>
        <w:ind w:left="709" w:hanging="709"/>
        <w:rPr>
          <w:b/>
        </w:rPr>
      </w:pPr>
    </w:p>
    <w:p w:rsidR="00A047FA" w:rsidRPr="009621AE" w:rsidRDefault="00A047FA" w:rsidP="00A047FA">
      <w:pPr>
        <w:pStyle w:val="Odrky"/>
        <w:numPr>
          <w:ilvl w:val="0"/>
          <w:numId w:val="0"/>
        </w:numPr>
        <w:ind w:left="709" w:hanging="709"/>
      </w:pPr>
      <w:r>
        <w:rPr>
          <w:b/>
        </w:rPr>
        <w:t>7.</w:t>
      </w:r>
      <w:r>
        <w:rPr>
          <w:b/>
        </w:rPr>
        <w:tab/>
        <w:t>V situaci směr šipky grafické značky vodovodu směřuje k objektu nebo mimo objekt?</w:t>
      </w:r>
      <w:r w:rsidRPr="009621AE">
        <w:t xml:space="preserve"> </w:t>
      </w:r>
    </w:p>
    <w:p w:rsidR="00A047FA" w:rsidRPr="00E658C4" w:rsidRDefault="00A047FA" w:rsidP="004108AF">
      <w:pPr>
        <w:pStyle w:val="Odpovditestu"/>
        <w:numPr>
          <w:ilvl w:val="0"/>
          <w:numId w:val="20"/>
        </w:numPr>
        <w:jc w:val="left"/>
      </w:pPr>
      <w:r w:rsidRPr="00E658C4">
        <w:t>K objektu</w:t>
      </w:r>
    </w:p>
    <w:p w:rsidR="00A047FA" w:rsidRDefault="00A047FA" w:rsidP="004108AF">
      <w:pPr>
        <w:pStyle w:val="Odpovditestu"/>
        <w:numPr>
          <w:ilvl w:val="0"/>
          <w:numId w:val="20"/>
        </w:numPr>
        <w:jc w:val="left"/>
      </w:pPr>
      <w:r>
        <w:t>Od objektu</w:t>
      </w:r>
    </w:p>
    <w:p w:rsidR="00A047FA" w:rsidRDefault="00A047FA" w:rsidP="00A047FA">
      <w:pPr>
        <w:pStyle w:val="Odpovditestu"/>
        <w:jc w:val="left"/>
      </w:pPr>
    </w:p>
    <w:p w:rsidR="00A047FA" w:rsidRDefault="00A047FA" w:rsidP="00A047FA">
      <w:pPr>
        <w:pStyle w:val="Odpovditestu"/>
        <w:jc w:val="left"/>
      </w:pPr>
    </w:p>
    <w:p w:rsidR="00A047FA" w:rsidRDefault="00A047FA" w:rsidP="00A047FA">
      <w:pPr>
        <w:pStyle w:val="Odpovditestu"/>
        <w:jc w:val="left"/>
        <w:rPr>
          <w:b/>
        </w:rPr>
      </w:pPr>
      <w:r>
        <w:rPr>
          <w:b/>
        </w:rPr>
        <w:t>8</w:t>
      </w:r>
      <w:r w:rsidRPr="00A047FA">
        <w:rPr>
          <w:b/>
        </w:rPr>
        <w:t xml:space="preserve">. </w:t>
      </w:r>
      <w:r w:rsidRPr="00A047FA">
        <w:rPr>
          <w:b/>
        </w:rPr>
        <w:tab/>
        <w:t xml:space="preserve">Pro každou připojovanou nemovitost (budovu)  se zřizuje </w:t>
      </w:r>
    </w:p>
    <w:p w:rsidR="00DF0486" w:rsidRPr="00A047FA" w:rsidRDefault="00DF0486" w:rsidP="00A047FA">
      <w:pPr>
        <w:pStyle w:val="Odpovditestu"/>
        <w:jc w:val="left"/>
        <w:rPr>
          <w:b/>
        </w:rPr>
      </w:pPr>
    </w:p>
    <w:p w:rsidR="00A047FA" w:rsidRDefault="00A047FA" w:rsidP="004108AF">
      <w:pPr>
        <w:pStyle w:val="Odpovditestu"/>
        <w:numPr>
          <w:ilvl w:val="0"/>
          <w:numId w:val="19"/>
        </w:numPr>
        <w:jc w:val="left"/>
      </w:pPr>
      <w:r>
        <w:tab/>
      </w:r>
      <w:r w:rsidRPr="00E658C4">
        <w:t>Jedna samostatná vodovodní přípojka</w:t>
      </w:r>
    </w:p>
    <w:p w:rsidR="00A047FA" w:rsidRDefault="00A047FA" w:rsidP="004108AF">
      <w:pPr>
        <w:pStyle w:val="Odpovditestu"/>
        <w:numPr>
          <w:ilvl w:val="0"/>
          <w:numId w:val="19"/>
        </w:numPr>
        <w:jc w:val="left"/>
      </w:pPr>
      <w:r>
        <w:t>Více vodovodních přípojek</w:t>
      </w:r>
    </w:p>
    <w:p w:rsidR="00A047FA" w:rsidRPr="006A6AC1" w:rsidRDefault="00A047FA" w:rsidP="00A047FA">
      <w:pPr>
        <w:pStyle w:val="Odpovditestu"/>
        <w:ind w:left="1400"/>
        <w:jc w:val="left"/>
      </w:pPr>
    </w:p>
    <w:p w:rsidR="00A047FA" w:rsidRPr="009621AE" w:rsidRDefault="00A047FA" w:rsidP="00A047FA">
      <w:pPr>
        <w:pStyle w:val="Odrky"/>
        <w:numPr>
          <w:ilvl w:val="0"/>
          <w:numId w:val="0"/>
        </w:numPr>
        <w:ind w:left="709" w:hanging="709"/>
      </w:pPr>
      <w:r>
        <w:rPr>
          <w:b/>
        </w:rPr>
        <w:t>9.</w:t>
      </w:r>
      <w:r>
        <w:rPr>
          <w:b/>
        </w:rPr>
        <w:tab/>
      </w:r>
      <w:r w:rsidR="00DF0486">
        <w:rPr>
          <w:b/>
        </w:rPr>
        <w:t>Ke grafickým značkám dopište název potrubí</w:t>
      </w:r>
      <w:r w:rsidRPr="009621AE">
        <w:t xml:space="preserve"> </w:t>
      </w:r>
    </w:p>
    <w:p w:rsidR="00A047FA" w:rsidRDefault="001C39F9" w:rsidP="004108AF">
      <w:pPr>
        <w:pStyle w:val="Odpovditestu"/>
        <w:numPr>
          <w:ilvl w:val="0"/>
          <w:numId w:val="21"/>
        </w:numPr>
        <w:ind w:left="1418"/>
        <w:jc w:val="left"/>
      </w:pPr>
      <w:r w:rsidRPr="006939A9">
        <w:rPr>
          <w:noProof/>
          <w:sz w:val="28"/>
          <w:szCs w:val="28"/>
        </w:rPr>
        <w:drawing>
          <wp:anchor distT="0" distB="0" distL="114300" distR="114300" simplePos="0" relativeHeight="251794432" behindDoc="1" locked="0" layoutInCell="1" allowOverlap="1" wp14:anchorId="79407902" wp14:editId="396F2801">
            <wp:simplePos x="0" y="0"/>
            <wp:positionH relativeFrom="margin">
              <wp:posOffset>1108998</wp:posOffset>
            </wp:positionH>
            <wp:positionV relativeFrom="paragraph">
              <wp:posOffset>10639</wp:posOffset>
            </wp:positionV>
            <wp:extent cx="792480" cy="189230"/>
            <wp:effectExtent l="0" t="0" r="7620" b="1270"/>
            <wp:wrapTight wrapText="bothSides">
              <wp:wrapPolygon edited="0">
                <wp:start x="0" y="0"/>
                <wp:lineTo x="0" y="19570"/>
                <wp:lineTo x="21288" y="19570"/>
                <wp:lineTo x="21288" y="0"/>
                <wp:lineTo x="0" y="0"/>
              </wp:wrapPolygon>
            </wp:wrapTight>
            <wp:docPr id="31813" name="Obrázek 31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494" r="70129" b="28834"/>
                    <a:stretch/>
                  </pic:blipFill>
                  <pic:spPr bwMode="auto">
                    <a:xfrm>
                      <a:off x="0" y="0"/>
                      <a:ext cx="792480" cy="189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0486">
        <w:t xml:space="preserve">                            </w:t>
      </w:r>
      <w:r>
        <w:t>………………………..</w:t>
      </w:r>
    </w:p>
    <w:p w:rsidR="00DF0486" w:rsidRDefault="001C39F9" w:rsidP="004108AF">
      <w:pPr>
        <w:pStyle w:val="Odpovditestu"/>
        <w:numPr>
          <w:ilvl w:val="0"/>
          <w:numId w:val="21"/>
        </w:numPr>
        <w:ind w:left="1418"/>
        <w:jc w:val="left"/>
      </w:pPr>
      <w:r w:rsidRPr="006939A9">
        <w:rPr>
          <w:noProof/>
          <w:sz w:val="28"/>
          <w:szCs w:val="28"/>
        </w:rPr>
        <w:drawing>
          <wp:anchor distT="0" distB="0" distL="114300" distR="114300" simplePos="0" relativeHeight="251796480" behindDoc="1" locked="0" layoutInCell="1" allowOverlap="1" wp14:anchorId="79407902" wp14:editId="396F2801">
            <wp:simplePos x="0" y="0"/>
            <wp:positionH relativeFrom="column">
              <wp:posOffset>1109166</wp:posOffset>
            </wp:positionH>
            <wp:positionV relativeFrom="paragraph">
              <wp:posOffset>40257</wp:posOffset>
            </wp:positionV>
            <wp:extent cx="775970" cy="172085"/>
            <wp:effectExtent l="0" t="0" r="5080" b="0"/>
            <wp:wrapTight wrapText="bothSides">
              <wp:wrapPolygon edited="0">
                <wp:start x="0" y="0"/>
                <wp:lineTo x="0" y="19129"/>
                <wp:lineTo x="21211" y="19129"/>
                <wp:lineTo x="21211" y="0"/>
                <wp:lineTo x="0" y="0"/>
              </wp:wrapPolygon>
            </wp:wrapTight>
            <wp:docPr id="31816" name="Obrázek 3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66" r="70778" b="13333"/>
                    <a:stretch/>
                  </pic:blipFill>
                  <pic:spPr bwMode="auto">
                    <a:xfrm>
                      <a:off x="0" y="0"/>
                      <a:ext cx="775970" cy="172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0486">
        <w:t xml:space="preserve">                            </w:t>
      </w:r>
      <w:r>
        <w:t>…………………………</w:t>
      </w:r>
    </w:p>
    <w:p w:rsidR="00DF0486" w:rsidRDefault="00DF0486" w:rsidP="001C39F9">
      <w:pPr>
        <w:pStyle w:val="Odpovditestu"/>
        <w:ind w:left="1418"/>
        <w:jc w:val="left"/>
      </w:pPr>
    </w:p>
    <w:p w:rsidR="00A047FA" w:rsidRDefault="00A047FA" w:rsidP="00DF0486">
      <w:pPr>
        <w:pStyle w:val="Odpovditestu"/>
        <w:jc w:val="left"/>
      </w:pPr>
    </w:p>
    <w:p w:rsidR="00A047FA" w:rsidRPr="009621AE" w:rsidRDefault="00A047FA" w:rsidP="00A047FA">
      <w:pPr>
        <w:pStyle w:val="Odrky"/>
        <w:numPr>
          <w:ilvl w:val="0"/>
          <w:numId w:val="0"/>
        </w:numPr>
        <w:ind w:left="709" w:hanging="709"/>
      </w:pPr>
      <w:r>
        <w:rPr>
          <w:b/>
        </w:rPr>
        <w:t>10.</w:t>
      </w:r>
      <w:r>
        <w:rPr>
          <w:b/>
        </w:rPr>
        <w:tab/>
      </w:r>
      <w:r w:rsidRPr="00273CFC">
        <w:rPr>
          <w:b/>
          <w:sz w:val="22"/>
          <w:szCs w:val="22"/>
        </w:rPr>
        <w:t>V</w:t>
      </w:r>
      <w:r>
        <w:rPr>
          <w:b/>
          <w:sz w:val="22"/>
          <w:szCs w:val="22"/>
        </w:rPr>
        <w:t>eřejná vodovodní síť v ČR má délku</w:t>
      </w:r>
      <w:r w:rsidRPr="009621AE">
        <w:t xml:space="preserve"> </w:t>
      </w:r>
    </w:p>
    <w:p w:rsidR="00A047FA" w:rsidRPr="00E658C4" w:rsidRDefault="00633433" w:rsidP="004108AF">
      <w:pPr>
        <w:pStyle w:val="Odpovditestu"/>
        <w:numPr>
          <w:ilvl w:val="0"/>
          <w:numId w:val="22"/>
        </w:numPr>
        <w:ind w:left="1418"/>
        <w:jc w:val="left"/>
      </w:pPr>
      <w:r>
        <w:t>78 584 km</w:t>
      </w:r>
      <w:r w:rsidRPr="00E658C4">
        <w:t xml:space="preserve"> </w:t>
      </w:r>
    </w:p>
    <w:p w:rsidR="00A047FA" w:rsidRPr="006A6AC1" w:rsidRDefault="00633433" w:rsidP="004108AF">
      <w:pPr>
        <w:pStyle w:val="Odpovditestu"/>
        <w:numPr>
          <w:ilvl w:val="0"/>
          <w:numId w:val="22"/>
        </w:numPr>
        <w:ind w:left="1418"/>
        <w:jc w:val="left"/>
      </w:pPr>
      <w:r>
        <w:t xml:space="preserve">78 584 </w:t>
      </w:r>
      <w:r w:rsidR="00A047FA">
        <w:t xml:space="preserve"> m</w:t>
      </w:r>
    </w:p>
    <w:p w:rsidR="00DA31B6" w:rsidRDefault="00DA31B6" w:rsidP="001B5D19">
      <w:pPr>
        <w:pStyle w:val="Odrky"/>
        <w:numPr>
          <w:ilvl w:val="0"/>
          <w:numId w:val="0"/>
        </w:numPr>
        <w:ind w:left="1040" w:hanging="1040"/>
      </w:pPr>
    </w:p>
    <w:p w:rsidR="00DA31B6" w:rsidRDefault="00DA31B6" w:rsidP="001B5D19">
      <w:pPr>
        <w:pStyle w:val="Odrky"/>
        <w:numPr>
          <w:ilvl w:val="0"/>
          <w:numId w:val="0"/>
        </w:numPr>
        <w:ind w:left="1040" w:hanging="1040"/>
      </w:pPr>
    </w:p>
    <w:p w:rsidR="001C39F9" w:rsidRDefault="001C39F9" w:rsidP="001B5D19">
      <w:pPr>
        <w:pStyle w:val="Odrky"/>
        <w:numPr>
          <w:ilvl w:val="0"/>
          <w:numId w:val="0"/>
        </w:numPr>
        <w:ind w:left="1040" w:hanging="1040"/>
      </w:pPr>
    </w:p>
    <w:p w:rsidR="00DA31B6" w:rsidRDefault="00DA31B6" w:rsidP="001B5D19">
      <w:pPr>
        <w:pStyle w:val="Odrky"/>
        <w:numPr>
          <w:ilvl w:val="0"/>
          <w:numId w:val="0"/>
        </w:numPr>
        <w:ind w:left="1040" w:hanging="1040"/>
      </w:pPr>
    </w:p>
    <w:p w:rsidR="00DA31B6" w:rsidRPr="00D72CED" w:rsidRDefault="00DA31B6" w:rsidP="001B5D19">
      <w:pPr>
        <w:pStyle w:val="Odrky"/>
        <w:numPr>
          <w:ilvl w:val="0"/>
          <w:numId w:val="0"/>
        </w:numPr>
        <w:ind w:left="1040" w:hanging="1040"/>
      </w:pPr>
    </w:p>
    <w:p w:rsidR="001B5D19" w:rsidRDefault="001B5D19" w:rsidP="001B5D19">
      <w:pPr>
        <w:rPr>
          <w:sz w:val="32"/>
          <w:szCs w:val="32"/>
        </w:rPr>
      </w:pPr>
    </w:p>
    <w:p w:rsidR="00DA31B6" w:rsidRDefault="00DA31B6" w:rsidP="00DA31B6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2. </w:t>
      </w:r>
      <w:r w:rsidRPr="001B5D19">
        <w:rPr>
          <w:b/>
          <w:sz w:val="36"/>
          <w:szCs w:val="36"/>
        </w:rPr>
        <w:t>ORIENTACE V DOKUMENTACI VODOVODNÍCH ROZVODŮ</w:t>
      </w:r>
    </w:p>
    <w:p w:rsidR="00927566" w:rsidRPr="00927566" w:rsidRDefault="00927566" w:rsidP="00927566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7" w:name="_Toc385877417"/>
      <w:r w:rsidRPr="00927566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2.1  Vnitřní vodovod</w:t>
      </w:r>
      <w:bookmarkEnd w:id="7"/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27566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(otázka 1)</w:t>
      </w:r>
    </w:p>
    <w:p w:rsidR="00927566" w:rsidRPr="00FD402B" w:rsidRDefault="00927566" w:rsidP="00927566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t>Rozvádí vodu z vodovodní přípojky nebo vlastního zdroje k výtokovým armaturám.</w:t>
      </w:r>
    </w:p>
    <w:p w:rsidR="00927566" w:rsidRPr="00FD402B" w:rsidRDefault="00927566" w:rsidP="00927566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t xml:space="preserve">Je buď jednotný - přivádí se voda pro veškeré účely. </w:t>
      </w:r>
    </w:p>
    <w:p w:rsidR="00927566" w:rsidRPr="00FD402B" w:rsidRDefault="00927566" w:rsidP="00927566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t>Nebo dělený - zvlášť pitná, zvlášť užitková voda. Dělené vody se nesmí navzájem propojovat.</w:t>
      </w:r>
    </w:p>
    <w:p w:rsidR="00927566" w:rsidRDefault="00927566" w:rsidP="00927566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lastRenderedPageBreak/>
        <w:t>Tvoří jej soustava potrubí v objektu a vodovodní přípojka.</w:t>
      </w:r>
    </w:p>
    <w:p w:rsidR="00927566" w:rsidRPr="00FD402B" w:rsidRDefault="00927566" w:rsidP="00927566">
      <w:pPr>
        <w:pStyle w:val="Text"/>
      </w:pPr>
      <w:r w:rsidRPr="00FD402B">
        <w:rPr>
          <w:noProof/>
        </w:rPr>
        <w:drawing>
          <wp:inline distT="0" distB="0" distL="0" distR="0">
            <wp:extent cx="5400040" cy="3536950"/>
            <wp:effectExtent l="0" t="0" r="0" b="6350"/>
            <wp:docPr id="31808" name="Obrázek 31808" descr="Obraz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braz_8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3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566" w:rsidRPr="00FD402B" w:rsidRDefault="00927566" w:rsidP="00927566">
      <w:pPr>
        <w:pStyle w:val="Titulek"/>
      </w:pPr>
      <w:r>
        <w:t xml:space="preserve"> </w:t>
      </w:r>
      <w:r w:rsidRPr="00FD402B">
        <w:t xml:space="preserve">Rozvod vody v objektu - názvosloví </w:t>
      </w:r>
      <w:r>
        <w:t>(Zdroj použité literatury: [3])</w:t>
      </w:r>
      <w:r>
        <w:fldChar w:fldCharType="begin"/>
      </w:r>
      <w:r>
        <w:instrText xml:space="preserve"> XE "</w:instrText>
      </w:r>
      <w:r w:rsidRPr="00D74EBD">
        <w:instrText>Obrázek 3 Rozvod vody v objektu - názvosloví (3)</w:instrText>
      </w:r>
      <w:r>
        <w:instrText xml:space="preserve">" </w:instrText>
      </w:r>
      <w:r>
        <w:fldChar w:fldCharType="end"/>
      </w:r>
    </w:p>
    <w:p w:rsidR="00B612FE" w:rsidRPr="00FD402B" w:rsidRDefault="00B612FE" w:rsidP="00B612FE">
      <w:pPr>
        <w:pStyle w:val="Text"/>
        <w:rPr>
          <w:b/>
        </w:rPr>
      </w:pPr>
      <w:r>
        <w:rPr>
          <w:b/>
        </w:rPr>
        <w:t xml:space="preserve">2.2 </w:t>
      </w:r>
      <w:r w:rsidRPr="00FD402B">
        <w:rPr>
          <w:b/>
        </w:rPr>
        <w:t>Rozvod vody v objektu  - názvosloví</w:t>
      </w:r>
      <w:r>
        <w:rPr>
          <w:b/>
        </w:rPr>
        <w:t xml:space="preserve"> </w:t>
      </w:r>
      <w:r w:rsidRPr="00B612FE">
        <w:rPr>
          <w:b/>
          <w:highlight w:val="yellow"/>
        </w:rPr>
        <w:t>(otázka 2)</w:t>
      </w:r>
    </w:p>
    <w:p w:rsidR="00B612FE" w:rsidRPr="00FD402B" w:rsidRDefault="00B612FE" w:rsidP="00B612FE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rPr>
          <w:b/>
        </w:rPr>
        <w:t>Ležaté potrubí</w:t>
      </w:r>
      <w:r w:rsidRPr="00FD402B">
        <w:t xml:space="preserve"> od hlavního domovního uzávěru zpravidla v nejnižším podlaží k jednotlivým stoupacím potrubím.</w:t>
      </w:r>
    </w:p>
    <w:p w:rsidR="00B612FE" w:rsidRPr="00FD402B" w:rsidRDefault="00B612FE" w:rsidP="00B612FE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rPr>
          <w:b/>
        </w:rPr>
        <w:t>Stoupací potrubí</w:t>
      </w:r>
      <w:r w:rsidRPr="00FD402B">
        <w:t xml:space="preserve"> vede svisle od ležatého potrubí k jednotlivým rozvodným potrubím.</w:t>
      </w:r>
    </w:p>
    <w:p w:rsidR="00B612FE" w:rsidRPr="00FD402B" w:rsidRDefault="00B612FE" w:rsidP="00B612FE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rPr>
          <w:b/>
        </w:rPr>
        <w:t>Podlažní rozvodné</w:t>
      </w:r>
      <w:r w:rsidRPr="00FD402B">
        <w:t xml:space="preserve"> potrubí odbočuje ze stoupacího potrubí a vede k jednotlivým připojovacím potrubím.</w:t>
      </w:r>
    </w:p>
    <w:p w:rsidR="00B612FE" w:rsidRPr="00FD402B" w:rsidRDefault="00B612FE" w:rsidP="00B612FE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rPr>
          <w:b/>
        </w:rPr>
        <w:t>Připojovací potrubí</w:t>
      </w:r>
      <w:r w:rsidRPr="00FD402B">
        <w:t xml:space="preserve"> je napojené na ležaté, stoupací nebo podlažní rozvodné potrubí k výtokové armatuře.</w:t>
      </w:r>
    </w:p>
    <w:p w:rsidR="00B612FE" w:rsidRPr="00FD402B" w:rsidRDefault="00B612FE" w:rsidP="00B612FE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rPr>
          <w:b/>
        </w:rPr>
        <w:t>Cirkulační potrubí</w:t>
      </w:r>
      <w:r w:rsidRPr="00FD402B">
        <w:t xml:space="preserve"> k dopravě vody zpět do ohřívače-</w:t>
      </w:r>
    </w:p>
    <w:p w:rsidR="00B612FE" w:rsidRPr="00FD402B" w:rsidRDefault="00B612FE" w:rsidP="00B612FE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rPr>
          <w:b/>
        </w:rPr>
        <w:t>Potrubí vnitřního požárního vodovodu</w:t>
      </w:r>
      <w:r w:rsidRPr="00FD402B">
        <w:t xml:space="preserve"> k zařízením pro hašení požáru.</w:t>
      </w:r>
    </w:p>
    <w:p w:rsidR="006E5837" w:rsidRDefault="006E5837" w:rsidP="006E5837">
      <w:pPr>
        <w:rPr>
          <w:sz w:val="32"/>
          <w:szCs w:val="32"/>
        </w:rPr>
      </w:pPr>
    </w:p>
    <w:p w:rsidR="00DA31B6" w:rsidRDefault="00DA31B6" w:rsidP="006E5837">
      <w:pPr>
        <w:rPr>
          <w:sz w:val="32"/>
          <w:szCs w:val="32"/>
        </w:rPr>
      </w:pPr>
    </w:p>
    <w:p w:rsidR="001C39F9" w:rsidRDefault="001C39F9" w:rsidP="00A52376">
      <w:pPr>
        <w:pStyle w:val="Text"/>
        <w:rPr>
          <w:b/>
        </w:rPr>
      </w:pPr>
    </w:p>
    <w:p w:rsidR="00A52376" w:rsidRPr="00A52376" w:rsidRDefault="00A52376" w:rsidP="00A52376">
      <w:pPr>
        <w:pStyle w:val="Text"/>
        <w:rPr>
          <w:b/>
        </w:rPr>
      </w:pPr>
      <w:r w:rsidRPr="00A52376">
        <w:rPr>
          <w:b/>
        </w:rPr>
        <w:t>2.3.  Půdorys</w:t>
      </w:r>
      <w:r>
        <w:rPr>
          <w:b/>
        </w:rPr>
        <w:t xml:space="preserve">  (</w:t>
      </w:r>
      <w:r w:rsidRPr="00B612FE">
        <w:rPr>
          <w:b/>
          <w:highlight w:val="yellow"/>
        </w:rPr>
        <w:t xml:space="preserve">otázka </w:t>
      </w:r>
      <w:r>
        <w:rPr>
          <w:b/>
          <w:highlight w:val="yellow"/>
        </w:rPr>
        <w:t>3</w:t>
      </w:r>
      <w:r w:rsidR="00DF0486">
        <w:rPr>
          <w:b/>
          <w:highlight w:val="yellow"/>
        </w:rPr>
        <w:t>,9</w:t>
      </w:r>
      <w:r w:rsidRPr="00B612FE">
        <w:rPr>
          <w:b/>
          <w:highlight w:val="yellow"/>
        </w:rPr>
        <w:t>)</w:t>
      </w:r>
    </w:p>
    <w:p w:rsidR="00A52376" w:rsidRPr="00FD402B" w:rsidRDefault="00A52376" w:rsidP="00A52376">
      <w:pPr>
        <w:pStyle w:val="Odrky"/>
        <w:spacing w:before="0" w:after="0"/>
        <w:jc w:val="left"/>
      </w:pPr>
      <w:r w:rsidRPr="00FD402B">
        <w:t>Půdorys se kreslí (promítá) do půdorysny (vodorovné roviny).</w:t>
      </w:r>
    </w:p>
    <w:p w:rsidR="00A52376" w:rsidRPr="00FD402B" w:rsidRDefault="00A52376" w:rsidP="00A52376">
      <w:pPr>
        <w:pStyle w:val="Odrky"/>
        <w:spacing w:before="0" w:after="0"/>
        <w:jc w:val="left"/>
      </w:pPr>
      <w:r w:rsidRPr="00FD402B">
        <w:t>Nejdůležitější podklad pro instalační práce.</w:t>
      </w:r>
    </w:p>
    <w:p w:rsidR="00A52376" w:rsidRPr="00FD402B" w:rsidRDefault="00A52376" w:rsidP="00A52376">
      <w:pPr>
        <w:pStyle w:val="Odrky"/>
        <w:spacing w:before="0" w:after="0"/>
        <w:jc w:val="left"/>
      </w:pPr>
      <w:r w:rsidRPr="00FD402B">
        <w:t xml:space="preserve">Kreslí se v měřítku 1:100 a 1:50. </w:t>
      </w:r>
    </w:p>
    <w:p w:rsidR="00A52376" w:rsidRPr="00FD402B" w:rsidRDefault="00A52376" w:rsidP="00A52376">
      <w:pPr>
        <w:pStyle w:val="Odrky"/>
        <w:spacing w:before="0" w:after="0"/>
        <w:jc w:val="left"/>
      </w:pPr>
      <w:r w:rsidRPr="00FD402B">
        <w:t>Ukazuje vodorovné uložení a uspořádání rozvodů a zařízení.</w:t>
      </w:r>
    </w:p>
    <w:p w:rsidR="00A52376" w:rsidRPr="00FD402B" w:rsidRDefault="00A52376" w:rsidP="00A52376">
      <w:pPr>
        <w:pStyle w:val="Odrky"/>
        <w:spacing w:before="0" w:after="0"/>
        <w:jc w:val="left"/>
      </w:pPr>
      <w:r w:rsidRPr="00FD402B">
        <w:t>Ukazuje, jak budou umístěny zařizovací předměty.</w:t>
      </w:r>
    </w:p>
    <w:p w:rsidR="00A52376" w:rsidRPr="00FD402B" w:rsidRDefault="00A52376" w:rsidP="00A52376">
      <w:pPr>
        <w:pStyle w:val="Odrky"/>
        <w:spacing w:before="0" w:after="0"/>
        <w:jc w:val="left"/>
      </w:pPr>
      <w:r w:rsidRPr="00FD402B">
        <w:t>Z půdorysu určíme trasu potrubí, druh potrubí i rozmístění a druhy armatur.</w:t>
      </w:r>
    </w:p>
    <w:p w:rsidR="00A52376" w:rsidRPr="00FD402B" w:rsidRDefault="00A52376" w:rsidP="00A52376">
      <w:pPr>
        <w:pStyle w:val="Odrky"/>
        <w:spacing w:before="0" w:after="0"/>
        <w:jc w:val="left"/>
      </w:pPr>
      <w:r w:rsidRPr="00FD402B">
        <w:t>Půdorys je nutné kreslit podrobně a zřetelně.</w:t>
      </w:r>
    </w:p>
    <w:p w:rsidR="00A52376" w:rsidRPr="00FD402B" w:rsidRDefault="00A52376" w:rsidP="00A52376">
      <w:pPr>
        <w:pStyle w:val="Odrky"/>
        <w:spacing w:before="0" w:after="0"/>
        <w:jc w:val="left"/>
      </w:pPr>
      <w:r w:rsidRPr="00FD402B">
        <w:t>V půdorysu popisujeme dotčené místnosti.</w:t>
      </w:r>
    </w:p>
    <w:p w:rsidR="00A52376" w:rsidRPr="00FD402B" w:rsidRDefault="00A52376" w:rsidP="00A52376">
      <w:pPr>
        <w:pStyle w:val="Odrky"/>
        <w:spacing w:before="0" w:after="0"/>
        <w:jc w:val="left"/>
      </w:pPr>
      <w:r w:rsidRPr="00FD402B">
        <w:t>Z půdorysu poznáme průměr a sklon potrubí.</w:t>
      </w:r>
    </w:p>
    <w:p w:rsidR="00A52376" w:rsidRPr="00FD402B" w:rsidRDefault="00A52376" w:rsidP="00A52376">
      <w:pPr>
        <w:pStyle w:val="Odrky"/>
        <w:numPr>
          <w:ilvl w:val="0"/>
          <w:numId w:val="0"/>
        </w:numPr>
        <w:ind w:left="1040"/>
      </w:pPr>
      <w:r w:rsidRPr="00FD402B">
        <w:rPr>
          <w:noProof/>
        </w:rPr>
        <w:lastRenderedPageBreak/>
        <w:drawing>
          <wp:inline distT="0" distB="0" distL="0" distR="0">
            <wp:extent cx="3864610" cy="3571240"/>
            <wp:effectExtent l="0" t="0" r="2540" b="0"/>
            <wp:docPr id="31809" name="Obrázek 31809" descr="vnitřní vodovod půdorys upraven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nitřní vodovod půdorys upravené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clrChange>
                        <a:clrFrom>
                          <a:srgbClr val="FDECDA"/>
                        </a:clrFrom>
                        <a:clrTo>
                          <a:srgbClr val="FDECDA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610" cy="357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376" w:rsidRPr="00FD402B" w:rsidRDefault="00A52376" w:rsidP="00A52376">
      <w:pPr>
        <w:pStyle w:val="Titulek"/>
      </w:pPr>
      <w:r>
        <w:t xml:space="preserve"> </w:t>
      </w:r>
      <w:r w:rsidRPr="00FD402B">
        <w:t xml:space="preserve">Půdorys vnitřního vodovodu </w:t>
      </w:r>
      <w:r>
        <w:t xml:space="preserve">(Zdroj použité literatury: [4]) </w:t>
      </w:r>
      <w:r>
        <w:fldChar w:fldCharType="begin"/>
      </w:r>
      <w:r>
        <w:instrText xml:space="preserve"> XE "</w:instrText>
      </w:r>
      <w:r w:rsidRPr="00D74EBD">
        <w:instrText>Obrázek 4 Půdorys vnitřního vodovodu (4)</w:instrText>
      </w:r>
      <w:r>
        <w:instrText xml:space="preserve">" </w:instrText>
      </w:r>
      <w:r>
        <w:fldChar w:fldCharType="end"/>
      </w:r>
    </w:p>
    <w:p w:rsidR="006E5837" w:rsidRDefault="006E5837" w:rsidP="006E5837">
      <w:pPr>
        <w:rPr>
          <w:sz w:val="32"/>
          <w:szCs w:val="32"/>
        </w:rPr>
      </w:pPr>
    </w:p>
    <w:p w:rsidR="006E5837" w:rsidRDefault="006E5837" w:rsidP="006E5837">
      <w:pPr>
        <w:rPr>
          <w:sz w:val="32"/>
          <w:szCs w:val="32"/>
        </w:rPr>
      </w:pPr>
    </w:p>
    <w:p w:rsidR="008042B9" w:rsidRDefault="008042B9" w:rsidP="006E5837">
      <w:pPr>
        <w:rPr>
          <w:sz w:val="32"/>
          <w:szCs w:val="32"/>
        </w:rPr>
      </w:pPr>
    </w:p>
    <w:p w:rsidR="008042B9" w:rsidRDefault="008042B9" w:rsidP="006E5837">
      <w:pPr>
        <w:rPr>
          <w:sz w:val="32"/>
          <w:szCs w:val="32"/>
        </w:rPr>
      </w:pPr>
    </w:p>
    <w:p w:rsidR="008042B9" w:rsidRDefault="008042B9" w:rsidP="006E5837">
      <w:pPr>
        <w:rPr>
          <w:sz w:val="32"/>
          <w:szCs w:val="32"/>
        </w:rPr>
      </w:pPr>
    </w:p>
    <w:p w:rsidR="008042B9" w:rsidRDefault="008042B9" w:rsidP="006E5837">
      <w:pPr>
        <w:rPr>
          <w:sz w:val="32"/>
          <w:szCs w:val="32"/>
        </w:rPr>
      </w:pPr>
    </w:p>
    <w:p w:rsidR="008042B9" w:rsidRDefault="008042B9" w:rsidP="006E5837">
      <w:pPr>
        <w:rPr>
          <w:sz w:val="32"/>
          <w:szCs w:val="32"/>
        </w:rPr>
      </w:pPr>
    </w:p>
    <w:p w:rsidR="008042B9" w:rsidRDefault="008042B9" w:rsidP="006E5837">
      <w:pPr>
        <w:rPr>
          <w:sz w:val="32"/>
          <w:szCs w:val="32"/>
        </w:rPr>
      </w:pPr>
    </w:p>
    <w:p w:rsidR="008042B9" w:rsidRPr="008042B9" w:rsidRDefault="008042B9" w:rsidP="008042B9">
      <w:pPr>
        <w:pStyle w:val="Text"/>
        <w:rPr>
          <w:b/>
        </w:rPr>
      </w:pPr>
      <w:r w:rsidRPr="008042B9">
        <w:rPr>
          <w:b/>
        </w:rPr>
        <w:t xml:space="preserve">2.4  Prostorové zobrazování </w:t>
      </w:r>
      <w:r w:rsidRPr="008042B9">
        <w:rPr>
          <w:b/>
          <w:highlight w:val="yellow"/>
        </w:rPr>
        <w:t>(otázka 4</w:t>
      </w:r>
      <w:r w:rsidR="00F00706">
        <w:rPr>
          <w:b/>
          <w:highlight w:val="yellow"/>
        </w:rPr>
        <w:t xml:space="preserve"> a 5</w:t>
      </w:r>
      <w:r w:rsidRPr="008042B9">
        <w:rPr>
          <w:b/>
          <w:highlight w:val="yellow"/>
        </w:rPr>
        <w:t>)</w:t>
      </w:r>
    </w:p>
    <w:p w:rsidR="008042B9" w:rsidRPr="00FD402B" w:rsidRDefault="008042B9" w:rsidP="008042B9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t>Názorné zobrazování (3D).</w:t>
      </w:r>
    </w:p>
    <w:p w:rsidR="008042B9" w:rsidRPr="00FD402B" w:rsidRDefault="008042B9" w:rsidP="008042B9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t>Kreslí se jako kosoúhlý průmět na nárysnu.</w:t>
      </w:r>
    </w:p>
    <w:p w:rsidR="008042B9" w:rsidRPr="00FD402B" w:rsidRDefault="008042B9" w:rsidP="008042B9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t>Jsou vidět všechny tři rozměry.</w:t>
      </w:r>
    </w:p>
    <w:p w:rsidR="008042B9" w:rsidRPr="00FD402B" w:rsidRDefault="008042B9" w:rsidP="008042B9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t>Kreslí se pro vodovody a plynovody. Zařizovací předměty se značí pouze popisem. Kanalizace se prostorově nezobrazuje.</w:t>
      </w:r>
    </w:p>
    <w:p w:rsidR="008042B9" w:rsidRPr="00FD402B" w:rsidRDefault="008042B9" w:rsidP="008042B9">
      <w:pPr>
        <w:pStyle w:val="Odrky"/>
        <w:spacing w:before="0" w:after="0"/>
        <w:jc w:val="left"/>
      </w:pPr>
      <w:r w:rsidRPr="00FD402B">
        <w:t>Při prostorovém zobrazení instalací (izometrii) je poměr měřítek na osách 1:1:1.</w:t>
      </w:r>
    </w:p>
    <w:p w:rsidR="008042B9" w:rsidRPr="00FD402B" w:rsidRDefault="008042B9" w:rsidP="008042B9">
      <w:r w:rsidRPr="00FD402B">
        <w:lastRenderedPageBreak/>
        <w:fldChar w:fldCharType="begin"/>
      </w:r>
      <w:r w:rsidRPr="00FD402B">
        <w:instrText xml:space="preserve"> INCLUDEPICTURE "http://www.tzb-info.cz/docu/clanky/0033/003326o10.gif" \* MERGEFORMATINET </w:instrText>
      </w:r>
      <w:r w:rsidRPr="00FD402B">
        <w:fldChar w:fldCharType="separate"/>
      </w:r>
      <w:r w:rsidR="002265FA">
        <w:fldChar w:fldCharType="begin"/>
      </w:r>
      <w:r w:rsidR="002265FA">
        <w:instrText xml:space="preserve"> INCLUDEPICTURE  "http://www.tzb-info.cz/docu/clanky/0033/003326o10.gif" \* MERGEFORMATINET </w:instrText>
      </w:r>
      <w:r w:rsidR="002265FA">
        <w:fldChar w:fldCharType="separate"/>
      </w:r>
      <w:r w:rsidR="00A047FA">
        <w:fldChar w:fldCharType="begin"/>
      </w:r>
      <w:r w:rsidR="00A047FA">
        <w:instrText xml:space="preserve"> INCLUDEPICTURE  "http://www.tzb-info.cz/docu/clanky/0033/003326o10.gif" \* MERGEFORMATINET </w:instrText>
      </w:r>
      <w:r w:rsidR="00A047FA">
        <w:fldChar w:fldCharType="separate"/>
      </w:r>
      <w:r w:rsidR="0027719D">
        <w:fldChar w:fldCharType="begin"/>
      </w:r>
      <w:r w:rsidR="0027719D">
        <w:instrText xml:space="preserve"> INCLUDEPICTURE  "http://www.tzb-info.cz/docu/clanky/0033/003326o10.gif" \* MERGEFORMATINET </w:instrText>
      </w:r>
      <w:r w:rsidR="0027719D">
        <w:fldChar w:fldCharType="separate"/>
      </w:r>
      <w:r w:rsidR="00E622DB">
        <w:fldChar w:fldCharType="begin"/>
      </w:r>
      <w:r w:rsidR="00E622DB">
        <w:instrText xml:space="preserve"> INCLUDEPICTURE  "http://www.tzb-info.cz/docu/clanky/0033/003326o10.gif" \* MERGEFORMATINET </w:instrText>
      </w:r>
      <w:r w:rsidR="00E622DB">
        <w:fldChar w:fldCharType="separate"/>
      </w:r>
      <w:r w:rsidR="00633433">
        <w:fldChar w:fldCharType="begin"/>
      </w:r>
      <w:r w:rsidR="00633433">
        <w:instrText xml:space="preserve"> INCLUDEPICTURE  "http://www.tzb-info.cz/docu/clanky/0033/003326o10.gif" \* MERGEFORMATINET </w:instrText>
      </w:r>
      <w:r w:rsidR="00633433">
        <w:fldChar w:fldCharType="separate"/>
      </w:r>
      <w:r w:rsidR="00A06003">
        <w:fldChar w:fldCharType="begin"/>
      </w:r>
      <w:r w:rsidR="00A06003">
        <w:instrText xml:space="preserve"> INCLUDEPICTURE  "http://www.tzb-info.cz/docu/clanky/0033/003326o10.gif" \* MERGEFORMATINET </w:instrText>
      </w:r>
      <w:r w:rsidR="00A06003">
        <w:fldChar w:fldCharType="separate"/>
      </w:r>
      <w:r w:rsidR="00957987">
        <w:fldChar w:fldCharType="begin"/>
      </w:r>
      <w:r w:rsidR="00957987">
        <w:instrText xml:space="preserve"> INCLUDEPICTURE  "http://www.tzb-info.cz/docu/clanky/0033/003326o10.gif" \* MERGEFORMATINET </w:instrText>
      </w:r>
      <w:r w:rsidR="00957987">
        <w:fldChar w:fldCharType="separate"/>
      </w:r>
      <w:r w:rsidR="0069660C">
        <w:fldChar w:fldCharType="begin"/>
      </w:r>
      <w:r w:rsidR="0069660C">
        <w:instrText xml:space="preserve"> INCLUDEPICTURE  "http://www.tzb-info.cz/docu/clanky/0033/003326o10.gif" \* MERGEFORMATINET </w:instrText>
      </w:r>
      <w:r w:rsidR="0069660C">
        <w:fldChar w:fldCharType="separate"/>
      </w:r>
      <w:r w:rsidR="00BF6E09">
        <w:fldChar w:fldCharType="begin"/>
      </w:r>
      <w:r w:rsidR="00BF6E09">
        <w:instrText xml:space="preserve"> INCLUDEPICTURE  "http://www.tzb-info.cz/docu/clanky/0033/003326o10.gif" \* MERGEFORMATINET </w:instrText>
      </w:r>
      <w:r w:rsidR="00BF6E09">
        <w:fldChar w:fldCharType="separate"/>
      </w:r>
      <w:r w:rsidR="00BF6E09">
        <w:fldChar w:fldCharType="begin"/>
      </w:r>
      <w:r w:rsidR="00BF6E09">
        <w:instrText xml:space="preserve"> INCLUDEPICTURE  "http://www.tzb-info.cz/docu/clanky/0033/003326o10.gif" \* MERGEFORMATINET </w:instrText>
      </w:r>
      <w:r w:rsidR="00BF6E09">
        <w:fldChar w:fldCharType="separate"/>
      </w:r>
      <w:r w:rsidR="00DC0FB8">
        <w:fldChar w:fldCharType="begin"/>
      </w:r>
      <w:r w:rsidR="00DC0FB8">
        <w:instrText xml:space="preserve"> INCLUDEPICTURE  "http://www.tzb-info.cz/docu/clanky/0033/003326o10.gif" \* MERGEFORMATINET </w:instrText>
      </w:r>
      <w:r w:rsidR="00DC0FB8">
        <w:fldChar w:fldCharType="separate"/>
      </w:r>
      <w:r w:rsidR="002A3E97">
        <w:fldChar w:fldCharType="begin"/>
      </w:r>
      <w:r w:rsidR="002A3E97">
        <w:instrText xml:space="preserve"> INCLUDEPICTURE  "http://www.tzb-info.cz/docu/clanky/0033/003326o10.gif" \* MERGEFORMATINET </w:instrText>
      </w:r>
      <w:r w:rsidR="002A3E97">
        <w:fldChar w:fldCharType="separate"/>
      </w:r>
      <w:r w:rsidR="002A3E97">
        <w:fldChar w:fldCharType="begin"/>
      </w:r>
      <w:r w:rsidR="002A3E97">
        <w:instrText xml:space="preserve"> INCLUDEPICTURE  "http://www.tzb-info.cz/docu/clanky/0033/003326o10.gif" \* MERGEFORMATINET </w:instrText>
      </w:r>
      <w:r w:rsidR="002A3E97">
        <w:fldChar w:fldCharType="separate"/>
      </w:r>
      <w:r w:rsidR="002355C8">
        <w:fldChar w:fldCharType="begin"/>
      </w:r>
      <w:r w:rsidR="002355C8">
        <w:instrText xml:space="preserve"> INCLUDEPICTURE  "http://www.tzb-info.cz/docu/clanky/0033/003326o10.gif" \* MERGEFORMATINET </w:instrText>
      </w:r>
      <w:r w:rsidR="002355C8">
        <w:fldChar w:fldCharType="separate"/>
      </w:r>
      <w:r w:rsidR="007C5181">
        <w:fldChar w:fldCharType="begin"/>
      </w:r>
      <w:r w:rsidR="007C5181">
        <w:instrText xml:space="preserve"> INCLUDEPICTURE  "http://www.tzb-info.cz/docu/clanky/0033/003326o10.gif" \* MERGEFORMATINET </w:instrText>
      </w:r>
      <w:r w:rsidR="007C5181">
        <w:fldChar w:fldCharType="separate"/>
      </w:r>
      <w:r w:rsidR="00BB3B1C">
        <w:fldChar w:fldCharType="begin"/>
      </w:r>
      <w:r w:rsidR="00BB3B1C">
        <w:instrText xml:space="preserve"> INCLUDEPICTURE  "http://www.tzb-info.cz/docu/clanky/0033/003326o10.gif" \* MERGEFORMATINET </w:instrText>
      </w:r>
      <w:r w:rsidR="00BB3B1C">
        <w:fldChar w:fldCharType="separate"/>
      </w:r>
      <w:r w:rsidR="0092269D">
        <w:fldChar w:fldCharType="begin"/>
      </w:r>
      <w:r w:rsidR="0092269D">
        <w:instrText xml:space="preserve"> INCLUDEPICTURE  "http://www.tzb-info.cz/docu/clanky/0033/003326o10.gif" \* MERGEFORMATINET </w:instrText>
      </w:r>
      <w:r w:rsidR="0092269D">
        <w:fldChar w:fldCharType="separate"/>
      </w:r>
      <w:r w:rsidR="007D1D7D">
        <w:fldChar w:fldCharType="begin"/>
      </w:r>
      <w:r w:rsidR="007D1D7D">
        <w:instrText xml:space="preserve"> INCLUDEPICTURE  "http://www.tzb-info.cz/docu/clanky/0033/003326o10.gif" \* MERGEFORMATINET </w:instrText>
      </w:r>
      <w:r w:rsidR="007D1D7D">
        <w:fldChar w:fldCharType="separate"/>
      </w:r>
      <w:r w:rsidR="006E262F">
        <w:fldChar w:fldCharType="begin"/>
      </w:r>
      <w:r w:rsidR="006E262F">
        <w:instrText xml:space="preserve"> INCLUDEPICTURE  "http://www.tzb-info.cz/docu/clanky/0033/003326o10.gif" \* MERGEFORMATINET </w:instrText>
      </w:r>
      <w:r w:rsidR="006E262F">
        <w:fldChar w:fldCharType="separate"/>
      </w:r>
      <w:r w:rsidR="00106E20">
        <w:fldChar w:fldCharType="begin"/>
      </w:r>
      <w:r w:rsidR="00106E20">
        <w:instrText xml:space="preserve"> INCLUDEPICTURE  "http://www.tzb-info.cz/docu/clanky/0033/003326o10.gif" \* MERGEFORMATINET </w:instrText>
      </w:r>
      <w:r w:rsidR="00106E20">
        <w:fldChar w:fldCharType="separate"/>
      </w:r>
      <w:r w:rsidR="00301248">
        <w:fldChar w:fldCharType="begin"/>
      </w:r>
      <w:r w:rsidR="00301248">
        <w:instrText xml:space="preserve"> INCLUDEPICTURE  "http://www.tzb-info.cz/docu/clanky/0033/003326o10.gif" \* MERGEFORMATINET </w:instrText>
      </w:r>
      <w:r w:rsidR="00301248">
        <w:fldChar w:fldCharType="separate"/>
      </w:r>
      <w:r w:rsidR="00301248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zavřít okno" style="width:473.9pt;height:238.55pt" o:button="t">
            <v:imagedata r:id="rId173" r:href="rId174" croptop="1214f" cropleft="4641f" cropright="852f" chromakey="#feecda"/>
          </v:shape>
        </w:pict>
      </w:r>
      <w:r w:rsidR="00301248">
        <w:fldChar w:fldCharType="end"/>
      </w:r>
      <w:r w:rsidR="00106E20">
        <w:fldChar w:fldCharType="end"/>
      </w:r>
      <w:r w:rsidR="006E262F">
        <w:fldChar w:fldCharType="end"/>
      </w:r>
      <w:r w:rsidR="007D1D7D">
        <w:fldChar w:fldCharType="end"/>
      </w:r>
      <w:r w:rsidR="0092269D">
        <w:fldChar w:fldCharType="end"/>
      </w:r>
      <w:r w:rsidR="00BB3B1C">
        <w:fldChar w:fldCharType="end"/>
      </w:r>
      <w:r w:rsidR="007C5181">
        <w:fldChar w:fldCharType="end"/>
      </w:r>
      <w:r w:rsidR="002355C8">
        <w:fldChar w:fldCharType="end"/>
      </w:r>
      <w:r w:rsidR="002A3E97">
        <w:fldChar w:fldCharType="end"/>
      </w:r>
      <w:r w:rsidR="002A3E97">
        <w:fldChar w:fldCharType="end"/>
      </w:r>
      <w:r w:rsidR="00DC0FB8">
        <w:fldChar w:fldCharType="end"/>
      </w:r>
      <w:r w:rsidR="00BF6E09">
        <w:fldChar w:fldCharType="end"/>
      </w:r>
      <w:r w:rsidR="00BF6E09">
        <w:fldChar w:fldCharType="end"/>
      </w:r>
      <w:r w:rsidR="0069660C">
        <w:fldChar w:fldCharType="end"/>
      </w:r>
      <w:r w:rsidR="00957987">
        <w:fldChar w:fldCharType="end"/>
      </w:r>
      <w:r w:rsidR="00A06003">
        <w:fldChar w:fldCharType="end"/>
      </w:r>
      <w:r w:rsidR="00633433">
        <w:fldChar w:fldCharType="end"/>
      </w:r>
      <w:r w:rsidR="00E622DB">
        <w:fldChar w:fldCharType="end"/>
      </w:r>
      <w:r w:rsidR="0027719D">
        <w:fldChar w:fldCharType="end"/>
      </w:r>
      <w:r w:rsidR="00A047FA">
        <w:fldChar w:fldCharType="end"/>
      </w:r>
      <w:r w:rsidR="002265FA">
        <w:fldChar w:fldCharType="end"/>
      </w:r>
      <w:r w:rsidRPr="00FD402B">
        <w:fldChar w:fldCharType="end"/>
      </w:r>
    </w:p>
    <w:p w:rsidR="008042B9" w:rsidRPr="00FD402B" w:rsidRDefault="008042B9" w:rsidP="008042B9">
      <w:pPr>
        <w:pStyle w:val="Titulek"/>
      </w:pPr>
      <w:r>
        <w:t xml:space="preserve">Obrázek 6 </w:t>
      </w:r>
      <w:r w:rsidRPr="00FD402B">
        <w:t xml:space="preserve">Vnitřní vodovod prostorové (axonometrické) zobrazení </w:t>
      </w:r>
      <w:r>
        <w:t>(Zdroj použité literatury: [4])</w:t>
      </w:r>
      <w:r>
        <w:fldChar w:fldCharType="begin"/>
      </w:r>
      <w:r>
        <w:instrText xml:space="preserve"> XE "</w:instrText>
      </w:r>
      <w:r w:rsidRPr="00D74EBD">
        <w:instrText>Obrázek 6 Vnitřní vodovod prostorové (axonometrické) zobrazení (4)</w:instrText>
      </w:r>
      <w:r>
        <w:instrText xml:space="preserve">" </w:instrText>
      </w:r>
      <w:r>
        <w:fldChar w:fldCharType="end"/>
      </w:r>
    </w:p>
    <w:p w:rsidR="00CE5FBA" w:rsidRPr="00CE5FBA" w:rsidRDefault="00CE5FBA" w:rsidP="00CE5FBA">
      <w:pPr>
        <w:pStyle w:val="Text"/>
        <w:rPr>
          <w:b/>
        </w:rPr>
      </w:pPr>
      <w:bookmarkStart w:id="8" w:name="_Toc385877418"/>
      <w:r w:rsidRPr="00CE5FBA">
        <w:rPr>
          <w:b/>
        </w:rPr>
        <w:t>2.5  Vodovodní přípojka</w:t>
      </w:r>
      <w:bookmarkEnd w:id="8"/>
      <w:r w:rsidR="00DA31B6">
        <w:rPr>
          <w:b/>
        </w:rPr>
        <w:t>, uložení a situace (viz výkres ZAS)</w:t>
      </w:r>
      <w:r>
        <w:rPr>
          <w:b/>
        </w:rPr>
        <w:t xml:space="preserve"> </w:t>
      </w:r>
      <w:r w:rsidRPr="00CE5FBA">
        <w:rPr>
          <w:b/>
          <w:highlight w:val="yellow"/>
        </w:rPr>
        <w:t>(otázka 6</w:t>
      </w:r>
      <w:r w:rsidR="00A047FA">
        <w:rPr>
          <w:b/>
          <w:highlight w:val="yellow"/>
        </w:rPr>
        <w:t>,7,8</w:t>
      </w:r>
      <w:r w:rsidRPr="00CE5FBA">
        <w:rPr>
          <w:b/>
          <w:highlight w:val="yellow"/>
        </w:rPr>
        <w:t>)</w:t>
      </w:r>
    </w:p>
    <w:p w:rsidR="00CE5FBA" w:rsidRPr="00FD402B" w:rsidRDefault="00CE5FBA" w:rsidP="00CE5FBA">
      <w:r w:rsidRPr="00FD402B">
        <w:t>Vodovodní přípojka je samostatná stavba, tvořená úseke</w:t>
      </w:r>
      <w:r>
        <w:t>m</w:t>
      </w:r>
      <w:r w:rsidRPr="00FD402B">
        <w:t xml:space="preserve"> potrubí od odbočení z</w:t>
      </w:r>
      <w:r>
        <w:t> </w:t>
      </w:r>
      <w:r w:rsidRPr="00FD402B">
        <w:t xml:space="preserve">vodovodního řadu k vodoměru. Pro každou připojovanou nemovitost se zřizuje jedna samostatná vodovodní přípojka. </w:t>
      </w:r>
    </w:p>
    <w:p w:rsidR="00CE5FBA" w:rsidRPr="00FD402B" w:rsidRDefault="00CE5FBA" w:rsidP="00CE5FBA">
      <w:pPr>
        <w:jc w:val="center"/>
      </w:pPr>
      <w:r w:rsidRPr="00FD402B">
        <w:rPr>
          <w:noProof/>
          <w:lang w:eastAsia="cs-CZ"/>
        </w:rPr>
        <w:drawing>
          <wp:inline distT="0" distB="0" distL="0" distR="0">
            <wp:extent cx="4312920" cy="2165350"/>
            <wp:effectExtent l="0" t="0" r="0" b="6350"/>
            <wp:docPr id="31811" name="Obrázek 31811" descr="Obraz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braz_7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30" b="4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920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FBA" w:rsidRPr="00FD402B" w:rsidRDefault="00CE5FBA" w:rsidP="00CE5FBA">
      <w:pPr>
        <w:pStyle w:val="Titulek"/>
      </w:pPr>
      <w:r w:rsidRPr="00FD402B">
        <w:t xml:space="preserve">Příčný řez uložením vodovodní přípojky ve výkopu </w:t>
      </w:r>
      <w:r>
        <w:t>(Zdroj použité literatury: [5])</w:t>
      </w:r>
      <w:r w:rsidRPr="00FD402B">
        <w:t xml:space="preserve"> </w:t>
      </w:r>
      <w:r>
        <w:fldChar w:fldCharType="begin"/>
      </w:r>
      <w:r>
        <w:instrText xml:space="preserve"> XE "</w:instrText>
      </w:r>
      <w:r w:rsidRPr="00D74EBD">
        <w:instrText>Obrázek 7 Příčný řez uložením vodovodní přípojky ve výkopu (5)</w:instrText>
      </w:r>
      <w:r>
        <w:instrText xml:space="preserve">" </w:instrText>
      </w:r>
      <w:r>
        <w:fldChar w:fldCharType="end"/>
      </w:r>
    </w:p>
    <w:p w:rsidR="006E5837" w:rsidRDefault="00CE5FBA" w:rsidP="00CE5FBA">
      <w:pPr>
        <w:rPr>
          <w:sz w:val="32"/>
          <w:szCs w:val="32"/>
        </w:rPr>
      </w:pPr>
      <w:r w:rsidRPr="00FD402B">
        <w:rPr>
          <w:noProof/>
          <w:lang w:eastAsia="cs-CZ"/>
        </w:rPr>
        <w:lastRenderedPageBreak/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600674</wp:posOffset>
            </wp:positionH>
            <wp:positionV relativeFrom="paragraph">
              <wp:posOffset>0</wp:posOffset>
            </wp:positionV>
            <wp:extent cx="4321810" cy="3467735"/>
            <wp:effectExtent l="0" t="0" r="2540" b="0"/>
            <wp:wrapTight wrapText="bothSides">
              <wp:wrapPolygon edited="0">
                <wp:start x="0" y="0"/>
                <wp:lineTo x="0" y="21477"/>
                <wp:lineTo x="21517" y="21477"/>
                <wp:lineTo x="21517" y="0"/>
                <wp:lineTo x="0" y="0"/>
              </wp:wrapPolygon>
            </wp:wrapTight>
            <wp:docPr id="31810" name="Obrázek 31810" descr="Obraz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braz_4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810" cy="346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5837" w:rsidRDefault="006E5837" w:rsidP="006E5837">
      <w:pPr>
        <w:rPr>
          <w:sz w:val="32"/>
          <w:szCs w:val="32"/>
        </w:rPr>
      </w:pPr>
    </w:p>
    <w:p w:rsidR="006E5837" w:rsidRDefault="006E5837" w:rsidP="006E5837">
      <w:pPr>
        <w:rPr>
          <w:sz w:val="32"/>
          <w:szCs w:val="32"/>
        </w:rPr>
      </w:pPr>
    </w:p>
    <w:p w:rsidR="006E5837" w:rsidRDefault="006E5837" w:rsidP="006E5837">
      <w:pPr>
        <w:rPr>
          <w:sz w:val="32"/>
          <w:szCs w:val="32"/>
        </w:rPr>
      </w:pPr>
    </w:p>
    <w:p w:rsidR="006E5837" w:rsidRDefault="006E5837" w:rsidP="006E5837">
      <w:pPr>
        <w:rPr>
          <w:sz w:val="32"/>
          <w:szCs w:val="32"/>
        </w:rPr>
      </w:pPr>
    </w:p>
    <w:p w:rsidR="00BC5901" w:rsidRDefault="00BC5901" w:rsidP="006E5837">
      <w:pPr>
        <w:rPr>
          <w:sz w:val="32"/>
          <w:szCs w:val="32"/>
        </w:rPr>
      </w:pPr>
    </w:p>
    <w:p w:rsidR="00BC5901" w:rsidRDefault="00BC5901" w:rsidP="006E5837">
      <w:pPr>
        <w:rPr>
          <w:sz w:val="32"/>
          <w:szCs w:val="32"/>
        </w:rPr>
      </w:pPr>
    </w:p>
    <w:p w:rsidR="00BC5901" w:rsidRDefault="00BC5901" w:rsidP="006E5837">
      <w:pPr>
        <w:rPr>
          <w:sz w:val="32"/>
          <w:szCs w:val="32"/>
        </w:rPr>
      </w:pPr>
    </w:p>
    <w:p w:rsidR="00BC5901" w:rsidRDefault="00BC5901" w:rsidP="006E5837">
      <w:pPr>
        <w:rPr>
          <w:sz w:val="32"/>
          <w:szCs w:val="32"/>
        </w:rPr>
      </w:pPr>
    </w:p>
    <w:p w:rsidR="00BC5901" w:rsidRDefault="00BC5901" w:rsidP="006E5837">
      <w:pPr>
        <w:rPr>
          <w:sz w:val="32"/>
          <w:szCs w:val="32"/>
        </w:rPr>
      </w:pPr>
    </w:p>
    <w:p w:rsidR="00BC5901" w:rsidRDefault="00BC5901" w:rsidP="006E5837">
      <w:pPr>
        <w:rPr>
          <w:sz w:val="32"/>
          <w:szCs w:val="32"/>
        </w:rPr>
      </w:pPr>
      <w:r w:rsidRPr="00FD402B">
        <w:rPr>
          <w:noProof/>
          <w:lang w:eastAsia="cs-CZ"/>
        </w:rPr>
        <w:drawing>
          <wp:inline distT="0" distB="0" distL="0" distR="0">
            <wp:extent cx="4321810" cy="1647825"/>
            <wp:effectExtent l="0" t="0" r="2540" b="9525"/>
            <wp:docPr id="31812" name="Obrázek 31812" descr="Obraz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Obraz_5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81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901" w:rsidRPr="00FD402B" w:rsidRDefault="00BC5901" w:rsidP="00BC5901">
      <w:pPr>
        <w:pStyle w:val="Titulek"/>
      </w:pPr>
      <w:r>
        <w:t>Vodovodní přípojka – situace (Zdroj použité literatury: [3])</w:t>
      </w:r>
      <w:r>
        <w:fldChar w:fldCharType="begin"/>
      </w:r>
      <w:r>
        <w:instrText xml:space="preserve"> XE "</w:instrText>
      </w:r>
      <w:r w:rsidRPr="00D74EBD">
        <w:instrText>Obrázek 8 Vodovodní přípojka – situace (3)</w:instrText>
      </w:r>
      <w:r>
        <w:instrText xml:space="preserve">" </w:instrText>
      </w:r>
      <w:r>
        <w:fldChar w:fldCharType="end"/>
      </w:r>
    </w:p>
    <w:p w:rsidR="003636CD" w:rsidRPr="00FD402B" w:rsidRDefault="003636CD" w:rsidP="003636CD">
      <w:pPr>
        <w:pStyle w:val="Nadpis3"/>
      </w:pPr>
      <w:bookmarkStart w:id="9" w:name="_Toc385877419"/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>2.6  Veřejný vodovod</w:t>
      </w:r>
      <w:bookmarkEnd w:id="9"/>
      <w:r w:rsidR="00160DA1">
        <w:rPr>
          <w:rFonts w:ascii="Calibri" w:eastAsia="Times New Roman" w:hAnsi="Calibri" w:cs="Times New Roman"/>
          <w:b/>
          <w:color w:val="auto"/>
          <w:lang w:eastAsia="cs-CZ"/>
        </w:rPr>
        <w:t xml:space="preserve"> </w:t>
      </w:r>
      <w:r w:rsidR="00160DA1" w:rsidRPr="00160DA1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 xml:space="preserve">(otázka </w:t>
      </w:r>
      <w:r w:rsidR="00A047FA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10</w:t>
      </w:r>
      <w:r w:rsidR="00160DA1" w:rsidRPr="00160DA1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)</w:t>
      </w:r>
    </w:p>
    <w:p w:rsidR="00633433" w:rsidRPr="00FD402B" w:rsidRDefault="00633433" w:rsidP="00633433">
      <w:r w:rsidRPr="00FD402B">
        <w:t xml:space="preserve">Veřejné vodovodní řady jsou dálková a místní vedení vody, která jsou vedena tak, aby bylo možné snadno provádět opravy, nejčastěji souběžně s komunikacemi. Veřejná vodovodní síť v ČR má délku </w:t>
      </w:r>
      <w:r>
        <w:t>78 584 km.</w:t>
      </w:r>
      <w:r w:rsidRPr="00FD402B">
        <w:t xml:space="preserve"> Tato síť zásobuje </w:t>
      </w:r>
      <w:r>
        <w:t xml:space="preserve">94,7 </w:t>
      </w:r>
      <w:r w:rsidRPr="00FD402B">
        <w:t>% obyvatel naší republiky pitnou vodou.</w:t>
      </w:r>
    </w:p>
    <w:p w:rsidR="003636CD" w:rsidRPr="00FD402B" w:rsidRDefault="003636CD" w:rsidP="003636CD">
      <w:pPr>
        <w:jc w:val="center"/>
      </w:pPr>
      <w:r w:rsidRPr="00FD402B">
        <w:rPr>
          <w:noProof/>
          <w:lang w:eastAsia="cs-CZ"/>
        </w:rPr>
        <w:drawing>
          <wp:inline distT="0" distB="0" distL="0" distR="0">
            <wp:extent cx="3459192" cy="1815999"/>
            <wp:effectExtent l="19050" t="19050" r="27305" b="13335"/>
            <wp:docPr id="31814" name="Obrázek 31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638" cy="1822533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636CD" w:rsidRPr="00FD402B" w:rsidRDefault="003636CD" w:rsidP="003636CD">
      <w:pPr>
        <w:pStyle w:val="Titulek"/>
      </w:pPr>
      <w:r>
        <w:t xml:space="preserve"> Situace veřejného vodovodu (Zdroj použité literatury: [5])</w:t>
      </w:r>
      <w:r>
        <w:fldChar w:fldCharType="begin"/>
      </w:r>
      <w:r>
        <w:instrText xml:space="preserve"> XE "</w:instrText>
      </w:r>
      <w:r w:rsidRPr="00D74EBD">
        <w:instrText>Obrázek 11 Situace veřejného vodovodu (5)</w:instrText>
      </w:r>
      <w:r>
        <w:instrText xml:space="preserve">" </w:instrText>
      </w:r>
      <w:r>
        <w:fldChar w:fldCharType="end"/>
      </w:r>
    </w:p>
    <w:p w:rsidR="000A26E6" w:rsidRDefault="008D7AF3" w:rsidP="008D7AF3">
      <w:pPr>
        <w:pStyle w:val="Nadpis3"/>
        <w:rPr>
          <w:rFonts w:ascii="Calibri" w:eastAsia="Times New Roman" w:hAnsi="Calibri" w:cs="Times New Roman"/>
          <w:b/>
          <w:color w:val="auto"/>
          <w:lang w:eastAsia="cs-CZ"/>
        </w:rPr>
      </w:pP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>2.</w:t>
      </w:r>
      <w:r>
        <w:rPr>
          <w:rFonts w:ascii="Calibri" w:eastAsia="Times New Roman" w:hAnsi="Calibri" w:cs="Times New Roman"/>
          <w:b/>
          <w:color w:val="auto"/>
          <w:lang w:eastAsia="cs-CZ"/>
        </w:rPr>
        <w:t>7 Ukázka axonometrie</w:t>
      </w:r>
      <w:r w:rsidR="002265FA">
        <w:rPr>
          <w:rFonts w:ascii="Calibri" w:eastAsia="Times New Roman" w:hAnsi="Calibri" w:cs="Times New Roman"/>
          <w:b/>
          <w:color w:val="auto"/>
          <w:lang w:eastAsia="cs-CZ"/>
        </w:rPr>
        <w:t xml:space="preserve"> </w:t>
      </w:r>
      <w:r w:rsidR="002265FA" w:rsidRPr="002265FA">
        <w:rPr>
          <w:rFonts w:ascii="Calibri" w:eastAsia="Times New Roman" w:hAnsi="Calibri" w:cs="Times New Roman"/>
          <w:color w:val="auto"/>
          <w:lang w:eastAsia="cs-CZ"/>
        </w:rPr>
        <w:t>(prostorového zobrazení</w:t>
      </w:r>
      <w:r w:rsidR="002265FA">
        <w:rPr>
          <w:rFonts w:ascii="Calibri" w:eastAsia="Times New Roman" w:hAnsi="Calibri" w:cs="Times New Roman"/>
          <w:b/>
          <w:color w:val="auto"/>
          <w:lang w:eastAsia="cs-CZ"/>
        </w:rPr>
        <w:t xml:space="preserve">) 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 vnitřního vodovodu v objektu </w:t>
      </w:r>
    </w:p>
    <w:p w:rsidR="008D7AF3" w:rsidRDefault="008D7AF3" w:rsidP="008D7AF3">
      <w:pPr>
        <w:pStyle w:val="Nadpis3"/>
        <w:rPr>
          <w:rFonts w:ascii="Calibri" w:eastAsia="Times New Roman" w:hAnsi="Calibri" w:cs="Times New Roman"/>
          <w:color w:val="auto"/>
          <w:lang w:eastAsia="cs-CZ"/>
        </w:rPr>
      </w:pPr>
      <w:r w:rsidRPr="000A26E6">
        <w:rPr>
          <w:rFonts w:ascii="Calibri" w:eastAsia="Times New Roman" w:hAnsi="Calibri" w:cs="Times New Roman"/>
          <w:color w:val="auto"/>
          <w:lang w:eastAsia="cs-CZ"/>
        </w:rPr>
        <w:t>(</w:t>
      </w:r>
      <w:r w:rsidR="00936989">
        <w:rPr>
          <w:rFonts w:ascii="Calibri" w:eastAsia="Times New Roman" w:hAnsi="Calibri" w:cs="Times New Roman"/>
          <w:color w:val="auto"/>
          <w:lang w:eastAsia="cs-CZ"/>
        </w:rPr>
        <w:t xml:space="preserve">Projekt </w:t>
      </w:r>
      <w:r w:rsidRPr="000A26E6">
        <w:rPr>
          <w:rFonts w:ascii="Calibri" w:eastAsia="Times New Roman" w:hAnsi="Calibri" w:cs="Times New Roman"/>
          <w:color w:val="auto"/>
          <w:lang w:eastAsia="cs-CZ"/>
        </w:rPr>
        <w:t>vnitřní</w:t>
      </w:r>
      <w:r w:rsidR="00936989">
        <w:rPr>
          <w:rFonts w:ascii="Calibri" w:eastAsia="Times New Roman" w:hAnsi="Calibri" w:cs="Times New Roman"/>
          <w:color w:val="auto"/>
          <w:lang w:eastAsia="cs-CZ"/>
        </w:rPr>
        <w:t>ho</w:t>
      </w:r>
      <w:r w:rsidRPr="000A26E6">
        <w:rPr>
          <w:rFonts w:ascii="Calibri" w:eastAsia="Times New Roman" w:hAnsi="Calibri" w:cs="Times New Roman"/>
          <w:color w:val="auto"/>
          <w:lang w:eastAsia="cs-CZ"/>
        </w:rPr>
        <w:t xml:space="preserve"> vodovod</w:t>
      </w:r>
      <w:r w:rsidR="00936989">
        <w:rPr>
          <w:rFonts w:ascii="Calibri" w:eastAsia="Times New Roman" w:hAnsi="Calibri" w:cs="Times New Roman"/>
          <w:color w:val="auto"/>
          <w:lang w:eastAsia="cs-CZ"/>
        </w:rPr>
        <w:t>u</w:t>
      </w:r>
      <w:r w:rsidRPr="000A26E6">
        <w:rPr>
          <w:rFonts w:ascii="Calibri" w:eastAsia="Times New Roman" w:hAnsi="Calibri" w:cs="Times New Roman"/>
          <w:color w:val="auto"/>
          <w:lang w:eastAsia="cs-CZ"/>
        </w:rPr>
        <w:t xml:space="preserve"> budete navrhovat a kreslit ve 4. ročníku)</w:t>
      </w:r>
    </w:p>
    <w:p w:rsidR="002265FA" w:rsidRPr="00936989" w:rsidRDefault="002265FA" w:rsidP="002265FA">
      <w:pPr>
        <w:rPr>
          <w:u w:val="single"/>
          <w:lang w:eastAsia="cs-CZ"/>
        </w:rPr>
      </w:pPr>
      <w:r w:rsidRPr="00936989">
        <w:rPr>
          <w:u w:val="single"/>
          <w:lang w:eastAsia="cs-CZ"/>
        </w:rPr>
        <w:t xml:space="preserve">Z předmětu Technologie, ZAS a také TEK </w:t>
      </w:r>
      <w:r w:rsidR="00936989" w:rsidRPr="00936989">
        <w:rPr>
          <w:u w:val="single"/>
          <w:lang w:eastAsia="cs-CZ"/>
        </w:rPr>
        <w:t xml:space="preserve">(vše 2. ročník) </w:t>
      </w:r>
      <w:r w:rsidRPr="00936989">
        <w:rPr>
          <w:u w:val="single"/>
          <w:lang w:eastAsia="cs-CZ"/>
        </w:rPr>
        <w:t xml:space="preserve"> mimochodem  již známe:</w:t>
      </w:r>
    </w:p>
    <w:p w:rsidR="002265FA" w:rsidRDefault="002265FA" w:rsidP="002265FA">
      <w:pPr>
        <w:spacing w:after="0" w:line="240" w:lineRule="auto"/>
        <w:rPr>
          <w:lang w:eastAsia="cs-CZ"/>
        </w:rPr>
      </w:pPr>
      <w:r>
        <w:rPr>
          <w:lang w:eastAsia="cs-CZ"/>
        </w:rPr>
        <w:lastRenderedPageBreak/>
        <w:t>WC, U, D</w:t>
      </w:r>
      <w:r w:rsidR="00465A93">
        <w:rPr>
          <w:lang w:eastAsia="cs-CZ"/>
        </w:rPr>
        <w:t>, AP, V</w:t>
      </w:r>
      <w:r>
        <w:rPr>
          <w:lang w:eastAsia="cs-CZ"/>
        </w:rPr>
        <w:tab/>
      </w:r>
      <w:r w:rsidR="00465A93">
        <w:rPr>
          <w:lang w:eastAsia="cs-CZ"/>
        </w:rPr>
        <w:tab/>
      </w:r>
      <w:r>
        <w:rPr>
          <w:lang w:eastAsia="cs-CZ"/>
        </w:rPr>
        <w:t>označení zařizovacích předmětů</w:t>
      </w:r>
    </w:p>
    <w:p w:rsidR="002265FA" w:rsidRDefault="002265FA" w:rsidP="002265FA">
      <w:pPr>
        <w:spacing w:after="0" w:line="240" w:lineRule="auto"/>
        <w:rPr>
          <w:lang w:eastAsia="cs-CZ"/>
        </w:rPr>
      </w:pPr>
      <w:r>
        <w:rPr>
          <w:lang w:eastAsia="cs-CZ"/>
        </w:rPr>
        <w:t>+2,900 2.NP</w:t>
      </w:r>
      <w:r>
        <w:rPr>
          <w:lang w:eastAsia="cs-CZ"/>
        </w:rPr>
        <w:tab/>
      </w:r>
      <w:r w:rsidR="00465A93">
        <w:rPr>
          <w:lang w:eastAsia="cs-CZ"/>
        </w:rPr>
        <w:tab/>
      </w:r>
      <w:r>
        <w:rPr>
          <w:lang w:eastAsia="cs-CZ"/>
        </w:rPr>
        <w:t>označení podlaží a výšky</w:t>
      </w:r>
    </w:p>
    <w:p w:rsidR="002265FA" w:rsidRDefault="002265FA" w:rsidP="002265FA">
      <w:pPr>
        <w:spacing w:after="0" w:line="240" w:lineRule="auto"/>
        <w:rPr>
          <w:lang w:eastAsia="cs-CZ"/>
        </w:rPr>
      </w:pPr>
      <w:r>
        <w:rPr>
          <w:lang w:eastAsia="cs-CZ"/>
        </w:rPr>
        <w:t>20x3,4</w:t>
      </w:r>
      <w:r>
        <w:rPr>
          <w:lang w:eastAsia="cs-CZ"/>
        </w:rPr>
        <w:tab/>
      </w:r>
      <w:r>
        <w:rPr>
          <w:lang w:eastAsia="cs-CZ"/>
        </w:rPr>
        <w:tab/>
      </w:r>
      <w:r w:rsidR="00465A93">
        <w:rPr>
          <w:lang w:eastAsia="cs-CZ"/>
        </w:rPr>
        <w:tab/>
      </w:r>
      <w:r>
        <w:rPr>
          <w:lang w:eastAsia="cs-CZ"/>
        </w:rPr>
        <w:t>označení plastového potrubí (vnější průměr x tloušťka stěny)</w:t>
      </w:r>
    </w:p>
    <w:p w:rsidR="002265FA" w:rsidRDefault="002265FA" w:rsidP="002265FA">
      <w:pPr>
        <w:spacing w:after="0" w:line="240" w:lineRule="auto"/>
        <w:rPr>
          <w:lang w:eastAsia="cs-CZ"/>
        </w:rPr>
      </w:pPr>
      <w:r>
        <w:rPr>
          <w:lang w:eastAsia="cs-CZ"/>
        </w:rPr>
        <w:t>PPR PN 20</w:t>
      </w:r>
      <w:r>
        <w:rPr>
          <w:lang w:eastAsia="cs-CZ"/>
        </w:rPr>
        <w:tab/>
      </w:r>
      <w:r w:rsidR="00465A93">
        <w:rPr>
          <w:lang w:eastAsia="cs-CZ"/>
        </w:rPr>
        <w:tab/>
      </w:r>
      <w:r>
        <w:rPr>
          <w:lang w:eastAsia="cs-CZ"/>
        </w:rPr>
        <w:t>Polypropylen a PN znamená označení tlakové řady</w:t>
      </w:r>
    </w:p>
    <w:p w:rsidR="002265FA" w:rsidRDefault="002265FA" w:rsidP="002265FA">
      <w:pPr>
        <w:spacing w:after="0" w:line="240" w:lineRule="auto"/>
        <w:rPr>
          <w:lang w:eastAsia="cs-CZ"/>
        </w:rPr>
      </w:pPr>
      <w:r>
        <w:rPr>
          <w:lang w:eastAsia="cs-CZ"/>
        </w:rPr>
        <w:t>HDPE</w:t>
      </w:r>
      <w:r>
        <w:rPr>
          <w:lang w:eastAsia="cs-CZ"/>
        </w:rPr>
        <w:tab/>
      </w:r>
      <w:r>
        <w:rPr>
          <w:lang w:eastAsia="cs-CZ"/>
        </w:rPr>
        <w:tab/>
      </w:r>
      <w:r w:rsidR="00465A93">
        <w:rPr>
          <w:lang w:eastAsia="cs-CZ"/>
        </w:rPr>
        <w:tab/>
      </w:r>
      <w:r>
        <w:rPr>
          <w:lang w:eastAsia="cs-CZ"/>
        </w:rPr>
        <w:t>Polyetylenové potrubí</w:t>
      </w:r>
    </w:p>
    <w:p w:rsidR="00465A93" w:rsidRDefault="00465A93" w:rsidP="002265FA">
      <w:pPr>
        <w:spacing w:after="0" w:line="240" w:lineRule="auto"/>
        <w:rPr>
          <w:lang w:eastAsia="cs-CZ"/>
        </w:rPr>
      </w:pPr>
      <w:r>
        <w:rPr>
          <w:lang w:eastAsia="cs-CZ"/>
        </w:rPr>
        <w:t>KK, PV, ZV</w:t>
      </w:r>
      <w:r>
        <w:rPr>
          <w:lang w:eastAsia="cs-CZ"/>
        </w:rPr>
        <w:tab/>
      </w:r>
      <w:r>
        <w:rPr>
          <w:lang w:eastAsia="cs-CZ"/>
        </w:rPr>
        <w:tab/>
        <w:t xml:space="preserve">Kdo neví nechť si zopakuje </w:t>
      </w:r>
      <w:r w:rsidR="00936989">
        <w:rPr>
          <w:lang w:eastAsia="cs-CZ"/>
        </w:rPr>
        <w:t xml:space="preserve">zavčas </w:t>
      </w:r>
      <w:r>
        <w:rPr>
          <w:lang w:eastAsia="cs-CZ"/>
        </w:rPr>
        <w:t>TEC – téma armatury !!!!!!!!</w:t>
      </w:r>
    </w:p>
    <w:p w:rsidR="00465A93" w:rsidRDefault="00465A93" w:rsidP="002265FA">
      <w:pPr>
        <w:spacing w:after="0" w:line="240" w:lineRule="auto"/>
        <w:rPr>
          <w:lang w:eastAsia="cs-CZ"/>
        </w:rPr>
      </w:pPr>
      <w:r>
        <w:rPr>
          <w:lang w:eastAsia="cs-CZ"/>
        </w:rPr>
        <w:t>FC</w:t>
      </w:r>
      <w:r>
        <w:rPr>
          <w:lang w:eastAsia="cs-CZ"/>
        </w:rPr>
        <w:tab/>
      </w:r>
      <w:r>
        <w:rPr>
          <w:lang w:eastAsia="cs-CZ"/>
        </w:rPr>
        <w:tab/>
      </w:r>
      <w:r>
        <w:rPr>
          <w:lang w:eastAsia="cs-CZ"/>
        </w:rPr>
        <w:tab/>
        <w:t>nádržkový splachovač</w:t>
      </w:r>
    </w:p>
    <w:p w:rsidR="008D7AF3" w:rsidRDefault="00465A93" w:rsidP="00B07B5E">
      <w:pPr>
        <w:spacing w:after="0" w:line="240" w:lineRule="auto"/>
        <w:rPr>
          <w:lang w:eastAsia="cs-CZ"/>
        </w:rPr>
      </w:pPr>
      <w:r>
        <w:rPr>
          <w:lang w:eastAsia="cs-CZ"/>
        </w:rPr>
        <w:t xml:space="preserve">Grafické značky armatur, </w:t>
      </w:r>
      <w:r w:rsidR="00936989">
        <w:rPr>
          <w:lang w:eastAsia="cs-CZ"/>
        </w:rPr>
        <w:t xml:space="preserve">potrubí, </w:t>
      </w:r>
      <w:r>
        <w:rPr>
          <w:lang w:eastAsia="cs-CZ"/>
        </w:rPr>
        <w:t>redukce apod</w:t>
      </w:r>
      <w:r w:rsidR="00936989">
        <w:rPr>
          <w:lang w:eastAsia="cs-CZ"/>
        </w:rPr>
        <w:t xml:space="preserve">. </w:t>
      </w:r>
      <w:r>
        <w:rPr>
          <w:lang w:eastAsia="cs-CZ"/>
        </w:rPr>
        <w:t>viz TEK</w:t>
      </w:r>
      <w:r w:rsidR="00936989">
        <w:rPr>
          <w:lang w:eastAsia="cs-CZ"/>
        </w:rPr>
        <w:t xml:space="preserve"> 2. ročník</w:t>
      </w:r>
    </w:p>
    <w:p w:rsidR="008D7AF3" w:rsidRDefault="00B07B5E" w:rsidP="008D7AF3">
      <w:pPr>
        <w:rPr>
          <w:lang w:eastAsia="cs-CZ"/>
        </w:rPr>
      </w:pPr>
      <w:r w:rsidRPr="00FD402B">
        <w:rPr>
          <w:noProof/>
          <w:lang w:eastAsia="cs-CZ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875929</wp:posOffset>
            </wp:positionH>
            <wp:positionV relativeFrom="paragraph">
              <wp:posOffset>76176</wp:posOffset>
            </wp:positionV>
            <wp:extent cx="3931920" cy="5718810"/>
            <wp:effectExtent l="0" t="0" r="0" b="0"/>
            <wp:wrapTight wrapText="bothSides">
              <wp:wrapPolygon edited="0">
                <wp:start x="0" y="0"/>
                <wp:lineTo x="0" y="21514"/>
                <wp:lineTo x="21453" y="21514"/>
                <wp:lineTo x="21453" y="0"/>
                <wp:lineTo x="0" y="0"/>
              </wp:wrapPolygon>
            </wp:wrapTight>
            <wp:docPr id="31815" name="Obrázek 31815" descr="Obraz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Obraz_17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920" cy="571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7B5E" w:rsidRDefault="00B07B5E" w:rsidP="008D7AF3">
      <w:pPr>
        <w:pStyle w:val="Titulek"/>
        <w:jc w:val="left"/>
      </w:pPr>
    </w:p>
    <w:p w:rsidR="00B07B5E" w:rsidRDefault="00B07B5E" w:rsidP="008D7AF3">
      <w:pPr>
        <w:pStyle w:val="Titulek"/>
        <w:jc w:val="left"/>
      </w:pPr>
    </w:p>
    <w:p w:rsidR="00B07B5E" w:rsidRDefault="00B07B5E" w:rsidP="008D7AF3">
      <w:pPr>
        <w:pStyle w:val="Titulek"/>
        <w:jc w:val="left"/>
      </w:pPr>
    </w:p>
    <w:p w:rsidR="00B07B5E" w:rsidRDefault="00B07B5E" w:rsidP="008D7AF3">
      <w:pPr>
        <w:pStyle w:val="Titulek"/>
        <w:jc w:val="left"/>
      </w:pPr>
    </w:p>
    <w:p w:rsidR="00B07B5E" w:rsidRDefault="00B07B5E" w:rsidP="008D7AF3">
      <w:pPr>
        <w:pStyle w:val="Titulek"/>
        <w:jc w:val="left"/>
      </w:pPr>
    </w:p>
    <w:p w:rsidR="00B07B5E" w:rsidRDefault="00B07B5E" w:rsidP="008D7AF3">
      <w:pPr>
        <w:pStyle w:val="Titulek"/>
        <w:jc w:val="left"/>
      </w:pPr>
    </w:p>
    <w:p w:rsidR="00B07B5E" w:rsidRDefault="00B07B5E" w:rsidP="008D7AF3">
      <w:pPr>
        <w:pStyle w:val="Titulek"/>
        <w:jc w:val="left"/>
      </w:pPr>
    </w:p>
    <w:p w:rsidR="00B07B5E" w:rsidRDefault="00B07B5E" w:rsidP="008D7AF3">
      <w:pPr>
        <w:pStyle w:val="Titulek"/>
        <w:jc w:val="left"/>
      </w:pPr>
    </w:p>
    <w:p w:rsidR="00B07B5E" w:rsidRDefault="00B07B5E" w:rsidP="008D7AF3">
      <w:pPr>
        <w:pStyle w:val="Titulek"/>
        <w:jc w:val="left"/>
      </w:pPr>
    </w:p>
    <w:p w:rsidR="00B07B5E" w:rsidRDefault="00B07B5E" w:rsidP="008D7AF3">
      <w:pPr>
        <w:pStyle w:val="Titulek"/>
        <w:jc w:val="left"/>
      </w:pPr>
    </w:p>
    <w:p w:rsidR="00B07B5E" w:rsidRDefault="00B07B5E" w:rsidP="008D7AF3">
      <w:pPr>
        <w:pStyle w:val="Titulek"/>
        <w:jc w:val="left"/>
      </w:pPr>
    </w:p>
    <w:p w:rsidR="00B07B5E" w:rsidRDefault="00B07B5E" w:rsidP="008D7AF3">
      <w:pPr>
        <w:pStyle w:val="Titulek"/>
        <w:jc w:val="left"/>
      </w:pPr>
    </w:p>
    <w:p w:rsidR="00B07B5E" w:rsidRDefault="00B07B5E" w:rsidP="008D7AF3">
      <w:pPr>
        <w:pStyle w:val="Titulek"/>
        <w:jc w:val="left"/>
      </w:pPr>
    </w:p>
    <w:p w:rsidR="00B07B5E" w:rsidRDefault="00B07B5E" w:rsidP="008D7AF3">
      <w:pPr>
        <w:pStyle w:val="Titulek"/>
        <w:jc w:val="left"/>
      </w:pPr>
    </w:p>
    <w:p w:rsidR="00B07B5E" w:rsidRDefault="00B07B5E" w:rsidP="008D7AF3">
      <w:pPr>
        <w:pStyle w:val="Titulek"/>
        <w:jc w:val="left"/>
      </w:pPr>
    </w:p>
    <w:p w:rsidR="00B07B5E" w:rsidRDefault="00B07B5E" w:rsidP="008D7AF3">
      <w:pPr>
        <w:pStyle w:val="Titulek"/>
        <w:jc w:val="left"/>
      </w:pPr>
    </w:p>
    <w:p w:rsidR="00B07B5E" w:rsidRDefault="00B07B5E" w:rsidP="008D7AF3">
      <w:pPr>
        <w:pStyle w:val="Titulek"/>
        <w:jc w:val="left"/>
      </w:pPr>
    </w:p>
    <w:p w:rsidR="00B07B5E" w:rsidRDefault="00B07B5E" w:rsidP="008D7AF3">
      <w:pPr>
        <w:pStyle w:val="Titulek"/>
        <w:jc w:val="left"/>
      </w:pPr>
    </w:p>
    <w:p w:rsidR="00B07B5E" w:rsidRDefault="00B07B5E" w:rsidP="008D7AF3">
      <w:pPr>
        <w:pStyle w:val="Titulek"/>
        <w:jc w:val="left"/>
      </w:pPr>
    </w:p>
    <w:p w:rsidR="00B07B5E" w:rsidRDefault="00B07B5E" w:rsidP="008D7AF3">
      <w:pPr>
        <w:pStyle w:val="Titulek"/>
        <w:jc w:val="left"/>
      </w:pPr>
    </w:p>
    <w:p w:rsidR="00B07B5E" w:rsidRDefault="00B07B5E" w:rsidP="008D7AF3">
      <w:pPr>
        <w:pStyle w:val="Titulek"/>
        <w:jc w:val="left"/>
      </w:pPr>
    </w:p>
    <w:p w:rsidR="002265FA" w:rsidRDefault="008D7AF3" w:rsidP="008D7AF3">
      <w:pPr>
        <w:pStyle w:val="Titulek"/>
        <w:jc w:val="left"/>
      </w:pPr>
      <w:r w:rsidRPr="00FD402B">
        <w:t>Zakreslování vedení rozvodů vody v prostorovém zobrazení</w:t>
      </w:r>
      <w:r>
        <w:t xml:space="preserve"> (Zdroj použité literatury: [3])</w:t>
      </w:r>
    </w:p>
    <w:p w:rsidR="00BC5901" w:rsidRPr="008D7AF3" w:rsidRDefault="008D7AF3" w:rsidP="003636CD">
      <w:pPr>
        <w:rPr>
          <w:b/>
          <w:noProof/>
          <w:sz w:val="44"/>
          <w:szCs w:val="44"/>
          <w:lang w:eastAsia="cs-CZ"/>
        </w:rPr>
      </w:pPr>
      <w:r>
        <w:rPr>
          <w:b/>
          <w:noProof/>
          <w:sz w:val="44"/>
          <w:szCs w:val="44"/>
          <w:lang w:eastAsia="cs-CZ"/>
        </w:rPr>
        <w:t>- - - - - - - - - - - - - - - - - - - - - - - - - - - - - - - - - - - - - -</w:t>
      </w:r>
    </w:p>
    <w:p w:rsidR="002D49ED" w:rsidRPr="007868F3" w:rsidRDefault="002D49ED" w:rsidP="002D49ED">
      <w:pPr>
        <w:spacing w:after="0" w:line="240" w:lineRule="auto"/>
        <w:rPr>
          <w:sz w:val="40"/>
          <w:szCs w:val="40"/>
        </w:rPr>
      </w:pPr>
      <w:r w:rsidRPr="006D49D3">
        <w:rPr>
          <w:b/>
          <w:sz w:val="36"/>
          <w:szCs w:val="36"/>
        </w:rPr>
        <w:t xml:space="preserve">Úkol č. </w:t>
      </w:r>
      <w:r>
        <w:rPr>
          <w:b/>
          <w:sz w:val="36"/>
          <w:szCs w:val="36"/>
        </w:rPr>
        <w:t>23</w:t>
      </w:r>
      <w:r>
        <w:rPr>
          <w:b/>
          <w:sz w:val="52"/>
          <w:szCs w:val="52"/>
        </w:rPr>
        <w:tab/>
      </w:r>
      <w:r w:rsidRPr="007868F3">
        <w:rPr>
          <w:sz w:val="40"/>
          <w:szCs w:val="40"/>
        </w:rPr>
        <w:t xml:space="preserve">                           </w:t>
      </w:r>
      <w:r>
        <w:rPr>
          <w:sz w:val="40"/>
          <w:szCs w:val="40"/>
        </w:rPr>
        <w:t xml:space="preserve"> </w:t>
      </w:r>
      <w:r w:rsidRPr="000352B6">
        <w:rPr>
          <w:sz w:val="40"/>
          <w:szCs w:val="40"/>
          <w:highlight w:val="yellow"/>
        </w:rPr>
        <w:t xml:space="preserve">TEAMS   </w:t>
      </w:r>
      <w:r>
        <w:rPr>
          <w:sz w:val="40"/>
          <w:szCs w:val="40"/>
          <w:highlight w:val="yellow"/>
        </w:rPr>
        <w:t>6</w:t>
      </w:r>
      <w:r w:rsidRPr="000352B6">
        <w:rPr>
          <w:sz w:val="40"/>
          <w:szCs w:val="40"/>
          <w:highlight w:val="yellow"/>
        </w:rPr>
        <w:t xml:space="preserve">. </w:t>
      </w:r>
      <w:r>
        <w:rPr>
          <w:sz w:val="40"/>
          <w:szCs w:val="40"/>
          <w:highlight w:val="yellow"/>
        </w:rPr>
        <w:t>4</w:t>
      </w:r>
      <w:r w:rsidRPr="000352B6">
        <w:rPr>
          <w:sz w:val="40"/>
          <w:szCs w:val="40"/>
          <w:highlight w:val="yellow"/>
        </w:rPr>
        <w:t>. 2021</w:t>
      </w:r>
    </w:p>
    <w:p w:rsidR="002D49ED" w:rsidRDefault="002D49ED" w:rsidP="002D49ED">
      <w:pPr>
        <w:rPr>
          <w:sz w:val="32"/>
          <w:szCs w:val="32"/>
        </w:rPr>
      </w:pPr>
    </w:p>
    <w:p w:rsidR="002D49ED" w:rsidRDefault="002D49ED" w:rsidP="002D49ED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3. </w:t>
      </w:r>
      <w:r w:rsidRPr="001B5D19">
        <w:rPr>
          <w:b/>
          <w:sz w:val="36"/>
          <w:szCs w:val="36"/>
        </w:rPr>
        <w:t xml:space="preserve">ORIENTACE V DOKUMENTACI </w:t>
      </w:r>
      <w:r>
        <w:rPr>
          <w:b/>
          <w:sz w:val="36"/>
          <w:szCs w:val="36"/>
        </w:rPr>
        <w:t xml:space="preserve">KANALIZAČNÍCH </w:t>
      </w:r>
      <w:r w:rsidRPr="001B5D19">
        <w:rPr>
          <w:b/>
          <w:sz w:val="36"/>
          <w:szCs w:val="36"/>
        </w:rPr>
        <w:t>ROZVODŮ</w:t>
      </w:r>
    </w:p>
    <w:p w:rsidR="002D49ED" w:rsidRPr="001B5D19" w:rsidRDefault="002D49ED" w:rsidP="002D49ED">
      <w:pPr>
        <w:rPr>
          <w:b/>
          <w:sz w:val="36"/>
          <w:szCs w:val="36"/>
        </w:rPr>
      </w:pPr>
    </w:p>
    <w:p w:rsidR="002D49ED" w:rsidRPr="00431AE1" w:rsidRDefault="002D49ED" w:rsidP="002D49ED">
      <w:pPr>
        <w:rPr>
          <w:sz w:val="40"/>
          <w:szCs w:val="40"/>
        </w:rPr>
      </w:pPr>
      <w:r w:rsidRPr="00431AE1">
        <w:rPr>
          <w:sz w:val="32"/>
          <w:szCs w:val="32"/>
        </w:rPr>
        <w:lastRenderedPageBreak/>
        <w:t>Celý dokument vytisknout a založit do složky</w:t>
      </w:r>
      <w:r w:rsidRPr="00431AE1">
        <w:rPr>
          <w:sz w:val="40"/>
          <w:szCs w:val="40"/>
        </w:rPr>
        <w:t>.</w:t>
      </w:r>
    </w:p>
    <w:p w:rsidR="002D49ED" w:rsidRDefault="002D49ED" w:rsidP="002D49ED">
      <w:pPr>
        <w:rPr>
          <w:sz w:val="32"/>
          <w:szCs w:val="32"/>
        </w:rPr>
      </w:pPr>
      <w:r>
        <w:rPr>
          <w:sz w:val="32"/>
          <w:szCs w:val="32"/>
        </w:rPr>
        <w:t>Jméno:</w:t>
      </w:r>
    </w:p>
    <w:p w:rsidR="002D49ED" w:rsidRDefault="002D49ED" w:rsidP="002D49ED">
      <w:pPr>
        <w:rPr>
          <w:sz w:val="32"/>
          <w:szCs w:val="32"/>
        </w:rPr>
      </w:pPr>
      <w:r>
        <w:rPr>
          <w:sz w:val="32"/>
          <w:szCs w:val="32"/>
        </w:rPr>
        <w:t xml:space="preserve">Datum: </w:t>
      </w:r>
    </w:p>
    <w:p w:rsidR="002D49ED" w:rsidRDefault="002D49ED" w:rsidP="002D49ED">
      <w:pPr>
        <w:pStyle w:val="Nzev"/>
      </w:pPr>
    </w:p>
    <w:p w:rsidR="002D49ED" w:rsidRDefault="002D49ED" w:rsidP="002D49ED">
      <w:pPr>
        <w:pStyle w:val="Nzev"/>
      </w:pPr>
      <w:r w:rsidRPr="00FD402B">
        <w:t xml:space="preserve">Test </w:t>
      </w:r>
      <w:r>
        <w:rPr>
          <w:lang w:val="cs-CZ"/>
        </w:rPr>
        <w:t>– doplňte a zašlete Viz edupage</w:t>
      </w:r>
      <w:r w:rsidRPr="00FD402B">
        <w:t>:</w:t>
      </w:r>
    </w:p>
    <w:p w:rsidR="002D49ED" w:rsidRPr="007247F5" w:rsidRDefault="002D49ED" w:rsidP="002D49ED">
      <w:pPr>
        <w:pStyle w:val="Otzka"/>
      </w:pPr>
      <w:r w:rsidRPr="005947A6">
        <w:t>1.</w:t>
      </w:r>
      <w:r>
        <w:tab/>
      </w:r>
      <w:r w:rsidR="00AC40BC">
        <w:t xml:space="preserve">Připojovací potrubí  </w:t>
      </w:r>
    </w:p>
    <w:p w:rsidR="002D49ED" w:rsidRPr="00302593" w:rsidRDefault="00AC40BC" w:rsidP="004108AF">
      <w:pPr>
        <w:pStyle w:val="Odpovditestu"/>
        <w:numPr>
          <w:ilvl w:val="0"/>
          <w:numId w:val="23"/>
        </w:numPr>
        <w:jc w:val="left"/>
      </w:pPr>
      <w:r>
        <w:t>Propojuje zařizovací předměty</w:t>
      </w:r>
      <w:r w:rsidR="002D49ED">
        <w:t xml:space="preserve"> </w:t>
      </w:r>
    </w:p>
    <w:p w:rsidR="002D49ED" w:rsidRPr="006E5837" w:rsidRDefault="00AC40BC" w:rsidP="004108AF">
      <w:pPr>
        <w:pStyle w:val="Odpovditestu"/>
        <w:numPr>
          <w:ilvl w:val="0"/>
          <w:numId w:val="23"/>
        </w:numPr>
        <w:jc w:val="left"/>
      </w:pPr>
      <w:r>
        <w:t>Je vyvedené nad střechu</w:t>
      </w:r>
      <w:r w:rsidR="002D49ED">
        <w:t xml:space="preserve"> </w:t>
      </w:r>
    </w:p>
    <w:p w:rsidR="00AC40BC" w:rsidRPr="00FD402B" w:rsidRDefault="00AC40BC" w:rsidP="004108AF">
      <w:pPr>
        <w:pStyle w:val="Odrky"/>
        <w:numPr>
          <w:ilvl w:val="0"/>
          <w:numId w:val="23"/>
        </w:numPr>
        <w:spacing w:before="0" w:after="0"/>
        <w:jc w:val="left"/>
      </w:pPr>
      <w:r>
        <w:t xml:space="preserve">Je </w:t>
      </w:r>
      <w:r w:rsidRPr="00FD402B">
        <w:t>mezi zařizovacím předmětem a splaškovým odpadním nebo svodným potrubím.</w:t>
      </w:r>
    </w:p>
    <w:p w:rsidR="002D49ED" w:rsidRDefault="002D49ED" w:rsidP="002D49ED">
      <w:pPr>
        <w:pStyle w:val="Odpovditestu"/>
        <w:ind w:left="1400"/>
        <w:jc w:val="left"/>
      </w:pPr>
    </w:p>
    <w:p w:rsidR="002D49ED" w:rsidRPr="007247F5" w:rsidRDefault="002D49ED" w:rsidP="002D49ED">
      <w:pPr>
        <w:pStyle w:val="Otzka"/>
      </w:pPr>
      <w:r>
        <w:t>2.</w:t>
      </w:r>
      <w:r>
        <w:tab/>
      </w:r>
      <w:r w:rsidR="00AC40BC">
        <w:t xml:space="preserve">Odpadní potrubí jsou </w:t>
      </w:r>
      <w:r w:rsidR="0027719D">
        <w:t xml:space="preserve">vedena </w:t>
      </w:r>
    </w:p>
    <w:p w:rsidR="002D49ED" w:rsidRPr="006E5837" w:rsidRDefault="0027719D" w:rsidP="004108AF">
      <w:pPr>
        <w:pStyle w:val="Odpovditestu"/>
        <w:numPr>
          <w:ilvl w:val="0"/>
          <w:numId w:val="24"/>
        </w:numPr>
        <w:jc w:val="left"/>
      </w:pPr>
      <w:r>
        <w:t>vodorovně</w:t>
      </w:r>
    </w:p>
    <w:p w:rsidR="002D49ED" w:rsidRDefault="0027719D" w:rsidP="004108AF">
      <w:pPr>
        <w:pStyle w:val="Odpovditestu"/>
        <w:numPr>
          <w:ilvl w:val="0"/>
          <w:numId w:val="24"/>
        </w:numPr>
        <w:jc w:val="left"/>
      </w:pPr>
      <w:r>
        <w:t>šikmo</w:t>
      </w:r>
    </w:p>
    <w:p w:rsidR="002D49ED" w:rsidRDefault="0027719D" w:rsidP="004108AF">
      <w:pPr>
        <w:pStyle w:val="Odpovditestu"/>
        <w:numPr>
          <w:ilvl w:val="0"/>
          <w:numId w:val="24"/>
        </w:numPr>
        <w:jc w:val="left"/>
      </w:pPr>
      <w:r>
        <w:t xml:space="preserve">svisle </w:t>
      </w:r>
      <w:r w:rsidR="00695E07">
        <w:t>dolů</w:t>
      </w:r>
    </w:p>
    <w:p w:rsidR="00AC40BC" w:rsidRDefault="00AC40BC" w:rsidP="002D49ED">
      <w:pPr>
        <w:pStyle w:val="Otzka"/>
      </w:pPr>
    </w:p>
    <w:p w:rsidR="002D49ED" w:rsidRPr="007247F5" w:rsidRDefault="002D49ED" w:rsidP="002D49ED">
      <w:pPr>
        <w:pStyle w:val="Otzka"/>
      </w:pPr>
      <w:r>
        <w:t>3.</w:t>
      </w:r>
      <w:r>
        <w:tab/>
      </w:r>
      <w:r w:rsidR="0027719D">
        <w:t>Větrací potrubí slouží</w:t>
      </w:r>
      <w:r>
        <w:t xml:space="preserve"> </w:t>
      </w:r>
    </w:p>
    <w:p w:rsidR="002D49ED" w:rsidRPr="008C6CF2" w:rsidRDefault="008C6CF2" w:rsidP="004108AF">
      <w:pPr>
        <w:pStyle w:val="Odpovditestu"/>
        <w:numPr>
          <w:ilvl w:val="0"/>
          <w:numId w:val="25"/>
        </w:numPr>
        <w:jc w:val="left"/>
      </w:pPr>
      <w:r>
        <w:t>k větrání místnosti</w:t>
      </w:r>
    </w:p>
    <w:p w:rsidR="002D49ED" w:rsidRDefault="008C6CF2" w:rsidP="004108AF">
      <w:pPr>
        <w:pStyle w:val="Odpovditestu"/>
        <w:numPr>
          <w:ilvl w:val="0"/>
          <w:numId w:val="25"/>
        </w:numPr>
        <w:jc w:val="left"/>
      </w:pPr>
      <w:r>
        <w:t>k odvodu spalin</w:t>
      </w:r>
    </w:p>
    <w:p w:rsidR="008C6CF2" w:rsidRPr="00FD402B" w:rsidRDefault="008C6CF2" w:rsidP="004108AF">
      <w:pPr>
        <w:pStyle w:val="Odrky"/>
        <w:numPr>
          <w:ilvl w:val="0"/>
          <w:numId w:val="25"/>
        </w:numPr>
        <w:spacing w:before="0" w:after="0"/>
        <w:jc w:val="left"/>
      </w:pPr>
      <w:r w:rsidRPr="00FD402B">
        <w:t>k větrání vnitřní kanalizace, je pokračováním odpadního potrubí nad střechu.</w:t>
      </w:r>
    </w:p>
    <w:p w:rsidR="002D49ED" w:rsidRDefault="002D49ED" w:rsidP="008C6CF2">
      <w:pPr>
        <w:pStyle w:val="Odpovditestu"/>
        <w:ind w:left="1400"/>
        <w:jc w:val="left"/>
      </w:pPr>
      <w:r>
        <w:t xml:space="preserve"> </w:t>
      </w:r>
    </w:p>
    <w:p w:rsidR="008D7AF3" w:rsidRDefault="008D7AF3" w:rsidP="003636CD">
      <w:pPr>
        <w:rPr>
          <w:noProof/>
          <w:lang w:eastAsia="cs-CZ"/>
        </w:rPr>
      </w:pPr>
    </w:p>
    <w:p w:rsidR="003F2EB8" w:rsidRPr="007247F5" w:rsidRDefault="003F2EB8" w:rsidP="003F2EB8">
      <w:pPr>
        <w:pStyle w:val="Otzka"/>
      </w:pPr>
      <w:r>
        <w:t>4.</w:t>
      </w:r>
      <w:r>
        <w:tab/>
        <w:t xml:space="preserve">Projekty domovní kanalizace řeší </w:t>
      </w:r>
    </w:p>
    <w:p w:rsidR="003F2EB8" w:rsidRPr="008C6CF2" w:rsidRDefault="003F2EB8" w:rsidP="004108AF">
      <w:pPr>
        <w:pStyle w:val="Odpovditestu"/>
        <w:numPr>
          <w:ilvl w:val="0"/>
          <w:numId w:val="26"/>
        </w:numPr>
        <w:jc w:val="left"/>
      </w:pPr>
      <w:r>
        <w:t>rozvody potrubí</w:t>
      </w:r>
    </w:p>
    <w:p w:rsidR="003F2EB8" w:rsidRDefault="003F2EB8" w:rsidP="004108AF">
      <w:pPr>
        <w:pStyle w:val="Odpovditestu"/>
        <w:numPr>
          <w:ilvl w:val="0"/>
          <w:numId w:val="26"/>
        </w:numPr>
        <w:jc w:val="left"/>
      </w:pPr>
      <w:r>
        <w:t>návrh zařizovacích předmětů</w:t>
      </w:r>
    </w:p>
    <w:p w:rsidR="003F2EB8" w:rsidRPr="00FD402B" w:rsidRDefault="003F2EB8" w:rsidP="004108AF">
      <w:pPr>
        <w:pStyle w:val="Odrky"/>
        <w:numPr>
          <w:ilvl w:val="0"/>
          <w:numId w:val="26"/>
        </w:numPr>
        <w:spacing w:before="0" w:after="0"/>
        <w:jc w:val="left"/>
      </w:pPr>
      <w:r w:rsidRPr="00FD402B">
        <w:t xml:space="preserve">napojení zřizovacích předmětů do kanalizačních svodů </w:t>
      </w:r>
    </w:p>
    <w:p w:rsidR="003F2EB8" w:rsidRDefault="003F2EB8" w:rsidP="003F2EB8">
      <w:pPr>
        <w:pStyle w:val="Odpovditestu"/>
        <w:ind w:left="1400"/>
        <w:jc w:val="left"/>
      </w:pPr>
      <w:r>
        <w:t xml:space="preserve"> </w:t>
      </w:r>
    </w:p>
    <w:p w:rsidR="003F2EB8" w:rsidRDefault="003F2EB8" w:rsidP="003636CD">
      <w:pPr>
        <w:rPr>
          <w:noProof/>
          <w:lang w:eastAsia="cs-CZ"/>
        </w:rPr>
      </w:pPr>
    </w:p>
    <w:p w:rsidR="00161A84" w:rsidRDefault="00161A84" w:rsidP="003636CD">
      <w:pPr>
        <w:rPr>
          <w:noProof/>
          <w:lang w:eastAsia="cs-CZ"/>
        </w:rPr>
      </w:pPr>
    </w:p>
    <w:p w:rsidR="00161A84" w:rsidRPr="007247F5" w:rsidRDefault="00161A84" w:rsidP="00161A84">
      <w:pPr>
        <w:pStyle w:val="Otzka"/>
      </w:pPr>
      <w:r>
        <w:t>5.</w:t>
      </w:r>
      <w:r>
        <w:tab/>
        <w:t xml:space="preserve">Výkresy kanalizačních rozvodů a zařízení se zakreslují </w:t>
      </w:r>
    </w:p>
    <w:p w:rsidR="00161A84" w:rsidRPr="008C6CF2" w:rsidRDefault="001B3BFA" w:rsidP="004108AF">
      <w:pPr>
        <w:pStyle w:val="Odpovditestu"/>
        <w:numPr>
          <w:ilvl w:val="0"/>
          <w:numId w:val="28"/>
        </w:numPr>
        <w:jc w:val="left"/>
      </w:pPr>
      <w:r>
        <w:t>do výkresů spodní stavby</w:t>
      </w:r>
    </w:p>
    <w:p w:rsidR="00161A84" w:rsidRDefault="001B3BFA" w:rsidP="004108AF">
      <w:pPr>
        <w:pStyle w:val="Odpovditestu"/>
        <w:numPr>
          <w:ilvl w:val="0"/>
          <w:numId w:val="28"/>
        </w:numPr>
        <w:jc w:val="left"/>
      </w:pPr>
      <w:r>
        <w:t>do výkresů horní stavby</w:t>
      </w:r>
    </w:p>
    <w:p w:rsidR="00161A84" w:rsidRPr="00FD402B" w:rsidRDefault="00161A84" w:rsidP="004108AF">
      <w:pPr>
        <w:pStyle w:val="Odrky"/>
        <w:numPr>
          <w:ilvl w:val="0"/>
          <w:numId w:val="28"/>
        </w:numPr>
        <w:spacing w:before="0" w:after="0"/>
        <w:jc w:val="left"/>
      </w:pPr>
      <w:r w:rsidRPr="00FD402B">
        <w:t>do zjednodušených výkresů, kterým říkáme „slepáky“.</w:t>
      </w:r>
    </w:p>
    <w:p w:rsidR="00161A84" w:rsidRPr="00FD402B" w:rsidRDefault="00161A84" w:rsidP="00161A84">
      <w:pPr>
        <w:pStyle w:val="Odrky"/>
        <w:numPr>
          <w:ilvl w:val="0"/>
          <w:numId w:val="0"/>
        </w:numPr>
        <w:spacing w:before="0" w:after="0"/>
        <w:ind w:left="1400"/>
        <w:jc w:val="left"/>
      </w:pPr>
      <w:r w:rsidRPr="00FD402B">
        <w:t xml:space="preserve"> </w:t>
      </w:r>
    </w:p>
    <w:p w:rsidR="00351FFA" w:rsidRPr="007247F5" w:rsidRDefault="00351FFA" w:rsidP="00351FFA">
      <w:pPr>
        <w:pStyle w:val="Otzka"/>
      </w:pPr>
      <w:r>
        <w:t>6.</w:t>
      </w:r>
      <w:r>
        <w:tab/>
        <w:t xml:space="preserve">Obrys stavebních konstrukcí se ve slepáku kreslí </w:t>
      </w:r>
    </w:p>
    <w:p w:rsidR="00351FFA" w:rsidRPr="008C6CF2" w:rsidRDefault="00351FFA" w:rsidP="004108AF">
      <w:pPr>
        <w:pStyle w:val="Odpovditestu"/>
        <w:numPr>
          <w:ilvl w:val="0"/>
          <w:numId w:val="29"/>
        </w:numPr>
        <w:jc w:val="left"/>
      </w:pPr>
      <w:r>
        <w:t>tlustou plnou čarou</w:t>
      </w:r>
    </w:p>
    <w:p w:rsidR="00351FFA" w:rsidRDefault="00351FFA" w:rsidP="004108AF">
      <w:pPr>
        <w:pStyle w:val="Odpovditestu"/>
        <w:numPr>
          <w:ilvl w:val="0"/>
          <w:numId w:val="29"/>
        </w:numPr>
        <w:jc w:val="left"/>
      </w:pPr>
      <w:r>
        <w:t>tenkou čerchovanou čárou</w:t>
      </w:r>
    </w:p>
    <w:p w:rsidR="00351FFA" w:rsidRPr="00FD402B" w:rsidRDefault="00351FFA" w:rsidP="004108AF">
      <w:pPr>
        <w:pStyle w:val="Odrky"/>
        <w:numPr>
          <w:ilvl w:val="0"/>
          <w:numId w:val="29"/>
        </w:numPr>
        <w:spacing w:before="0" w:after="0"/>
        <w:jc w:val="left"/>
      </w:pPr>
      <w:r>
        <w:t>tenkou plnou čarou</w:t>
      </w:r>
    </w:p>
    <w:p w:rsidR="00351FFA" w:rsidRPr="00FD402B" w:rsidRDefault="00351FFA" w:rsidP="00351FFA">
      <w:pPr>
        <w:pStyle w:val="Odrky"/>
        <w:numPr>
          <w:ilvl w:val="0"/>
          <w:numId w:val="0"/>
        </w:numPr>
        <w:spacing w:before="0" w:after="0"/>
        <w:ind w:left="1400"/>
        <w:jc w:val="left"/>
      </w:pPr>
      <w:r w:rsidRPr="00FD402B">
        <w:t xml:space="preserve"> </w:t>
      </w:r>
    </w:p>
    <w:p w:rsidR="004D10B3" w:rsidRPr="007247F5" w:rsidRDefault="004D10B3" w:rsidP="004D10B3">
      <w:pPr>
        <w:pStyle w:val="Otzka"/>
      </w:pPr>
      <w:r>
        <w:lastRenderedPageBreak/>
        <w:t>7.</w:t>
      </w:r>
      <w:r>
        <w:tab/>
        <w:t xml:space="preserve">Půdorys vnitřní kanalizace se kreslí v měřítku </w:t>
      </w:r>
    </w:p>
    <w:p w:rsidR="004D10B3" w:rsidRPr="008C6CF2" w:rsidRDefault="004D10B3" w:rsidP="004108AF">
      <w:pPr>
        <w:pStyle w:val="Odpovditestu"/>
        <w:numPr>
          <w:ilvl w:val="0"/>
          <w:numId w:val="30"/>
        </w:numPr>
        <w:jc w:val="left"/>
      </w:pPr>
      <w:r>
        <w:t>1:1:1</w:t>
      </w:r>
    </w:p>
    <w:p w:rsidR="004D10B3" w:rsidRDefault="004D10B3" w:rsidP="004108AF">
      <w:pPr>
        <w:pStyle w:val="Odpovditestu"/>
        <w:numPr>
          <w:ilvl w:val="0"/>
          <w:numId w:val="30"/>
        </w:numPr>
        <w:jc w:val="left"/>
      </w:pPr>
      <w:r>
        <w:t>1:20 a 1:25</w:t>
      </w:r>
    </w:p>
    <w:p w:rsidR="004D10B3" w:rsidRPr="00FD402B" w:rsidRDefault="004D10B3" w:rsidP="004108AF">
      <w:pPr>
        <w:pStyle w:val="Odrky"/>
        <w:numPr>
          <w:ilvl w:val="0"/>
          <w:numId w:val="30"/>
        </w:numPr>
        <w:spacing w:before="0" w:after="0"/>
        <w:jc w:val="left"/>
      </w:pPr>
      <w:r>
        <w:t>1:100 a 1:50</w:t>
      </w:r>
    </w:p>
    <w:p w:rsidR="00161A84" w:rsidRDefault="00161A84" w:rsidP="003636CD">
      <w:pPr>
        <w:rPr>
          <w:noProof/>
          <w:lang w:eastAsia="cs-CZ"/>
        </w:rPr>
      </w:pPr>
    </w:p>
    <w:p w:rsidR="000C0AD9" w:rsidRPr="009E640E" w:rsidRDefault="000C0AD9" w:rsidP="000C0AD9">
      <w:pPr>
        <w:pStyle w:val="Text"/>
        <w:rPr>
          <w:b/>
        </w:rPr>
      </w:pPr>
      <w:r w:rsidRPr="009E640E">
        <w:rPr>
          <w:b/>
        </w:rPr>
        <w:t>8.</w:t>
      </w:r>
      <w:r w:rsidRPr="009E640E">
        <w:rPr>
          <w:b/>
        </w:rPr>
        <w:tab/>
        <w:t xml:space="preserve">Svislé řezy zobrazují </w:t>
      </w: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</w:pP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</w:pP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</w:pP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</w:pP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</w:pP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</w:pPr>
    </w:p>
    <w:p w:rsidR="000C0AD9" w:rsidRDefault="000C0AD9" w:rsidP="009E640E">
      <w:pPr>
        <w:pStyle w:val="Odrky"/>
        <w:numPr>
          <w:ilvl w:val="0"/>
          <w:numId w:val="0"/>
        </w:numPr>
        <w:spacing w:before="0" w:after="0"/>
        <w:ind w:left="1400" w:hanging="360"/>
      </w:pPr>
    </w:p>
    <w:p w:rsidR="009E640E" w:rsidRPr="00FD402B" w:rsidRDefault="009E640E" w:rsidP="009E640E">
      <w:pPr>
        <w:pStyle w:val="Odrky"/>
        <w:numPr>
          <w:ilvl w:val="0"/>
          <w:numId w:val="0"/>
        </w:numPr>
        <w:spacing w:before="0" w:after="0"/>
        <w:ind w:left="1400" w:hanging="360"/>
      </w:pPr>
    </w:p>
    <w:p w:rsidR="009E640E" w:rsidRPr="007247F5" w:rsidRDefault="009E640E" w:rsidP="009E640E">
      <w:pPr>
        <w:pStyle w:val="Otzka"/>
      </w:pPr>
      <w:r>
        <w:t>9.</w:t>
      </w:r>
      <w:r>
        <w:tab/>
      </w:r>
      <w:r w:rsidR="00BA1AB2">
        <w:t>Jak se značí v rozvinutém podélném řezu sklon potrubí</w:t>
      </w:r>
      <w:r>
        <w:t xml:space="preserve"> </w:t>
      </w:r>
    </w:p>
    <w:p w:rsidR="009E640E" w:rsidRPr="008C6CF2" w:rsidRDefault="00BA1AB2" w:rsidP="004108AF">
      <w:pPr>
        <w:pStyle w:val="Odpovditestu"/>
        <w:numPr>
          <w:ilvl w:val="0"/>
          <w:numId w:val="31"/>
        </w:numPr>
        <w:jc w:val="left"/>
      </w:pPr>
      <w:r>
        <w:t>Sklon se vůbec neznačí a vůbec se neuvádí</w:t>
      </w:r>
    </w:p>
    <w:p w:rsidR="00BA1AB2" w:rsidRPr="00FD402B" w:rsidRDefault="00BA1AB2" w:rsidP="004108AF">
      <w:pPr>
        <w:pStyle w:val="Odrky"/>
        <w:numPr>
          <w:ilvl w:val="0"/>
          <w:numId w:val="31"/>
        </w:numPr>
        <w:spacing w:before="0" w:after="0"/>
      </w:pPr>
      <w:r w:rsidRPr="00FD402B">
        <w:t xml:space="preserve">Sklon potrubí se značí v procentech (%) a uvádí se </w:t>
      </w:r>
      <w:r>
        <w:t xml:space="preserve">vedle </w:t>
      </w:r>
      <w:r w:rsidRPr="00FD402B">
        <w:t>potrubí.</w:t>
      </w:r>
    </w:p>
    <w:p w:rsidR="00BA1AB2" w:rsidRPr="00FD402B" w:rsidRDefault="00BA1AB2" w:rsidP="004108AF">
      <w:pPr>
        <w:pStyle w:val="Odrky"/>
        <w:numPr>
          <w:ilvl w:val="0"/>
          <w:numId w:val="31"/>
        </w:numPr>
        <w:spacing w:before="0" w:after="0"/>
      </w:pPr>
      <w:r w:rsidRPr="00FD402B">
        <w:t>Sklon potrubí se značí v procentech (%) a uvádí se pod potrubím.</w:t>
      </w:r>
    </w:p>
    <w:p w:rsidR="00BA1AB2" w:rsidRDefault="00BA1AB2" w:rsidP="00BA1AB2">
      <w:pPr>
        <w:pStyle w:val="Odpovditestu"/>
        <w:ind w:left="1400"/>
        <w:jc w:val="left"/>
      </w:pPr>
    </w:p>
    <w:p w:rsidR="000C0AD9" w:rsidRDefault="000C0AD9" w:rsidP="000C0AD9">
      <w:pPr>
        <w:rPr>
          <w:noProof/>
          <w:lang w:eastAsia="cs-CZ"/>
        </w:rPr>
      </w:pPr>
    </w:p>
    <w:p w:rsidR="00BA1AB2" w:rsidRPr="007247F5" w:rsidRDefault="00BA1AB2" w:rsidP="00BA1AB2">
      <w:pPr>
        <w:pStyle w:val="Otzka"/>
      </w:pPr>
      <w:r>
        <w:t>10.</w:t>
      </w:r>
      <w:r>
        <w:tab/>
      </w:r>
      <w:r w:rsidR="00FE7189">
        <w:t xml:space="preserve">Zařizovací předměty se v půdorysech </w:t>
      </w:r>
      <w:r>
        <w:t xml:space="preserve"> </w:t>
      </w:r>
    </w:p>
    <w:p w:rsidR="00BA1AB2" w:rsidRPr="00E622DB" w:rsidRDefault="00FE7189" w:rsidP="004108AF">
      <w:pPr>
        <w:pStyle w:val="Odpovditestu"/>
        <w:numPr>
          <w:ilvl w:val="0"/>
          <w:numId w:val="32"/>
        </w:numPr>
        <w:jc w:val="left"/>
        <w:rPr>
          <w:strike/>
        </w:rPr>
      </w:pPr>
      <w:r w:rsidRPr="00E622DB">
        <w:rPr>
          <w:strike/>
        </w:rPr>
        <w:t>Nekreslí</w:t>
      </w:r>
    </w:p>
    <w:p w:rsidR="00BA1AB2" w:rsidRPr="00E622DB" w:rsidRDefault="00FE7189" w:rsidP="004108AF">
      <w:pPr>
        <w:pStyle w:val="Odrky"/>
        <w:numPr>
          <w:ilvl w:val="0"/>
          <w:numId w:val="32"/>
        </w:numPr>
        <w:spacing w:before="0" w:after="0"/>
        <w:rPr>
          <w:strike/>
        </w:rPr>
      </w:pPr>
      <w:r w:rsidRPr="00E622DB">
        <w:rPr>
          <w:strike/>
        </w:rPr>
        <w:t>Kreslí bez měřítka</w:t>
      </w:r>
    </w:p>
    <w:p w:rsidR="00FE7189" w:rsidRPr="00FD402B" w:rsidRDefault="00FE7189" w:rsidP="004108AF">
      <w:pPr>
        <w:pStyle w:val="Odrky"/>
        <w:numPr>
          <w:ilvl w:val="0"/>
          <w:numId w:val="32"/>
        </w:numPr>
        <w:spacing w:before="0" w:after="0"/>
      </w:pPr>
      <w:r w:rsidRPr="00E622DB">
        <w:rPr>
          <w:highlight w:val="yellow"/>
        </w:rPr>
        <w:t>Kreslí v měřítku daného výkresu</w:t>
      </w:r>
      <w:r w:rsidRPr="00FD402B">
        <w:t>.</w:t>
      </w:r>
    </w:p>
    <w:p w:rsidR="00BA1AB2" w:rsidRPr="00FD402B" w:rsidRDefault="00BA1AB2" w:rsidP="00FE7189">
      <w:pPr>
        <w:pStyle w:val="Odrky"/>
        <w:numPr>
          <w:ilvl w:val="0"/>
          <w:numId w:val="0"/>
        </w:numPr>
        <w:spacing w:before="0" w:after="0"/>
        <w:ind w:left="1400"/>
      </w:pPr>
    </w:p>
    <w:p w:rsidR="00BA1AB2" w:rsidRDefault="00BA1AB2" w:rsidP="00BA1AB2">
      <w:pPr>
        <w:pStyle w:val="Odpovditestu"/>
        <w:ind w:left="1400"/>
        <w:jc w:val="left"/>
      </w:pPr>
    </w:p>
    <w:p w:rsidR="000C0AD9" w:rsidRDefault="000C0AD9" w:rsidP="003636CD">
      <w:pPr>
        <w:rPr>
          <w:noProof/>
          <w:lang w:eastAsia="cs-CZ"/>
        </w:rPr>
      </w:pPr>
    </w:p>
    <w:p w:rsidR="00351FFA" w:rsidRDefault="00351FFA" w:rsidP="003636CD">
      <w:pPr>
        <w:rPr>
          <w:noProof/>
          <w:lang w:eastAsia="cs-CZ"/>
        </w:rPr>
      </w:pPr>
    </w:p>
    <w:p w:rsidR="00BA1AB2" w:rsidRDefault="00BA1AB2" w:rsidP="003636CD">
      <w:pPr>
        <w:rPr>
          <w:noProof/>
          <w:lang w:eastAsia="cs-CZ"/>
        </w:rPr>
      </w:pPr>
    </w:p>
    <w:p w:rsidR="008D7AF3" w:rsidRDefault="008D7AF3" w:rsidP="003636CD">
      <w:pPr>
        <w:rPr>
          <w:noProof/>
          <w:lang w:eastAsia="cs-CZ"/>
        </w:rPr>
      </w:pPr>
    </w:p>
    <w:p w:rsidR="003F2EB8" w:rsidRDefault="003F2EB8" w:rsidP="003F2EB8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3. </w:t>
      </w:r>
      <w:r w:rsidRPr="001B5D19">
        <w:rPr>
          <w:b/>
          <w:sz w:val="36"/>
          <w:szCs w:val="36"/>
        </w:rPr>
        <w:t xml:space="preserve">ORIENTACE V DOKUMENTACI </w:t>
      </w:r>
      <w:r>
        <w:rPr>
          <w:b/>
          <w:sz w:val="36"/>
          <w:szCs w:val="36"/>
        </w:rPr>
        <w:t xml:space="preserve">KANALIZAČNÍCH </w:t>
      </w:r>
      <w:r w:rsidRPr="001B5D19">
        <w:rPr>
          <w:b/>
          <w:sz w:val="36"/>
          <w:szCs w:val="36"/>
        </w:rPr>
        <w:t>ROZVODŮ</w:t>
      </w:r>
    </w:p>
    <w:p w:rsidR="003F2EB8" w:rsidRDefault="003F2EB8" w:rsidP="003636CD">
      <w:pPr>
        <w:rPr>
          <w:noProof/>
          <w:lang w:eastAsia="cs-CZ"/>
        </w:rPr>
      </w:pPr>
    </w:p>
    <w:p w:rsidR="00AC40BC" w:rsidRPr="00FD402B" w:rsidRDefault="00AC40BC" w:rsidP="00AC40BC">
      <w:pPr>
        <w:pStyle w:val="Nadpis3"/>
      </w:pPr>
      <w:r>
        <w:rPr>
          <w:rFonts w:ascii="Calibri" w:eastAsia="Times New Roman" w:hAnsi="Calibri" w:cs="Times New Roman"/>
          <w:b/>
          <w:color w:val="auto"/>
          <w:lang w:eastAsia="cs-CZ"/>
        </w:rPr>
        <w:t>3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>.</w:t>
      </w:r>
      <w:r>
        <w:rPr>
          <w:rFonts w:ascii="Calibri" w:eastAsia="Times New Roman" w:hAnsi="Calibri" w:cs="Times New Roman"/>
          <w:b/>
          <w:color w:val="auto"/>
          <w:lang w:eastAsia="cs-CZ"/>
        </w:rPr>
        <w:t>1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 xml:space="preserve">  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Části domovní vnitřní kanalizace </w:t>
      </w:r>
      <w:r w:rsidRPr="00160DA1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 xml:space="preserve">(otázka </w:t>
      </w:r>
      <w:r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1</w:t>
      </w:r>
      <w:r w:rsidR="003F2EB8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,2,3</w:t>
      </w:r>
      <w:r w:rsidRPr="00160DA1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)</w:t>
      </w:r>
    </w:p>
    <w:p w:rsidR="00AC40BC" w:rsidRDefault="00AC40BC" w:rsidP="003636CD">
      <w:pPr>
        <w:rPr>
          <w:noProof/>
          <w:lang w:eastAsia="cs-CZ"/>
        </w:rPr>
      </w:pPr>
    </w:p>
    <w:p w:rsidR="00AC40BC" w:rsidRPr="00FD402B" w:rsidRDefault="00AC40BC" w:rsidP="00AC40BC">
      <w:pPr>
        <w:pStyle w:val="Odrky"/>
        <w:spacing w:before="0" w:after="0"/>
        <w:jc w:val="left"/>
      </w:pPr>
      <w:r w:rsidRPr="00FD402B">
        <w:t>Zařizovací předměty (umyvadla, vany, dřezy, záchodové mísy apod.).</w:t>
      </w:r>
    </w:p>
    <w:p w:rsidR="00AC40BC" w:rsidRPr="00FD402B" w:rsidRDefault="00AC40BC" w:rsidP="00AC40BC">
      <w:pPr>
        <w:pStyle w:val="Odrky"/>
        <w:spacing w:before="0" w:after="0"/>
        <w:jc w:val="left"/>
      </w:pPr>
      <w:r w:rsidRPr="00FD402B">
        <w:t>Odtoková potrubí - od zařizovacího předmětu volně nad vpust.</w:t>
      </w:r>
    </w:p>
    <w:p w:rsidR="00AC40BC" w:rsidRPr="00FD402B" w:rsidRDefault="00AC40BC" w:rsidP="00AC40BC">
      <w:pPr>
        <w:pStyle w:val="Odrky"/>
        <w:spacing w:before="0" w:after="0"/>
        <w:jc w:val="left"/>
      </w:pPr>
      <w:r w:rsidRPr="00FD402B">
        <w:t>Připojovací potrubí - mezi zařizovacím předmětem</w:t>
      </w:r>
      <w:r w:rsidRPr="00FD402B">
        <w:tab/>
        <w:t xml:space="preserve">  a splaškovým odpadním nebo svodným potrubím.</w:t>
      </w:r>
    </w:p>
    <w:p w:rsidR="00AC40BC" w:rsidRPr="00FD402B" w:rsidRDefault="00AC40BC" w:rsidP="00AC40BC">
      <w:pPr>
        <w:pStyle w:val="Odrky"/>
        <w:spacing w:before="0" w:after="0"/>
        <w:jc w:val="left"/>
      </w:pPr>
      <w:r w:rsidRPr="00FD402B">
        <w:t>Odpadní potrubí (svislá) - odvádí odpadní vody do svodných potrubí.</w:t>
      </w:r>
    </w:p>
    <w:p w:rsidR="00AC40BC" w:rsidRPr="00FD402B" w:rsidRDefault="00AC40BC" w:rsidP="00AC40BC">
      <w:pPr>
        <w:pStyle w:val="Odrky"/>
        <w:spacing w:before="0" w:after="0"/>
        <w:jc w:val="left"/>
      </w:pPr>
      <w:r w:rsidRPr="00FD402B">
        <w:t>Větrací potrubí - slouží k větrání vnitřní kanalizace, je pokračováním odpadního potrubí nad střechu.</w:t>
      </w:r>
    </w:p>
    <w:p w:rsidR="00AC40BC" w:rsidRPr="00FD402B" w:rsidRDefault="00AC40BC" w:rsidP="00AC40BC">
      <w:pPr>
        <w:pStyle w:val="Odrky"/>
        <w:spacing w:before="0" w:after="0"/>
        <w:jc w:val="left"/>
      </w:pPr>
      <w:r w:rsidRPr="00FD402B">
        <w:t>Svodná potrubí  - odvádí odpadní vody od odpadních nebo připojovacích potrubí.</w:t>
      </w:r>
    </w:p>
    <w:p w:rsidR="00AC40BC" w:rsidRPr="00FD402B" w:rsidRDefault="00AC40BC" w:rsidP="00AC40BC">
      <w:pPr>
        <w:pStyle w:val="Odrky"/>
        <w:spacing w:before="0" w:after="0"/>
        <w:jc w:val="left"/>
      </w:pPr>
      <w:r w:rsidRPr="00FD402B">
        <w:lastRenderedPageBreak/>
        <w:t>Příslušenství - vpusti, kanalizační armatury, šachty a jiná zařízení spojená s potrubím vnitřní kanalizace.</w:t>
      </w:r>
    </w:p>
    <w:p w:rsidR="00AC40BC" w:rsidRPr="00FD402B" w:rsidRDefault="00AC40BC" w:rsidP="00AC40BC">
      <w:pPr>
        <w:pStyle w:val="Text"/>
        <w:jc w:val="center"/>
      </w:pPr>
      <w:r w:rsidRPr="00FD402B">
        <w:rPr>
          <w:noProof/>
        </w:rPr>
        <w:drawing>
          <wp:inline distT="0" distB="0" distL="0" distR="0">
            <wp:extent cx="2562225" cy="4270375"/>
            <wp:effectExtent l="0" t="0" r="9525" b="0"/>
            <wp:docPr id="31818" name="Obrázek 31818" descr="Obraz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braz_12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427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402B">
        <w:rPr>
          <w:noProof/>
        </w:rPr>
        <w:drawing>
          <wp:inline distT="0" distB="0" distL="0" distR="0">
            <wp:extent cx="1285240" cy="1276985"/>
            <wp:effectExtent l="0" t="0" r="0" b="0"/>
            <wp:docPr id="31817" name="Obrázek 31817" descr="Obraz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braz_13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240" cy="127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0BC" w:rsidRPr="00FD402B" w:rsidRDefault="00AC40BC" w:rsidP="00AC40BC">
      <w:pPr>
        <w:pStyle w:val="Titulek"/>
      </w:pPr>
      <w:r>
        <w:t xml:space="preserve"> </w:t>
      </w:r>
      <w:r>
        <w:fldChar w:fldCharType="begin"/>
      </w:r>
      <w:r>
        <w:instrText xml:space="preserve"> XE "</w:instrText>
      </w:r>
      <w:r w:rsidRPr="00D74EBD">
        <w:instrText>Obrázek 15 Části domovní (vnitřní) kanalizace (3)</w:instrText>
      </w:r>
      <w:r>
        <w:instrText xml:space="preserve">" </w:instrText>
      </w:r>
      <w:r>
        <w:fldChar w:fldCharType="end"/>
      </w:r>
    </w:p>
    <w:p w:rsidR="00AC40BC" w:rsidRDefault="00AC40BC" w:rsidP="00AC40BC">
      <w:pPr>
        <w:pStyle w:val="Nadpis4"/>
      </w:pPr>
    </w:p>
    <w:p w:rsidR="00AC40BC" w:rsidRDefault="00AC40BC" w:rsidP="00AC40BC"/>
    <w:p w:rsidR="00AC40BC" w:rsidRPr="00AC40BC" w:rsidRDefault="00AC40BC" w:rsidP="00AC40BC"/>
    <w:p w:rsidR="003F2EB8" w:rsidRPr="00FD402B" w:rsidRDefault="003F2EB8" w:rsidP="003F2EB8">
      <w:pPr>
        <w:pStyle w:val="Nadpis3"/>
      </w:pPr>
      <w:r>
        <w:rPr>
          <w:rFonts w:ascii="Calibri" w:eastAsia="Times New Roman" w:hAnsi="Calibri" w:cs="Times New Roman"/>
          <w:b/>
          <w:color w:val="auto"/>
          <w:lang w:eastAsia="cs-CZ"/>
        </w:rPr>
        <w:t>3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>.</w:t>
      </w:r>
      <w:r w:rsidR="00161A84">
        <w:rPr>
          <w:rFonts w:ascii="Calibri" w:eastAsia="Times New Roman" w:hAnsi="Calibri" w:cs="Times New Roman"/>
          <w:b/>
          <w:color w:val="auto"/>
          <w:lang w:eastAsia="cs-CZ"/>
        </w:rPr>
        <w:t>2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 xml:space="preserve">  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Projekty domovní kanalizace </w:t>
      </w:r>
      <w:r w:rsidRPr="00160DA1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 xml:space="preserve">(otázka </w:t>
      </w:r>
      <w:r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4</w:t>
      </w:r>
      <w:r w:rsidRPr="00160DA1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)</w:t>
      </w:r>
    </w:p>
    <w:p w:rsidR="00AC40BC" w:rsidRPr="00FD402B" w:rsidRDefault="00AC40BC" w:rsidP="00AC40BC">
      <w:pPr>
        <w:pStyle w:val="Text"/>
      </w:pPr>
      <w:r w:rsidRPr="00FD402B">
        <w:t>Řeší napojení zřizovacích předmětů do kanalizačních svodů, tedy vany, sprchové kouty, umyvadla, toalety, výlevky, kuchyňské dřezy, pračky, myčky nádobí a další zařízení, která aby mohla být v provozu, potřebují zajistit odtok splaškové vody. Součástí projektu může být i dešťová kanalizace - systém okapů, okapových rour, gajgrů a svodů dešťové vody do kanalizace nebo říční sítě.</w:t>
      </w:r>
    </w:p>
    <w:p w:rsidR="008D7AF3" w:rsidRDefault="008D7AF3" w:rsidP="003636CD">
      <w:pPr>
        <w:rPr>
          <w:noProof/>
          <w:lang w:eastAsia="cs-CZ"/>
        </w:rPr>
      </w:pPr>
    </w:p>
    <w:p w:rsidR="00161A84" w:rsidRPr="00FD402B" w:rsidRDefault="00161A84" w:rsidP="00161A84">
      <w:pPr>
        <w:pStyle w:val="Nadpis3"/>
      </w:pPr>
      <w:r>
        <w:rPr>
          <w:rFonts w:ascii="Calibri" w:eastAsia="Times New Roman" w:hAnsi="Calibri" w:cs="Times New Roman"/>
          <w:b/>
          <w:color w:val="auto"/>
          <w:lang w:eastAsia="cs-CZ"/>
        </w:rPr>
        <w:t>3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>.</w:t>
      </w:r>
      <w:r>
        <w:rPr>
          <w:rFonts w:ascii="Calibri" w:eastAsia="Times New Roman" w:hAnsi="Calibri" w:cs="Times New Roman"/>
          <w:b/>
          <w:color w:val="auto"/>
          <w:lang w:eastAsia="cs-CZ"/>
        </w:rPr>
        <w:t>3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 xml:space="preserve">  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Výkresy kanalizačních rozvodů a zařízení </w:t>
      </w:r>
      <w:r w:rsidRPr="00160DA1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 xml:space="preserve">(otázka </w:t>
      </w:r>
      <w:r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5</w:t>
      </w:r>
      <w:r w:rsidR="00351FFA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,6</w:t>
      </w:r>
      <w:r w:rsidRPr="00160DA1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)</w:t>
      </w:r>
    </w:p>
    <w:p w:rsidR="00161A84" w:rsidRPr="00FD402B" w:rsidRDefault="00161A84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Zakresluje se do zjednodušených výkresů, kterým říkáme „slepáky“.</w:t>
      </w:r>
    </w:p>
    <w:p w:rsidR="00161A84" w:rsidRPr="00FD402B" w:rsidRDefault="00161A84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Obrys stavební konstrukce se kreslí tenkou plnou čarou.</w:t>
      </w:r>
    </w:p>
    <w:p w:rsidR="00161A84" w:rsidRPr="00FD402B" w:rsidRDefault="00161A84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Nekreslí se – šrafy hmot, zárubně, prahy, rámy oken.</w:t>
      </w:r>
    </w:p>
    <w:p w:rsidR="00161A84" w:rsidRPr="00FD402B" w:rsidRDefault="00161A84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Kótuje se pouze situování trasy potrubí.</w:t>
      </w:r>
    </w:p>
    <w:p w:rsidR="008D7AF3" w:rsidRDefault="008D7AF3" w:rsidP="003636CD">
      <w:pPr>
        <w:rPr>
          <w:noProof/>
          <w:lang w:eastAsia="cs-CZ"/>
        </w:rPr>
      </w:pPr>
    </w:p>
    <w:p w:rsidR="008D7AF3" w:rsidRDefault="008D7AF3" w:rsidP="003636CD">
      <w:pPr>
        <w:rPr>
          <w:noProof/>
          <w:lang w:eastAsia="cs-CZ"/>
        </w:rPr>
      </w:pPr>
    </w:p>
    <w:p w:rsidR="008D7AF3" w:rsidRDefault="008D7AF3" w:rsidP="003636CD">
      <w:pPr>
        <w:rPr>
          <w:noProof/>
          <w:lang w:eastAsia="cs-CZ"/>
        </w:rPr>
      </w:pPr>
    </w:p>
    <w:p w:rsidR="004D10B3" w:rsidRPr="00FD402B" w:rsidRDefault="004D10B3" w:rsidP="004D10B3">
      <w:pPr>
        <w:pStyle w:val="Nadpis3"/>
      </w:pPr>
      <w:r>
        <w:rPr>
          <w:rFonts w:ascii="Calibri" w:eastAsia="Times New Roman" w:hAnsi="Calibri" w:cs="Times New Roman"/>
          <w:b/>
          <w:color w:val="auto"/>
          <w:lang w:eastAsia="cs-CZ"/>
        </w:rPr>
        <w:t>3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>.</w:t>
      </w:r>
      <w:r>
        <w:rPr>
          <w:rFonts w:ascii="Calibri" w:eastAsia="Times New Roman" w:hAnsi="Calibri" w:cs="Times New Roman"/>
          <w:b/>
          <w:color w:val="auto"/>
          <w:lang w:eastAsia="cs-CZ"/>
        </w:rPr>
        <w:t>4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 xml:space="preserve">  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Půdorys </w:t>
      </w:r>
      <w:r w:rsidRPr="00160DA1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 xml:space="preserve">(otázka </w:t>
      </w:r>
      <w:r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7</w:t>
      </w:r>
      <w:r w:rsidRPr="00160DA1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)</w:t>
      </w:r>
    </w:p>
    <w:p w:rsidR="004D10B3" w:rsidRDefault="004D10B3" w:rsidP="003636CD">
      <w:pPr>
        <w:rPr>
          <w:noProof/>
          <w:lang w:eastAsia="cs-CZ"/>
        </w:rPr>
      </w:pPr>
    </w:p>
    <w:p w:rsidR="004D10B3" w:rsidRPr="00FD402B" w:rsidRDefault="004D10B3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lastRenderedPageBreak/>
        <w:t>Nejdůležitější podklad pro instalační práce.</w:t>
      </w:r>
    </w:p>
    <w:p w:rsidR="004D10B3" w:rsidRPr="00FD402B" w:rsidRDefault="004D10B3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 xml:space="preserve">Kreslí se v měřítku 1:100 a 1:50. </w:t>
      </w:r>
    </w:p>
    <w:p w:rsidR="004D10B3" w:rsidRPr="00FD402B" w:rsidRDefault="004D10B3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Ukazuje vodorovné uložení a uspořádání rozvodů a zařízení.</w:t>
      </w:r>
    </w:p>
    <w:p w:rsidR="004D10B3" w:rsidRPr="00FD402B" w:rsidRDefault="004D10B3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Ukazuje, jak budou umístěny zařizovací předměty.</w:t>
      </w:r>
    </w:p>
    <w:p w:rsidR="004D10B3" w:rsidRPr="00FD402B" w:rsidRDefault="004D10B3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Z půdorysu určíme trasu potrubí, druh potrubí i rozmístění a druhy armatur.</w:t>
      </w:r>
    </w:p>
    <w:p w:rsidR="004D10B3" w:rsidRPr="00FD402B" w:rsidRDefault="004D10B3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Půdorys je nutné kreslit podrobně a zřetelně.</w:t>
      </w:r>
    </w:p>
    <w:p w:rsidR="004D10B3" w:rsidRPr="00FD402B" w:rsidRDefault="004D10B3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V půdorysu popisujeme dotčené místnosti.</w:t>
      </w:r>
    </w:p>
    <w:p w:rsidR="008D7AF3" w:rsidRDefault="008D7AF3" w:rsidP="003636CD">
      <w:pPr>
        <w:rPr>
          <w:noProof/>
          <w:lang w:eastAsia="cs-CZ"/>
        </w:rPr>
      </w:pPr>
    </w:p>
    <w:p w:rsidR="000C0AD9" w:rsidRPr="00FD402B" w:rsidRDefault="000C0AD9" w:rsidP="000C0AD9">
      <w:pPr>
        <w:pStyle w:val="Text"/>
        <w:rPr>
          <w:b/>
        </w:rPr>
      </w:pPr>
      <w:r w:rsidRPr="00FD402B">
        <w:rPr>
          <w:b/>
        </w:rPr>
        <w:t>Do půdorysu kanalizace se zakreslují</w:t>
      </w: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Zařizovací předměty.</w:t>
      </w: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Vtoky a vpusti.</w:t>
      </w: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Všechna potrubí se součástmi.</w:t>
      </w: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Šachty, lapače.</w:t>
      </w: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Zakreslují se grafické značky, světlosti potrubí.</w:t>
      </w:r>
    </w:p>
    <w:p w:rsidR="008D7AF3" w:rsidRDefault="008D7AF3" w:rsidP="003636CD">
      <w:pPr>
        <w:rPr>
          <w:noProof/>
          <w:lang w:eastAsia="cs-CZ"/>
        </w:rPr>
      </w:pPr>
    </w:p>
    <w:p w:rsidR="008D7AF3" w:rsidRDefault="008D7AF3" w:rsidP="003636CD">
      <w:pPr>
        <w:rPr>
          <w:noProof/>
          <w:lang w:eastAsia="cs-CZ"/>
        </w:rPr>
      </w:pPr>
    </w:p>
    <w:p w:rsidR="008D7AF3" w:rsidRDefault="000C0AD9" w:rsidP="003636CD">
      <w:pPr>
        <w:rPr>
          <w:noProof/>
          <w:lang w:eastAsia="cs-CZ"/>
        </w:rPr>
      </w:pPr>
      <w:r w:rsidRPr="00FD402B">
        <w:rPr>
          <w:noProof/>
          <w:bdr w:val="single" w:sz="4" w:space="0" w:color="000000"/>
          <w:lang w:eastAsia="cs-CZ"/>
        </w:rPr>
        <w:drawing>
          <wp:inline distT="0" distB="0" distL="0" distR="0">
            <wp:extent cx="2338070" cy="4951730"/>
            <wp:effectExtent l="0" t="0" r="5080" b="1270"/>
            <wp:docPr id="31819" name="Obrázek 31819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stupný symbol pro obsah 3"/>
                    <pic:cNvPicPr>
                      <a:picLocks noGrp="1" noChangeAspect="1" noChangeArrowheads="1"/>
                    </pic:cNvPicPr>
                  </pic:nvPicPr>
                  <pic:blipFill>
                    <a:blip r:embed="rId182" cstate="print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8" r="12062" b="1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070" cy="495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7A96">
        <w:rPr>
          <w:noProof/>
          <w:bdr w:val="single" w:sz="2" w:space="0" w:color="000000"/>
          <w:lang w:eastAsia="cs-CZ"/>
        </w:rPr>
        <w:drawing>
          <wp:inline distT="0" distB="0" distL="0" distR="0">
            <wp:extent cx="3209290" cy="3640455"/>
            <wp:effectExtent l="19050" t="19050" r="10160" b="17145"/>
            <wp:docPr id="31820" name="Obrázek 31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lum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73" t="3311" r="3841" b="2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90" cy="364045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C0AD9" w:rsidRPr="00FD402B" w:rsidRDefault="000C0AD9" w:rsidP="000C0AD9">
      <w:pPr>
        <w:pStyle w:val="Nadpis3"/>
      </w:pPr>
      <w:r>
        <w:rPr>
          <w:rFonts w:ascii="Calibri" w:eastAsia="Times New Roman" w:hAnsi="Calibri" w:cs="Times New Roman"/>
          <w:b/>
          <w:color w:val="auto"/>
          <w:lang w:eastAsia="cs-CZ"/>
        </w:rPr>
        <w:t>3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>.</w:t>
      </w:r>
      <w:r>
        <w:rPr>
          <w:rFonts w:ascii="Calibri" w:eastAsia="Times New Roman" w:hAnsi="Calibri" w:cs="Times New Roman"/>
          <w:b/>
          <w:color w:val="auto"/>
          <w:lang w:eastAsia="cs-CZ"/>
        </w:rPr>
        <w:t>5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 xml:space="preserve"> 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Svislé řezy rozvinuté </w:t>
      </w:r>
    </w:p>
    <w:p w:rsidR="000C0AD9" w:rsidRPr="00FD402B" w:rsidRDefault="000C0AD9" w:rsidP="000C0AD9">
      <w:pPr>
        <w:pStyle w:val="Text"/>
      </w:pPr>
      <w:r w:rsidRPr="00FD402B">
        <w:t>V půdorysu jsou při zakreslování rozvodů a zařizovacích předmětů vidět jen dva rozměry. Délka a šířka. Proto potřebujeme půdorys doplnit dalším výkresem, který ukáže i výšky. Tím výkresem je svislý řez. Roviny svislých řezů se vedou tak, abychom získali celistvý přehled o všech vedeních a zařízeních. Výkres svislého řezu musí dávat souvislý obraz.</w:t>
      </w: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lastRenderedPageBreak/>
        <w:t>Základem svislých řezů jsou stavební řezy.</w:t>
      </w: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Řez je veden myšlenou vertikální (svislou) rovinou.</w:t>
      </w: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Zobrazují se jimi rozvody a podrobnosti hlavně u složitých staveb.</w:t>
      </w: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Kreslí se řezy podélné, nebo příčné.</w:t>
      </w: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Rozvody se kreslí schematicky v řezu do nárysny nebo bokorysny, nebo v pohledu.</w:t>
      </w:r>
    </w:p>
    <w:p w:rsidR="000C0AD9" w:rsidRPr="00FD402B" w:rsidRDefault="000C0AD9" w:rsidP="000C0AD9">
      <w:pPr>
        <w:pStyle w:val="Odrky"/>
        <w:numPr>
          <w:ilvl w:val="0"/>
          <w:numId w:val="0"/>
        </w:numPr>
        <w:ind w:left="1400"/>
      </w:pPr>
    </w:p>
    <w:p w:rsidR="008D7AF3" w:rsidRDefault="000C0AD9" w:rsidP="000C0AD9">
      <w:pPr>
        <w:rPr>
          <w:noProof/>
          <w:lang w:eastAsia="cs-CZ"/>
        </w:rPr>
      </w:pPr>
      <w:r w:rsidRPr="00FD402B">
        <w:rPr>
          <w:noProof/>
          <w:lang w:eastAsia="cs-CZ"/>
        </w:rPr>
        <w:drawing>
          <wp:inline distT="0" distB="0" distL="0" distR="0">
            <wp:extent cx="5200650" cy="2124075"/>
            <wp:effectExtent l="0" t="0" r="0" b="9525"/>
            <wp:docPr id="31821" name="Obrázek 31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AF3" w:rsidRDefault="008D7AF3" w:rsidP="003636CD">
      <w:pPr>
        <w:rPr>
          <w:noProof/>
          <w:lang w:eastAsia="cs-CZ"/>
        </w:rPr>
      </w:pPr>
    </w:p>
    <w:p w:rsidR="000C0AD9" w:rsidRPr="00FD402B" w:rsidRDefault="000C0AD9" w:rsidP="000C0AD9">
      <w:pPr>
        <w:pStyle w:val="Text"/>
        <w:rPr>
          <w:b/>
        </w:rPr>
      </w:pPr>
      <w:r w:rsidRPr="00FD402B">
        <w:rPr>
          <w:b/>
        </w:rPr>
        <w:t>Svislé řezy zobrazují</w:t>
      </w:r>
      <w:r>
        <w:rPr>
          <w:b/>
        </w:rPr>
        <w:t xml:space="preserve"> </w:t>
      </w:r>
      <w:r w:rsidRPr="000C0AD9">
        <w:rPr>
          <w:b/>
          <w:highlight w:val="yellow"/>
        </w:rPr>
        <w:t>(otázka 8)</w:t>
      </w: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</w:pPr>
      <w:r w:rsidRPr="00FD402B">
        <w:t>Výškové umístění zařizovacích předmětů.</w:t>
      </w: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</w:pPr>
      <w:r w:rsidRPr="00FD402B">
        <w:t>Výškové umístění a délku rozvodů.</w:t>
      </w: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</w:pPr>
      <w:r w:rsidRPr="00FD402B">
        <w:t>Způsob připojení zařizovacích předmětů k rozvodům.</w:t>
      </w: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</w:pPr>
      <w:r w:rsidRPr="00FD402B">
        <w:t>Spád rozvodného potrubí.</w:t>
      </w: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</w:pPr>
      <w:r w:rsidRPr="00FD402B">
        <w:t>Vzájemnou polohu jednotlivých rozvodů.</w:t>
      </w: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</w:pPr>
      <w:r w:rsidRPr="00FD402B">
        <w:t>Zařizovací předměty v pohledu.</w:t>
      </w:r>
    </w:p>
    <w:p w:rsidR="000C0AD9" w:rsidRPr="00FD402B" w:rsidRDefault="000C0AD9" w:rsidP="004108AF">
      <w:pPr>
        <w:pStyle w:val="Odrky"/>
        <w:numPr>
          <w:ilvl w:val="0"/>
          <w:numId w:val="27"/>
        </w:numPr>
        <w:spacing w:before="0" w:after="0"/>
      </w:pPr>
      <w:r w:rsidRPr="00FD402B">
        <w:t>Instalace se kreslí v měřítku a podle příslušné normy.</w:t>
      </w:r>
    </w:p>
    <w:p w:rsidR="008D7AF3" w:rsidRDefault="008D7AF3" w:rsidP="003636CD">
      <w:pPr>
        <w:rPr>
          <w:noProof/>
          <w:lang w:eastAsia="cs-CZ"/>
        </w:rPr>
      </w:pPr>
    </w:p>
    <w:p w:rsidR="009E640E" w:rsidRPr="00FD402B" w:rsidRDefault="009E640E" w:rsidP="009E640E">
      <w:pPr>
        <w:pStyle w:val="Nadpis3"/>
      </w:pPr>
      <w:r>
        <w:rPr>
          <w:rFonts w:ascii="Calibri" w:eastAsia="Times New Roman" w:hAnsi="Calibri" w:cs="Times New Roman"/>
          <w:b/>
          <w:color w:val="auto"/>
          <w:lang w:eastAsia="cs-CZ"/>
        </w:rPr>
        <w:t>3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>.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6 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 xml:space="preserve"> 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Podélné řezy rozvinuté </w:t>
      </w:r>
      <w:r w:rsidRPr="009E640E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(otázka 9)</w:t>
      </w:r>
    </w:p>
    <w:p w:rsidR="009E640E" w:rsidRDefault="009E640E" w:rsidP="003636CD">
      <w:pPr>
        <w:rPr>
          <w:noProof/>
          <w:lang w:eastAsia="cs-CZ"/>
        </w:rPr>
      </w:pPr>
    </w:p>
    <w:p w:rsidR="009E640E" w:rsidRPr="00FD402B" w:rsidRDefault="009E640E" w:rsidP="004108AF">
      <w:pPr>
        <w:pStyle w:val="Odrky"/>
        <w:numPr>
          <w:ilvl w:val="0"/>
          <w:numId w:val="27"/>
        </w:numPr>
        <w:spacing w:before="0" w:after="0"/>
      </w:pPr>
      <w:r w:rsidRPr="00FD402B">
        <w:t>Vycházejí ze svislých rozvinutých řezů.</w:t>
      </w:r>
    </w:p>
    <w:p w:rsidR="009E640E" w:rsidRPr="00FD402B" w:rsidRDefault="009E640E" w:rsidP="004108AF">
      <w:pPr>
        <w:pStyle w:val="Odrky"/>
        <w:numPr>
          <w:ilvl w:val="0"/>
          <w:numId w:val="27"/>
        </w:numPr>
        <w:spacing w:before="0" w:after="0"/>
      </w:pPr>
      <w:r w:rsidRPr="00FD402B">
        <w:t>Zobrazují hlavně svislé a ležaté kanalizační potrubí.</w:t>
      </w:r>
    </w:p>
    <w:p w:rsidR="009E640E" w:rsidRPr="00FD402B" w:rsidRDefault="009E640E" w:rsidP="004108AF">
      <w:pPr>
        <w:pStyle w:val="Odrky"/>
        <w:numPr>
          <w:ilvl w:val="0"/>
          <w:numId w:val="27"/>
        </w:numPr>
        <w:spacing w:before="0" w:after="0"/>
      </w:pPr>
      <w:r w:rsidRPr="00FD402B">
        <w:t>Stavební konstrukce se kreslí jen schematicky, tloušťka stropu a podlahy se kreslí dvěma tenkými plnými čarami.</w:t>
      </w:r>
    </w:p>
    <w:p w:rsidR="009E640E" w:rsidRPr="00FD402B" w:rsidRDefault="009E640E" w:rsidP="004108AF">
      <w:pPr>
        <w:pStyle w:val="Odrky"/>
        <w:numPr>
          <w:ilvl w:val="0"/>
          <w:numId w:val="27"/>
        </w:numPr>
        <w:spacing w:before="0" w:after="0"/>
      </w:pPr>
      <w:r w:rsidRPr="00FD402B">
        <w:t>Podlaží se označují výškovou značkou.</w:t>
      </w:r>
    </w:p>
    <w:p w:rsidR="009E640E" w:rsidRPr="00FD402B" w:rsidRDefault="009E640E" w:rsidP="004108AF">
      <w:pPr>
        <w:pStyle w:val="Odrky"/>
        <w:numPr>
          <w:ilvl w:val="0"/>
          <w:numId w:val="27"/>
        </w:numPr>
        <w:spacing w:before="0" w:after="0"/>
      </w:pPr>
      <w:r w:rsidRPr="00FD402B">
        <w:t>Průřez potrubí a tvarovek se značí podle norem.</w:t>
      </w:r>
    </w:p>
    <w:p w:rsidR="009E640E" w:rsidRPr="00FD402B" w:rsidRDefault="009E640E" w:rsidP="004108AF">
      <w:pPr>
        <w:pStyle w:val="Odrky"/>
        <w:numPr>
          <w:ilvl w:val="0"/>
          <w:numId w:val="27"/>
        </w:numPr>
        <w:spacing w:before="0" w:after="0"/>
      </w:pPr>
      <w:r w:rsidRPr="00FD402B">
        <w:t>U kanalizace je vidět hloubka uložení.</w:t>
      </w:r>
    </w:p>
    <w:p w:rsidR="009E640E" w:rsidRPr="00FD402B" w:rsidRDefault="009E640E" w:rsidP="004108AF">
      <w:pPr>
        <w:pStyle w:val="Odrky"/>
        <w:numPr>
          <w:ilvl w:val="0"/>
          <w:numId w:val="27"/>
        </w:numPr>
        <w:spacing w:before="0" w:after="0"/>
      </w:pPr>
      <w:r w:rsidRPr="00FD402B">
        <w:t>Sklon potrubí se značí v procentech (%) a uvádí se pod potrubím.</w:t>
      </w:r>
    </w:p>
    <w:p w:rsidR="009E640E" w:rsidRPr="00FD402B" w:rsidRDefault="009E640E" w:rsidP="004108AF">
      <w:pPr>
        <w:pStyle w:val="Odrky"/>
        <w:numPr>
          <w:ilvl w:val="0"/>
          <w:numId w:val="27"/>
        </w:numPr>
        <w:spacing w:before="0" w:after="0"/>
      </w:pPr>
      <w:r w:rsidRPr="00FD402B">
        <w:t>Nad kanalizačními svody se uvádí jmenovité světlosti.</w:t>
      </w:r>
    </w:p>
    <w:p w:rsidR="009E640E" w:rsidRPr="00FD402B" w:rsidRDefault="009E640E" w:rsidP="004108AF">
      <w:pPr>
        <w:pStyle w:val="Odrky"/>
        <w:numPr>
          <w:ilvl w:val="0"/>
          <w:numId w:val="27"/>
        </w:numPr>
        <w:spacing w:before="0" w:after="0"/>
      </w:pPr>
      <w:r w:rsidRPr="00FD402B">
        <w:t>Na kolmicích se vypisují zeměpisné výšky a rozměry odboček.</w:t>
      </w:r>
    </w:p>
    <w:p w:rsidR="009E640E" w:rsidRPr="00FD402B" w:rsidRDefault="009E640E" w:rsidP="004108AF">
      <w:pPr>
        <w:pStyle w:val="Odrky"/>
        <w:numPr>
          <w:ilvl w:val="0"/>
          <w:numId w:val="27"/>
        </w:numPr>
        <w:spacing w:before="0" w:after="0"/>
      </w:pPr>
      <w:r w:rsidRPr="00FD402B">
        <w:t>Stoupací potrubí se číslují.</w:t>
      </w:r>
    </w:p>
    <w:p w:rsidR="009E640E" w:rsidRPr="00FD402B" w:rsidRDefault="009E640E" w:rsidP="009E640E">
      <w:pPr>
        <w:pStyle w:val="Text"/>
        <w:rPr>
          <w:b/>
        </w:rPr>
      </w:pPr>
      <w:r w:rsidRPr="00FD402B">
        <w:rPr>
          <w:b/>
        </w:rPr>
        <w:t>Princip rozvinutých řezů</w:t>
      </w:r>
    </w:p>
    <w:p w:rsidR="009E640E" w:rsidRPr="00FD402B" w:rsidRDefault="009E640E" w:rsidP="004108AF">
      <w:pPr>
        <w:pStyle w:val="Odrky"/>
        <w:numPr>
          <w:ilvl w:val="0"/>
          <w:numId w:val="27"/>
        </w:numPr>
        <w:spacing w:before="0" w:after="0"/>
      </w:pPr>
      <w:r w:rsidRPr="00FD402B">
        <w:t>Řez se vede potrubím.</w:t>
      </w:r>
    </w:p>
    <w:p w:rsidR="009E640E" w:rsidRPr="00FD402B" w:rsidRDefault="009E640E" w:rsidP="004108AF">
      <w:pPr>
        <w:pStyle w:val="Odrky"/>
        <w:numPr>
          <w:ilvl w:val="0"/>
          <w:numId w:val="27"/>
        </w:numPr>
        <w:spacing w:before="0" w:after="0"/>
      </w:pPr>
      <w:r w:rsidRPr="00FD402B">
        <w:t xml:space="preserve">Stavební konstrukce se kreslí v zjednodušeném obrysu. </w:t>
      </w:r>
    </w:p>
    <w:p w:rsidR="009E640E" w:rsidRPr="00FD402B" w:rsidRDefault="009E640E" w:rsidP="004108AF">
      <w:pPr>
        <w:pStyle w:val="Odrky"/>
        <w:numPr>
          <w:ilvl w:val="0"/>
          <w:numId w:val="27"/>
        </w:numPr>
        <w:spacing w:before="0" w:after="0"/>
      </w:pPr>
      <w:r w:rsidRPr="00FD402B">
        <w:t>Délka řezu = narovnaná (rozvinutá) trasa potrubí.</w:t>
      </w:r>
    </w:p>
    <w:p w:rsidR="009E640E" w:rsidRPr="00FD402B" w:rsidRDefault="009E640E" w:rsidP="004108AF">
      <w:pPr>
        <w:pStyle w:val="Odrky"/>
        <w:numPr>
          <w:ilvl w:val="0"/>
          <w:numId w:val="27"/>
        </w:numPr>
        <w:spacing w:before="0" w:after="0"/>
      </w:pPr>
      <w:r w:rsidRPr="00FD402B">
        <w:t>Řez se nevede budovou.</w:t>
      </w:r>
    </w:p>
    <w:p w:rsidR="009E640E" w:rsidRPr="00FD402B" w:rsidRDefault="009E640E" w:rsidP="004108AF">
      <w:pPr>
        <w:pStyle w:val="Odrky"/>
        <w:numPr>
          <w:ilvl w:val="0"/>
          <w:numId w:val="27"/>
        </w:numPr>
        <w:spacing w:before="0" w:after="0"/>
      </w:pPr>
      <w:r w:rsidRPr="00FD402B">
        <w:t>Sklon potrubí se označuje v procentech pod potrubím.</w:t>
      </w:r>
    </w:p>
    <w:p w:rsidR="009E640E" w:rsidRPr="00FD402B" w:rsidRDefault="009E640E" w:rsidP="009E640E">
      <w:pPr>
        <w:pStyle w:val="Text"/>
      </w:pPr>
      <w:r w:rsidRPr="00FD402B">
        <w:rPr>
          <w:noProof/>
        </w:rPr>
        <w:lastRenderedPageBreak/>
        <w:drawing>
          <wp:inline distT="0" distB="0" distL="0" distR="0">
            <wp:extent cx="2363638" cy="3093280"/>
            <wp:effectExtent l="19050" t="19050" r="17780" b="12065"/>
            <wp:docPr id="31824" name="Obrázek 31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24" r="33879" b="43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175" cy="3097909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FD402B">
        <w:t xml:space="preserve"> </w:t>
      </w:r>
      <w:r w:rsidRPr="00FD402B">
        <w:rPr>
          <w:noProof/>
        </w:rPr>
        <w:t xml:space="preserve"> </w:t>
      </w:r>
      <w:r w:rsidRPr="00FD402B">
        <w:rPr>
          <w:noProof/>
        </w:rPr>
        <w:drawing>
          <wp:inline distT="0" distB="0" distL="0" distR="0">
            <wp:extent cx="2950234" cy="2271433"/>
            <wp:effectExtent l="19050" t="19050" r="21590" b="14605"/>
            <wp:docPr id="31823" name="Obrázek 31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336" cy="228229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737C2" w:rsidRDefault="009E640E" w:rsidP="009E640E">
      <w:pPr>
        <w:pStyle w:val="Titulek"/>
      </w:pPr>
      <w:r w:rsidRPr="00FD402B">
        <w:t>Půdorys a podélný rozvinutý řez kana</w:t>
      </w:r>
      <w:r>
        <w:t xml:space="preserve">lizací – princip zobrazování </w:t>
      </w:r>
    </w:p>
    <w:p w:rsidR="009E640E" w:rsidRPr="00FD402B" w:rsidRDefault="009E640E" w:rsidP="009E640E">
      <w:pPr>
        <w:pStyle w:val="Titulek"/>
      </w:pPr>
      <w:r>
        <w:fldChar w:fldCharType="begin"/>
      </w:r>
      <w:r>
        <w:instrText xml:space="preserve"> XE "</w:instrText>
      </w:r>
      <w:r w:rsidRPr="00D74EBD">
        <w:instrText>Obrázek 20 Půdorys a podélný rozvinutý řez kanalizací – princip zobrazování (2)</w:instrText>
      </w:r>
      <w:r>
        <w:instrText xml:space="preserve">" </w:instrText>
      </w:r>
      <w:r>
        <w:fldChar w:fldCharType="end"/>
      </w:r>
    </w:p>
    <w:p w:rsidR="009E640E" w:rsidRPr="00FD402B" w:rsidRDefault="009E640E" w:rsidP="009E640E">
      <w:pPr>
        <w:pStyle w:val="Text"/>
        <w:ind w:left="720"/>
      </w:pPr>
      <w:r w:rsidRPr="00FD402B">
        <w:rPr>
          <w:noProof/>
        </w:rPr>
        <w:drawing>
          <wp:inline distT="0" distB="0" distL="0" distR="0">
            <wp:extent cx="4312920" cy="2933065"/>
            <wp:effectExtent l="0" t="0" r="0" b="635"/>
            <wp:docPr id="31822" name="Obrázek 31822" descr="podélný řez 6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odélný řez 6-6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920" cy="293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40E" w:rsidRPr="00FD402B" w:rsidRDefault="00A737C2" w:rsidP="00A737C2">
      <w:pPr>
        <w:pStyle w:val="Titulek"/>
        <w:jc w:val="left"/>
      </w:pPr>
      <w:r>
        <w:t xml:space="preserve">                     </w:t>
      </w:r>
      <w:r w:rsidR="009E640E">
        <w:t xml:space="preserve"> </w:t>
      </w:r>
      <w:r w:rsidR="009E640E" w:rsidRPr="00FD402B">
        <w:t>Podé</w:t>
      </w:r>
      <w:r w:rsidR="009E640E">
        <w:t>lný rozvinutý řez kanalizací</w:t>
      </w:r>
      <w:r w:rsidR="00BA1AB2">
        <w:t xml:space="preserve"> </w:t>
      </w:r>
      <w:r w:rsidR="009E640E">
        <w:fldChar w:fldCharType="begin"/>
      </w:r>
      <w:r w:rsidR="009E640E">
        <w:instrText xml:space="preserve"> XE "</w:instrText>
      </w:r>
      <w:r w:rsidR="009E640E" w:rsidRPr="00D74EBD">
        <w:instrText>Obrázek 21 Podélný rozvinutý řez kanalizací (2)</w:instrText>
      </w:r>
      <w:r w:rsidR="009E640E">
        <w:instrText xml:space="preserve">" </w:instrText>
      </w:r>
      <w:r w:rsidR="009E640E">
        <w:fldChar w:fldCharType="end"/>
      </w:r>
    </w:p>
    <w:p w:rsidR="009E640E" w:rsidRDefault="009E640E" w:rsidP="009E640E">
      <w:pPr>
        <w:pStyle w:val="Nadpis3"/>
      </w:pPr>
    </w:p>
    <w:p w:rsidR="008D7AF3" w:rsidRDefault="008D7AF3" w:rsidP="003636CD">
      <w:pPr>
        <w:rPr>
          <w:noProof/>
          <w:lang w:eastAsia="cs-CZ"/>
        </w:rPr>
      </w:pPr>
    </w:p>
    <w:p w:rsidR="008D7AF3" w:rsidRDefault="008D7AF3" w:rsidP="003636CD">
      <w:pPr>
        <w:rPr>
          <w:noProof/>
          <w:lang w:eastAsia="cs-CZ"/>
        </w:rPr>
      </w:pPr>
    </w:p>
    <w:p w:rsidR="008D7AF3" w:rsidRDefault="008D7AF3" w:rsidP="003636CD">
      <w:pPr>
        <w:rPr>
          <w:noProof/>
          <w:lang w:eastAsia="cs-CZ"/>
        </w:rPr>
      </w:pPr>
    </w:p>
    <w:p w:rsidR="00BA1AB2" w:rsidRDefault="00BA1AB2" w:rsidP="003636CD">
      <w:pPr>
        <w:rPr>
          <w:noProof/>
          <w:lang w:eastAsia="cs-CZ"/>
        </w:rPr>
      </w:pPr>
    </w:p>
    <w:p w:rsidR="008D7AF3" w:rsidRDefault="008D7AF3" w:rsidP="003636CD">
      <w:pPr>
        <w:rPr>
          <w:noProof/>
          <w:lang w:eastAsia="cs-CZ"/>
        </w:rPr>
      </w:pPr>
    </w:p>
    <w:p w:rsidR="00BA1AB2" w:rsidRPr="00FD402B" w:rsidRDefault="00BA1AB2" w:rsidP="00BA1AB2">
      <w:pPr>
        <w:pStyle w:val="Nadpis3"/>
      </w:pPr>
      <w:r>
        <w:rPr>
          <w:rFonts w:ascii="Calibri" w:eastAsia="Times New Roman" w:hAnsi="Calibri" w:cs="Times New Roman"/>
          <w:b/>
          <w:color w:val="auto"/>
          <w:lang w:eastAsia="cs-CZ"/>
        </w:rPr>
        <w:t>3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>.</w:t>
      </w:r>
      <w:r w:rsidR="00695E07">
        <w:rPr>
          <w:rFonts w:ascii="Calibri" w:eastAsia="Times New Roman" w:hAnsi="Calibri" w:cs="Times New Roman"/>
          <w:b/>
          <w:color w:val="auto"/>
          <w:lang w:eastAsia="cs-CZ"/>
        </w:rPr>
        <w:t>7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 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 xml:space="preserve"> 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Zařízení a zařizovací předměty </w:t>
      </w:r>
    </w:p>
    <w:p w:rsidR="00BA1AB2" w:rsidRPr="00FD402B" w:rsidRDefault="00BA1AB2" w:rsidP="00BA1AB2">
      <w:pPr>
        <w:pStyle w:val="Text"/>
      </w:pPr>
      <w:r w:rsidRPr="00FD402B">
        <w:t>Zařizovací předměty, armatury, komponenty a jiná zařízení se ve výkresech zobrazují zjednodušeně. Zjednodušená zobrazení zařizovacích předmětů byla sjednocena s ČSN 01 3420 a jsou v ČSN</w:t>
      </w:r>
      <w:r>
        <w:t xml:space="preserve"> 01 3450.</w:t>
      </w:r>
    </w:p>
    <w:p w:rsidR="00BA1AB2" w:rsidRPr="00FD402B" w:rsidRDefault="00BA1AB2" w:rsidP="00BA1AB2">
      <w:pPr>
        <w:pStyle w:val="Text"/>
        <w:rPr>
          <w:b/>
        </w:rPr>
      </w:pPr>
      <w:r w:rsidRPr="00FD402B">
        <w:rPr>
          <w:b/>
        </w:rPr>
        <w:lastRenderedPageBreak/>
        <w:t>Zařizovací předměty</w:t>
      </w:r>
      <w:r w:rsidR="00FE7189">
        <w:rPr>
          <w:b/>
        </w:rPr>
        <w:t xml:space="preserve">  </w:t>
      </w:r>
      <w:r w:rsidR="00FE7189" w:rsidRPr="009E640E">
        <w:rPr>
          <w:b/>
          <w:highlight w:val="yellow"/>
        </w:rPr>
        <w:t xml:space="preserve">(otázka </w:t>
      </w:r>
      <w:r w:rsidR="00FE7189">
        <w:rPr>
          <w:b/>
          <w:highlight w:val="yellow"/>
        </w:rPr>
        <w:t>10</w:t>
      </w:r>
      <w:r w:rsidR="00FE7189" w:rsidRPr="009E640E">
        <w:rPr>
          <w:b/>
          <w:highlight w:val="yellow"/>
        </w:rPr>
        <w:t>)</w:t>
      </w:r>
    </w:p>
    <w:p w:rsidR="00BA1AB2" w:rsidRPr="00FD402B" w:rsidRDefault="00BA1AB2" w:rsidP="00BA1AB2">
      <w:pPr>
        <w:pStyle w:val="Text"/>
      </w:pPr>
      <w:r w:rsidRPr="00FD402B">
        <w:t>Počty různých zařizovacích předmětů určují příslušné předpisy a normy.</w:t>
      </w:r>
    </w:p>
    <w:p w:rsidR="00BA1AB2" w:rsidRPr="00FD402B" w:rsidRDefault="00BA1AB2" w:rsidP="00BA1AB2">
      <w:pPr>
        <w:pStyle w:val="Odrky"/>
        <w:spacing w:before="0" w:after="0"/>
      </w:pPr>
      <w:r w:rsidRPr="00FD402B">
        <w:t>Kreslí se v měřítku daného výkresu.</w:t>
      </w:r>
    </w:p>
    <w:p w:rsidR="00BA1AB2" w:rsidRPr="00FD402B" w:rsidRDefault="00BA1AB2" w:rsidP="00BA1AB2">
      <w:pPr>
        <w:pStyle w:val="Odrky"/>
        <w:spacing w:before="0" w:after="0"/>
      </w:pPr>
      <w:r w:rsidRPr="00FD402B">
        <w:t xml:space="preserve">Zakreslují se čárou pro grafické značky </w:t>
      </w:r>
      <w:r w:rsidRPr="00BA1AB2">
        <w:rPr>
          <w:b/>
          <w:u w:val="single"/>
        </w:rPr>
        <w:t>(mezi tenkou a tlustou čarou).</w:t>
      </w:r>
    </w:p>
    <w:p w:rsidR="00BA1AB2" w:rsidRPr="00FD402B" w:rsidRDefault="00BA1AB2" w:rsidP="00BA1AB2">
      <w:pPr>
        <w:pStyle w:val="Odrky"/>
        <w:spacing w:before="0" w:after="0"/>
      </w:pPr>
      <w:r w:rsidRPr="00FD402B">
        <w:t>Výtokové armatury nejsou součástí grafických značek zařizovacích předmětů.</w:t>
      </w:r>
    </w:p>
    <w:p w:rsidR="00BA1AB2" w:rsidRPr="00FD402B" w:rsidRDefault="00BA1AB2" w:rsidP="00BA1AB2">
      <w:pPr>
        <w:pStyle w:val="Odrky"/>
        <w:spacing w:before="0" w:after="0"/>
      </w:pPr>
      <w:r w:rsidRPr="00FD402B">
        <w:t>V půdorysech se kreslí půdorysné grafické značky zařizovacích předmětů.</w:t>
      </w:r>
    </w:p>
    <w:p w:rsidR="00BA1AB2" w:rsidRPr="00FD402B" w:rsidRDefault="00BA1AB2" w:rsidP="00BA1AB2">
      <w:pPr>
        <w:pStyle w:val="Odrky"/>
        <w:spacing w:before="0" w:after="0"/>
      </w:pPr>
      <w:r w:rsidRPr="00FD402B">
        <w:t>V řezech se kreslí grafické značky zařizovacích předmětů v pohledu.</w:t>
      </w:r>
    </w:p>
    <w:p w:rsidR="00BA1AB2" w:rsidRDefault="00BA1AB2" w:rsidP="00BA1AB2">
      <w:pPr>
        <w:pStyle w:val="Odrky"/>
        <w:spacing w:before="0" w:after="0"/>
      </w:pPr>
      <w:r w:rsidRPr="00FD402B">
        <w:t>Do stavebních výkresů se zakreslují pouze zařizovací předměty, které jsou pevně spojeny se stavbou.</w:t>
      </w:r>
    </w:p>
    <w:p w:rsidR="00BA1AB2" w:rsidRPr="00FD402B" w:rsidRDefault="00BA1AB2" w:rsidP="00BA1AB2">
      <w:pPr>
        <w:pStyle w:val="Odrky"/>
        <w:numPr>
          <w:ilvl w:val="0"/>
          <w:numId w:val="0"/>
        </w:numPr>
        <w:spacing w:before="0" w:after="0"/>
        <w:ind w:left="1400"/>
      </w:pPr>
    </w:p>
    <w:p w:rsidR="00BA1AB2" w:rsidRPr="00FD402B" w:rsidRDefault="00BA1AB2" w:rsidP="00BA1AB2">
      <w:pPr>
        <w:pStyle w:val="Text"/>
        <w:jc w:val="center"/>
      </w:pPr>
      <w:r w:rsidRPr="00A82A5F">
        <w:rPr>
          <w:noProof/>
          <w:bdr w:val="single" w:sz="4" w:space="0" w:color="000000"/>
        </w:rPr>
        <w:drawing>
          <wp:inline distT="0" distB="0" distL="0" distR="0">
            <wp:extent cx="4321810" cy="3217545"/>
            <wp:effectExtent l="19050" t="19050" r="21590" b="20955"/>
            <wp:docPr id="31825" name="Obrázek 31825" descr="zp půdory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p půdorys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810" cy="32175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A1AB2" w:rsidRPr="00FD402B" w:rsidRDefault="00BA1AB2" w:rsidP="00BA1AB2">
      <w:pPr>
        <w:pStyle w:val="Titulek"/>
      </w:pPr>
      <w:r>
        <w:t xml:space="preserve"> </w:t>
      </w:r>
      <w:r w:rsidRPr="00FD402B">
        <w:t>Zařizovací předměty</w:t>
      </w:r>
      <w:r>
        <w:t xml:space="preserve"> ve výkresu půdorysu kanalizace </w:t>
      </w:r>
      <w:r>
        <w:fldChar w:fldCharType="begin"/>
      </w:r>
      <w:r>
        <w:instrText xml:space="preserve"> XE "</w:instrText>
      </w:r>
      <w:r w:rsidRPr="00D74EBD">
        <w:instrText>Obrázek 22 Zařizovací předměty ve výkresu půdorysu kanalizace (2)</w:instrText>
      </w:r>
      <w:r>
        <w:instrText xml:space="preserve">" </w:instrText>
      </w:r>
      <w:r>
        <w:fldChar w:fldCharType="end"/>
      </w:r>
    </w:p>
    <w:p w:rsidR="00BA1AB2" w:rsidRDefault="00BA1AB2" w:rsidP="003636CD">
      <w:pPr>
        <w:rPr>
          <w:noProof/>
          <w:lang w:eastAsia="cs-CZ"/>
        </w:rPr>
      </w:pPr>
    </w:p>
    <w:p w:rsidR="008D7AF3" w:rsidRDefault="008D7AF3" w:rsidP="003636CD">
      <w:pPr>
        <w:rPr>
          <w:noProof/>
          <w:lang w:eastAsia="cs-CZ"/>
        </w:rPr>
      </w:pPr>
    </w:p>
    <w:p w:rsidR="008D7AF3" w:rsidRPr="00BA1AB2" w:rsidRDefault="00BA1AB2" w:rsidP="003636CD">
      <w:pPr>
        <w:rPr>
          <w:b/>
          <w:noProof/>
          <w:sz w:val="40"/>
          <w:szCs w:val="40"/>
          <w:lang w:eastAsia="cs-CZ"/>
        </w:rPr>
      </w:pPr>
      <w:r>
        <w:rPr>
          <w:b/>
          <w:noProof/>
          <w:sz w:val="40"/>
          <w:szCs w:val="40"/>
          <w:lang w:eastAsia="cs-CZ"/>
        </w:rPr>
        <w:t xml:space="preserve">- - - - - - - - - - - - - - - - - - - - - - - - - - - - - - - - - - - - - - - - - </w:t>
      </w:r>
    </w:p>
    <w:p w:rsidR="008D7AF3" w:rsidRDefault="008D7AF3" w:rsidP="003636CD">
      <w:pPr>
        <w:rPr>
          <w:sz w:val="32"/>
          <w:szCs w:val="32"/>
        </w:rPr>
      </w:pPr>
    </w:p>
    <w:p w:rsidR="00BA1AB2" w:rsidRDefault="00BA1AB2" w:rsidP="003636CD">
      <w:pPr>
        <w:rPr>
          <w:sz w:val="32"/>
          <w:szCs w:val="32"/>
        </w:rPr>
      </w:pPr>
    </w:p>
    <w:p w:rsidR="00BA1AB2" w:rsidRDefault="00BA1AB2" w:rsidP="003636CD">
      <w:pPr>
        <w:rPr>
          <w:sz w:val="32"/>
          <w:szCs w:val="32"/>
        </w:rPr>
      </w:pPr>
    </w:p>
    <w:p w:rsidR="00A06003" w:rsidRPr="007868F3" w:rsidRDefault="00A06003" w:rsidP="00A06003">
      <w:pPr>
        <w:spacing w:after="0" w:line="240" w:lineRule="auto"/>
        <w:rPr>
          <w:sz w:val="40"/>
          <w:szCs w:val="40"/>
        </w:rPr>
      </w:pPr>
      <w:r w:rsidRPr="007868F3">
        <w:rPr>
          <w:sz w:val="40"/>
          <w:szCs w:val="40"/>
        </w:rPr>
        <w:t xml:space="preserve">                           </w:t>
      </w:r>
      <w:r>
        <w:rPr>
          <w:sz w:val="40"/>
          <w:szCs w:val="40"/>
        </w:rPr>
        <w:t xml:space="preserve">                                </w:t>
      </w:r>
      <w:r w:rsidRPr="000352B6">
        <w:rPr>
          <w:sz w:val="40"/>
          <w:szCs w:val="40"/>
          <w:highlight w:val="yellow"/>
        </w:rPr>
        <w:t xml:space="preserve">TEAMS   </w:t>
      </w:r>
      <w:r>
        <w:rPr>
          <w:sz w:val="40"/>
          <w:szCs w:val="40"/>
          <w:highlight w:val="yellow"/>
        </w:rPr>
        <w:t>13</w:t>
      </w:r>
      <w:r w:rsidRPr="000352B6">
        <w:rPr>
          <w:sz w:val="40"/>
          <w:szCs w:val="40"/>
          <w:highlight w:val="yellow"/>
        </w:rPr>
        <w:t xml:space="preserve">. </w:t>
      </w:r>
      <w:r>
        <w:rPr>
          <w:sz w:val="40"/>
          <w:szCs w:val="40"/>
          <w:highlight w:val="yellow"/>
        </w:rPr>
        <w:t>4</w:t>
      </w:r>
      <w:r w:rsidRPr="000352B6">
        <w:rPr>
          <w:sz w:val="40"/>
          <w:szCs w:val="40"/>
          <w:highlight w:val="yellow"/>
        </w:rPr>
        <w:t>. 2021</w:t>
      </w:r>
    </w:p>
    <w:p w:rsidR="00A06003" w:rsidRDefault="00A06003" w:rsidP="00A06003">
      <w:pPr>
        <w:rPr>
          <w:sz w:val="32"/>
          <w:szCs w:val="32"/>
        </w:rPr>
      </w:pPr>
    </w:p>
    <w:p w:rsidR="00A06003" w:rsidRDefault="00A06003" w:rsidP="00A06003">
      <w:pPr>
        <w:rPr>
          <w:b/>
          <w:sz w:val="36"/>
          <w:szCs w:val="36"/>
        </w:rPr>
      </w:pPr>
      <w:r>
        <w:rPr>
          <w:b/>
          <w:sz w:val="36"/>
          <w:szCs w:val="36"/>
        </w:rPr>
        <w:t>Konzultace, opakování, kontrola úkolů, čtvrtletní hodnocení</w:t>
      </w:r>
    </w:p>
    <w:p w:rsidR="00A06003" w:rsidRDefault="00A06003" w:rsidP="00A06003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- - - - - - - - - - - - - - - - - - - - - - - - - - - - - - - - - - - - - - - - - - - - - - - </w:t>
      </w:r>
    </w:p>
    <w:p w:rsidR="00880144" w:rsidRDefault="00880144" w:rsidP="00A06003">
      <w:pPr>
        <w:rPr>
          <w:b/>
          <w:sz w:val="36"/>
          <w:szCs w:val="36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880144" w:rsidRPr="007868F3" w:rsidRDefault="00880144" w:rsidP="00880144">
      <w:pPr>
        <w:spacing w:after="0" w:line="240" w:lineRule="auto"/>
        <w:rPr>
          <w:sz w:val="40"/>
          <w:szCs w:val="40"/>
        </w:rPr>
      </w:pPr>
      <w:r w:rsidRPr="006D49D3">
        <w:rPr>
          <w:b/>
          <w:sz w:val="36"/>
          <w:szCs w:val="36"/>
        </w:rPr>
        <w:t xml:space="preserve">Úkol č. </w:t>
      </w:r>
      <w:r>
        <w:rPr>
          <w:b/>
          <w:sz w:val="36"/>
          <w:szCs w:val="36"/>
        </w:rPr>
        <w:t>24</w:t>
      </w:r>
      <w:r>
        <w:rPr>
          <w:b/>
          <w:sz w:val="52"/>
          <w:szCs w:val="52"/>
        </w:rPr>
        <w:tab/>
      </w:r>
      <w:r w:rsidRPr="007868F3">
        <w:rPr>
          <w:sz w:val="40"/>
          <w:szCs w:val="40"/>
        </w:rPr>
        <w:t xml:space="preserve">                           </w:t>
      </w:r>
      <w:r>
        <w:rPr>
          <w:sz w:val="40"/>
          <w:szCs w:val="40"/>
        </w:rPr>
        <w:t xml:space="preserve"> </w:t>
      </w:r>
      <w:r w:rsidRPr="000352B6">
        <w:rPr>
          <w:sz w:val="40"/>
          <w:szCs w:val="40"/>
          <w:highlight w:val="yellow"/>
        </w:rPr>
        <w:t xml:space="preserve">TEAMS   </w:t>
      </w:r>
      <w:r>
        <w:rPr>
          <w:sz w:val="40"/>
          <w:szCs w:val="40"/>
          <w:highlight w:val="yellow"/>
        </w:rPr>
        <w:t>2</w:t>
      </w:r>
      <w:r w:rsidR="00D23B9F">
        <w:rPr>
          <w:sz w:val="40"/>
          <w:szCs w:val="40"/>
          <w:highlight w:val="yellow"/>
        </w:rPr>
        <w:t>0</w:t>
      </w:r>
      <w:r w:rsidRPr="000352B6">
        <w:rPr>
          <w:sz w:val="40"/>
          <w:szCs w:val="40"/>
          <w:highlight w:val="yellow"/>
        </w:rPr>
        <w:t xml:space="preserve">. </w:t>
      </w:r>
      <w:r>
        <w:rPr>
          <w:sz w:val="40"/>
          <w:szCs w:val="40"/>
          <w:highlight w:val="yellow"/>
        </w:rPr>
        <w:t>4</w:t>
      </w:r>
      <w:r w:rsidRPr="000352B6">
        <w:rPr>
          <w:sz w:val="40"/>
          <w:szCs w:val="40"/>
          <w:highlight w:val="yellow"/>
        </w:rPr>
        <w:t>. 2021</w:t>
      </w:r>
    </w:p>
    <w:p w:rsidR="00880144" w:rsidRDefault="00880144" w:rsidP="00880144">
      <w:pPr>
        <w:rPr>
          <w:sz w:val="32"/>
          <w:szCs w:val="32"/>
        </w:rPr>
      </w:pPr>
    </w:p>
    <w:p w:rsidR="00880144" w:rsidRDefault="00880144" w:rsidP="00880144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4. </w:t>
      </w:r>
      <w:r w:rsidRPr="001B5D19">
        <w:rPr>
          <w:b/>
          <w:sz w:val="36"/>
          <w:szCs w:val="36"/>
        </w:rPr>
        <w:t xml:space="preserve">ORIENTACE V DOKUMENTACI </w:t>
      </w:r>
      <w:r>
        <w:rPr>
          <w:b/>
          <w:sz w:val="36"/>
          <w:szCs w:val="36"/>
        </w:rPr>
        <w:t>PLYNOVODNÍCH ROZVODŮ</w:t>
      </w:r>
    </w:p>
    <w:p w:rsidR="00880144" w:rsidRPr="001B5D19" w:rsidRDefault="00880144" w:rsidP="00880144">
      <w:pPr>
        <w:rPr>
          <w:b/>
          <w:sz w:val="36"/>
          <w:szCs w:val="36"/>
        </w:rPr>
      </w:pPr>
    </w:p>
    <w:p w:rsidR="00880144" w:rsidRPr="00431AE1" w:rsidRDefault="00880144" w:rsidP="00880144">
      <w:pPr>
        <w:rPr>
          <w:sz w:val="40"/>
          <w:szCs w:val="40"/>
        </w:rPr>
      </w:pPr>
      <w:r w:rsidRPr="00431AE1">
        <w:rPr>
          <w:sz w:val="32"/>
          <w:szCs w:val="32"/>
        </w:rPr>
        <w:t>Celý dokument vytisknout a založit do složky</w:t>
      </w:r>
      <w:r w:rsidRPr="00431AE1">
        <w:rPr>
          <w:sz w:val="40"/>
          <w:szCs w:val="40"/>
        </w:rPr>
        <w:t>.</w:t>
      </w:r>
    </w:p>
    <w:p w:rsidR="00880144" w:rsidRPr="004A5819" w:rsidRDefault="00880144" w:rsidP="00880144">
      <w:pPr>
        <w:rPr>
          <w:sz w:val="20"/>
          <w:szCs w:val="20"/>
        </w:rPr>
      </w:pPr>
      <w:r>
        <w:rPr>
          <w:sz w:val="32"/>
          <w:szCs w:val="32"/>
        </w:rPr>
        <w:t xml:space="preserve">Zdroj:  </w:t>
      </w:r>
      <w:hyperlink r:id="rId189" w:history="1">
        <w:r w:rsidRPr="004A5819">
          <w:rPr>
            <w:rStyle w:val="Hypertextovodkaz"/>
            <w:sz w:val="20"/>
            <w:szCs w:val="20"/>
          </w:rPr>
          <w:t>https://vytapeni.tzb-info.cz/vytapime-plynem/5046-plynova-zarizeni-v-budovach-v</w:t>
        </w:r>
      </w:hyperlink>
    </w:p>
    <w:p w:rsidR="00880144" w:rsidRDefault="00880144" w:rsidP="00880144">
      <w:pPr>
        <w:pStyle w:val="Nadpis3"/>
        <w:rPr>
          <w:rFonts w:ascii="Calibri" w:eastAsia="Times New Roman" w:hAnsi="Calibri" w:cs="Times New Roman"/>
          <w:b/>
          <w:color w:val="auto"/>
          <w:lang w:eastAsia="cs-CZ"/>
        </w:rPr>
      </w:pPr>
      <w:r>
        <w:rPr>
          <w:rFonts w:ascii="Calibri" w:eastAsia="Times New Roman" w:hAnsi="Calibri" w:cs="Times New Roman"/>
          <w:b/>
          <w:color w:val="auto"/>
          <w:lang w:eastAsia="cs-CZ"/>
        </w:rPr>
        <w:lastRenderedPageBreak/>
        <w:t xml:space="preserve">4.1 </w:t>
      </w:r>
      <w:r w:rsidRPr="004A5819">
        <w:rPr>
          <w:rFonts w:ascii="Calibri" w:eastAsia="Times New Roman" w:hAnsi="Calibri" w:cs="Times New Roman"/>
          <w:b/>
          <w:color w:val="auto"/>
          <w:lang w:eastAsia="cs-CZ"/>
        </w:rPr>
        <w:t xml:space="preserve">Projektová dokumentace obsahuje tyto výkresy: </w:t>
      </w:r>
    </w:p>
    <w:p w:rsidR="00880144" w:rsidRPr="004A5819" w:rsidRDefault="00880144" w:rsidP="00880144">
      <w:pPr>
        <w:pStyle w:val="Nadpis3"/>
        <w:rPr>
          <w:rFonts w:ascii="Calibri" w:eastAsia="Times New Roman" w:hAnsi="Calibri" w:cs="Times New Roman"/>
          <w:b/>
          <w:color w:val="auto"/>
          <w:lang w:eastAsia="cs-CZ"/>
        </w:rPr>
      </w:pPr>
      <w:r w:rsidRPr="004A5819">
        <w:rPr>
          <w:rFonts w:ascii="Calibri" w:eastAsia="Times New Roman" w:hAnsi="Calibri" w:cs="Times New Roman"/>
          <w:b/>
          <w:color w:val="auto"/>
          <w:lang w:eastAsia="cs-CZ"/>
        </w:rPr>
        <w:t>4.1.1 Výkresy půdorysu</w:t>
      </w:r>
    </w:p>
    <w:p w:rsidR="00880144" w:rsidRDefault="00880144" w:rsidP="00880144">
      <w:pPr>
        <w:pStyle w:val="Normlnweb"/>
      </w:pPr>
      <w:r>
        <w:t>Při zobrazení půdorysu se zařízení a potrubí zobrazují v pohledu shora v celém rozsahu zobrazovaného podlaží</w:t>
      </w:r>
    </w:p>
    <w:p w:rsidR="00880144" w:rsidRDefault="00880144" w:rsidP="00880144">
      <w:pPr>
        <w:pStyle w:val="Normlnweb"/>
      </w:pPr>
      <w:r>
        <w:t>Vodorovným řezem se zobrazují pouze svislá potrubí procházející do vyššího podlaží.</w:t>
      </w:r>
      <w:r w:rsidRPr="007E7DBD">
        <w:t xml:space="preserve"> </w:t>
      </w:r>
    </w:p>
    <w:p w:rsidR="00880144" w:rsidRDefault="00880144" w:rsidP="00880144">
      <w:pPr>
        <w:pStyle w:val="Normlnweb"/>
      </w:pPr>
      <w:r>
        <w:t>Potrubí vedená pod sebou lze zobrazit vedle sebe, pro upřesnění je možno potrubí označit popisem</w:t>
      </w:r>
    </w:p>
    <w:p w:rsidR="00880144" w:rsidRDefault="00880144" w:rsidP="00880144">
      <w:pPr>
        <w:pStyle w:val="Normlnweb"/>
      </w:pPr>
      <w:r>
        <w:t>Půdorys 1.NP                                               Půdorys 2.NP</w:t>
      </w:r>
    </w:p>
    <w:p w:rsidR="00880144" w:rsidRDefault="004C700F" w:rsidP="00880144">
      <w:pPr>
        <w:pStyle w:val="Normlnweb"/>
      </w:pPr>
      <w:r w:rsidRPr="00FF0B3F">
        <w:rPr>
          <w:noProof/>
          <w:sz w:val="32"/>
          <w:szCs w:val="32"/>
        </w:rPr>
        <w:drawing>
          <wp:anchor distT="0" distB="0" distL="114300" distR="114300" simplePos="0" relativeHeight="251813888" behindDoc="1" locked="0" layoutInCell="1" allowOverlap="1" wp14:anchorId="5CEC8C2E" wp14:editId="79CAA20A">
            <wp:simplePos x="0" y="0"/>
            <wp:positionH relativeFrom="margin">
              <wp:posOffset>2695575</wp:posOffset>
            </wp:positionH>
            <wp:positionV relativeFrom="paragraph">
              <wp:posOffset>166370</wp:posOffset>
            </wp:positionV>
            <wp:extent cx="2600325" cy="2033270"/>
            <wp:effectExtent l="0" t="0" r="9525" b="5080"/>
            <wp:wrapTight wrapText="bothSides">
              <wp:wrapPolygon edited="0">
                <wp:start x="0" y="0"/>
                <wp:lineTo x="0" y="21452"/>
                <wp:lineTo x="21521" y="21452"/>
                <wp:lineTo x="21521" y="0"/>
                <wp:lineTo x="0" y="0"/>
              </wp:wrapPolygon>
            </wp:wrapTight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203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0B3F">
        <w:rPr>
          <w:noProof/>
          <w:sz w:val="32"/>
          <w:szCs w:val="32"/>
        </w:rPr>
        <w:drawing>
          <wp:anchor distT="0" distB="0" distL="114300" distR="114300" simplePos="0" relativeHeight="251811840" behindDoc="1" locked="0" layoutInCell="1" allowOverlap="1" wp14:anchorId="11A9AEAB" wp14:editId="359E9390">
            <wp:simplePos x="0" y="0"/>
            <wp:positionH relativeFrom="margin">
              <wp:align>left</wp:align>
            </wp:positionH>
            <wp:positionV relativeFrom="paragraph">
              <wp:posOffset>242570</wp:posOffset>
            </wp:positionV>
            <wp:extent cx="2458085" cy="1685925"/>
            <wp:effectExtent l="0" t="0" r="0" b="9525"/>
            <wp:wrapTight wrapText="bothSides">
              <wp:wrapPolygon edited="0">
                <wp:start x="0" y="0"/>
                <wp:lineTo x="0" y="21478"/>
                <wp:lineTo x="21427" y="21478"/>
                <wp:lineTo x="21427" y="0"/>
                <wp:lineTo x="0" y="0"/>
              </wp:wrapPolygon>
            </wp:wrapTight>
            <wp:docPr id="99" name="Obráze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8085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957987" w:rsidRDefault="00957987" w:rsidP="00880144">
      <w:pPr>
        <w:pStyle w:val="Normlnweb"/>
        <w:rPr>
          <w:rFonts w:asciiTheme="minorHAnsi" w:hAnsiTheme="minorHAnsi" w:cstheme="minorHAnsi"/>
          <w:b/>
        </w:rPr>
      </w:pPr>
    </w:p>
    <w:p w:rsidR="00957987" w:rsidRDefault="00957987" w:rsidP="00880144">
      <w:pPr>
        <w:pStyle w:val="Normlnweb"/>
        <w:rPr>
          <w:rFonts w:asciiTheme="minorHAnsi" w:hAnsiTheme="minorHAnsi" w:cstheme="minorHAnsi"/>
          <w:b/>
        </w:rPr>
      </w:pPr>
    </w:p>
    <w:p w:rsidR="00957987" w:rsidRDefault="00957987" w:rsidP="00880144">
      <w:pPr>
        <w:pStyle w:val="Normlnweb"/>
        <w:rPr>
          <w:rFonts w:asciiTheme="minorHAnsi" w:hAnsiTheme="minorHAnsi" w:cstheme="minorHAnsi"/>
          <w:b/>
        </w:rPr>
      </w:pPr>
    </w:p>
    <w:p w:rsidR="00957987" w:rsidRDefault="00957987" w:rsidP="00880144">
      <w:pPr>
        <w:pStyle w:val="Normlnweb"/>
        <w:rPr>
          <w:rFonts w:asciiTheme="minorHAnsi" w:hAnsiTheme="minorHAnsi" w:cstheme="minorHAnsi"/>
          <w:b/>
        </w:rPr>
      </w:pPr>
    </w:p>
    <w:p w:rsidR="00957987" w:rsidRDefault="00957987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Pr="00C9383A" w:rsidRDefault="00880144" w:rsidP="00880144">
      <w:pPr>
        <w:pStyle w:val="Normlnweb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</w:rPr>
        <w:t xml:space="preserve">Zdroj: </w:t>
      </w:r>
      <w:hyperlink r:id="rId192" w:history="1">
        <w:r w:rsidRPr="00C9383A">
          <w:rPr>
            <w:rStyle w:val="Hypertextovodkaz"/>
            <w:rFonts w:asciiTheme="minorHAnsi" w:hAnsiTheme="minorHAnsi" w:cstheme="minorHAnsi"/>
          </w:rPr>
          <w:t>https://www.fce.vutbr.cz/TZB/pocinkova.m/vytapeni_soubory/BT01_C12.pdf</w:t>
        </w:r>
      </w:hyperlink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957987" w:rsidRDefault="00957987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  <w:r w:rsidRPr="00C9383A">
        <w:rPr>
          <w:rFonts w:asciiTheme="minorHAnsi" w:hAnsiTheme="minorHAnsi" w:cstheme="minorHAnsi"/>
          <w:b/>
        </w:rPr>
        <w:t>4.1.2 Výkresy v axonometrickém (prostorovém) zobrazení</w:t>
      </w:r>
    </w:p>
    <w:p w:rsidR="00880144" w:rsidRPr="00C9383A" w:rsidRDefault="00880144" w:rsidP="00880144">
      <w:pPr>
        <w:pStyle w:val="Normlnweb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</w:rPr>
        <w:t xml:space="preserve">Zdroj: </w:t>
      </w:r>
      <w:hyperlink r:id="rId193" w:history="1">
        <w:r w:rsidRPr="00C9383A">
          <w:rPr>
            <w:rStyle w:val="Hypertextovodkaz"/>
            <w:rFonts w:asciiTheme="minorHAnsi" w:hAnsiTheme="minorHAnsi" w:cstheme="minorHAnsi"/>
          </w:rPr>
          <w:t>https://www.fce.vutbr.cz/TZB/pocinkova.m/vytapeni_soubory/BT01_C12.pdf</w:t>
        </w:r>
      </w:hyperlink>
    </w:p>
    <w:p w:rsidR="00880144" w:rsidRDefault="00880144" w:rsidP="00880144">
      <w:pPr>
        <w:pStyle w:val="Normlnweb"/>
      </w:pPr>
      <w:r w:rsidRPr="007E7DBD">
        <w:rPr>
          <w:noProof/>
        </w:rPr>
        <w:lastRenderedPageBreak/>
        <w:drawing>
          <wp:anchor distT="0" distB="0" distL="114300" distR="114300" simplePos="0" relativeHeight="251798528" behindDoc="1" locked="0" layoutInCell="1" allowOverlap="1" wp14:anchorId="3CF363B7" wp14:editId="604539A6">
            <wp:simplePos x="0" y="0"/>
            <wp:positionH relativeFrom="margin">
              <wp:align>left</wp:align>
            </wp:positionH>
            <wp:positionV relativeFrom="paragraph">
              <wp:posOffset>363855</wp:posOffset>
            </wp:positionV>
            <wp:extent cx="5513070" cy="3830320"/>
            <wp:effectExtent l="0" t="0" r="0" b="0"/>
            <wp:wrapTight wrapText="bothSides">
              <wp:wrapPolygon edited="0">
                <wp:start x="0" y="0"/>
                <wp:lineTo x="0" y="21485"/>
                <wp:lineTo x="21496" y="21485"/>
                <wp:lineTo x="21496" y="0"/>
                <wp:lineTo x="0" y="0"/>
              </wp:wrapPolygon>
            </wp:wrapTight>
            <wp:docPr id="31830" name="Obrázek 3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3070" cy="3830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Zařízení a potrubní rozvody se zobrazují prostorově podle obrázku.</w:t>
      </w:r>
    </w:p>
    <w:p w:rsidR="00880144" w:rsidRDefault="00880144" w:rsidP="00880144">
      <w:pPr>
        <w:pStyle w:val="Normlnweb"/>
      </w:pPr>
      <w:r>
        <w:t>.</w:t>
      </w:r>
    </w:p>
    <w:p w:rsidR="00880144" w:rsidRDefault="00880144" w:rsidP="00880144">
      <w:pPr>
        <w:pStyle w:val="Normlnweb"/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  <w:r w:rsidRPr="00C9383A">
        <w:rPr>
          <w:rFonts w:asciiTheme="minorHAnsi" w:hAnsiTheme="minorHAnsi" w:cstheme="minorHAnsi"/>
          <w:b/>
        </w:rPr>
        <w:t>4.1.</w:t>
      </w:r>
      <w:r>
        <w:rPr>
          <w:rFonts w:asciiTheme="minorHAnsi" w:hAnsiTheme="minorHAnsi" w:cstheme="minorHAnsi"/>
          <w:b/>
        </w:rPr>
        <w:t>3</w:t>
      </w:r>
      <w:r w:rsidRPr="00C9383A">
        <w:rPr>
          <w:rFonts w:asciiTheme="minorHAnsi" w:hAnsiTheme="minorHAnsi" w:cstheme="minorHAnsi"/>
          <w:b/>
        </w:rPr>
        <w:t xml:space="preserve"> Výkres</w:t>
      </w:r>
      <w:r>
        <w:rPr>
          <w:rFonts w:asciiTheme="minorHAnsi" w:hAnsiTheme="minorHAnsi" w:cstheme="minorHAnsi"/>
          <w:b/>
        </w:rPr>
        <w:t xml:space="preserve"> Situace</w:t>
      </w:r>
    </w:p>
    <w:p w:rsidR="00880144" w:rsidRPr="00C9383A" w:rsidRDefault="00880144" w:rsidP="00880144">
      <w:pPr>
        <w:pStyle w:val="Normlnweb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</w:rPr>
        <w:t xml:space="preserve">Zdroj: </w:t>
      </w:r>
      <w:hyperlink r:id="rId195" w:history="1">
        <w:r w:rsidRPr="00C9383A">
          <w:rPr>
            <w:rStyle w:val="Hypertextovodkaz"/>
            <w:rFonts w:asciiTheme="minorHAnsi" w:hAnsiTheme="minorHAnsi" w:cstheme="minorHAnsi"/>
          </w:rPr>
          <w:t>https://www.fce.vutbr.cz/TZB/pocinkova.m/vytapeni_soubory/BT01_C12.pdf</w:t>
        </w:r>
      </w:hyperlink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Pr="00C9383A" w:rsidRDefault="00880144" w:rsidP="00880144">
      <w:pPr>
        <w:pStyle w:val="Normlnweb"/>
        <w:rPr>
          <w:rFonts w:asciiTheme="minorHAnsi" w:hAnsiTheme="minorHAnsi" w:cstheme="minorHAnsi"/>
          <w:b/>
        </w:rPr>
      </w:pPr>
      <w:r w:rsidRPr="00C9383A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5AC181CD" wp14:editId="4C9D6FE9">
            <wp:extent cx="5500048" cy="6487629"/>
            <wp:effectExtent l="0" t="0" r="5715" b="8890"/>
            <wp:docPr id="31831" name="Obrázek 31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545712" cy="6541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  <w:r w:rsidRPr="00357924">
        <w:rPr>
          <w:rFonts w:asciiTheme="minorHAnsi" w:hAnsiTheme="minorHAnsi" w:cstheme="minorHAnsi"/>
          <w:b/>
        </w:rPr>
        <w:t xml:space="preserve">4.2 </w:t>
      </w:r>
      <w:r>
        <w:rPr>
          <w:rFonts w:asciiTheme="minorHAnsi" w:hAnsiTheme="minorHAnsi" w:cstheme="minorHAnsi"/>
          <w:b/>
        </w:rPr>
        <w:t>Výběr grafických značek</w:t>
      </w:r>
    </w:p>
    <w:p w:rsidR="00880144" w:rsidRPr="00C9383A" w:rsidRDefault="00880144" w:rsidP="00880144">
      <w:pPr>
        <w:pStyle w:val="Normlnweb"/>
        <w:rPr>
          <w:rFonts w:asciiTheme="minorHAnsi" w:hAnsiTheme="minorHAnsi" w:cstheme="minorHAnsi"/>
        </w:rPr>
      </w:pPr>
      <w:r w:rsidRPr="00C9383A">
        <w:rPr>
          <w:rFonts w:asciiTheme="minorHAnsi" w:hAnsiTheme="minorHAnsi" w:cstheme="minorHAnsi"/>
        </w:rPr>
        <w:t xml:space="preserve">Zdroj: </w:t>
      </w:r>
      <w:hyperlink r:id="rId197" w:history="1">
        <w:r w:rsidRPr="00C9383A">
          <w:rPr>
            <w:rStyle w:val="Hypertextovodkaz"/>
            <w:rFonts w:asciiTheme="minorHAnsi" w:hAnsiTheme="minorHAnsi" w:cstheme="minorHAnsi"/>
          </w:rPr>
          <w:t>https://vytapeni.tzb-info.cz/vytapime-plynem/5046-plynova-zarizeni-v-budovach-v</w:t>
        </w:r>
      </w:hyperlink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  <w:r w:rsidRPr="00C9383A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4EDB20B3" wp14:editId="478251D0">
            <wp:extent cx="4515480" cy="2181529"/>
            <wp:effectExtent l="0" t="0" r="0" b="9525"/>
            <wp:docPr id="31834" name="Obrázek 31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4515480" cy="2181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  <w:r w:rsidRPr="00C9383A">
        <w:rPr>
          <w:rFonts w:asciiTheme="minorHAnsi" w:hAnsiTheme="minorHAnsi" w:cstheme="minorHAnsi"/>
          <w:b/>
          <w:noProof/>
        </w:rPr>
        <w:drawing>
          <wp:inline distT="0" distB="0" distL="0" distR="0" wp14:anchorId="6D8969C8" wp14:editId="4BAC19F6">
            <wp:extent cx="4515480" cy="4153480"/>
            <wp:effectExtent l="0" t="0" r="0" b="0"/>
            <wp:docPr id="31835" name="Obrázek 31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4515480" cy="415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  <w:r w:rsidRPr="00C9383A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246CD965" wp14:editId="7EDCC829">
            <wp:extent cx="4448796" cy="3581900"/>
            <wp:effectExtent l="0" t="0" r="9525" b="0"/>
            <wp:docPr id="31836" name="Obrázek 31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4448796" cy="3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  <w:r w:rsidRPr="00C54E50">
        <w:rPr>
          <w:rFonts w:asciiTheme="minorHAnsi" w:hAnsiTheme="minorHAnsi" w:cstheme="minorHAnsi"/>
          <w:b/>
          <w:noProof/>
        </w:rPr>
        <w:drawing>
          <wp:inline distT="0" distB="0" distL="0" distR="0" wp14:anchorId="76F7D03E" wp14:editId="1BFCC466">
            <wp:extent cx="4505954" cy="3658111"/>
            <wp:effectExtent l="0" t="0" r="9525" b="0"/>
            <wp:docPr id="31837" name="Obrázek 31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4505954" cy="3658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Pr="00357924" w:rsidRDefault="00880144" w:rsidP="00880144">
      <w:pPr>
        <w:pStyle w:val="Normlnweb"/>
        <w:rPr>
          <w:rFonts w:asciiTheme="minorHAnsi" w:hAnsiTheme="minorHAnsi" w:cstheme="minorHAnsi"/>
          <w:b/>
        </w:rPr>
      </w:pPr>
      <w:r w:rsidRPr="00357924">
        <w:rPr>
          <w:rFonts w:asciiTheme="minorHAnsi" w:hAnsiTheme="minorHAnsi" w:cstheme="minorHAnsi"/>
          <w:b/>
        </w:rPr>
        <w:t>4.3  Jak se chovat v případě úniku plynu?</w:t>
      </w:r>
    </w:p>
    <w:p w:rsidR="00880144" w:rsidRDefault="00880144" w:rsidP="00880144">
      <w:pPr>
        <w:rPr>
          <w:lang w:eastAsia="cs-CZ"/>
        </w:rPr>
      </w:pPr>
      <w:r>
        <w:rPr>
          <w:lang w:eastAsia="cs-CZ"/>
        </w:rPr>
        <w:lastRenderedPageBreak/>
        <w:t xml:space="preserve">Zdroj: </w:t>
      </w:r>
      <w:hyperlink r:id="rId202" w:history="1">
        <w:r w:rsidRPr="008812EC">
          <w:rPr>
            <w:rStyle w:val="Hypertextovodkaz"/>
            <w:lang w:eastAsia="cs-CZ"/>
          </w:rPr>
          <w:t>http://www.spsstavvm.cz/cs/pro-studenty/studijni-materialy/tzb/ing-poboril/a4-rocnik-rvp/plyn-t4-bezpecnost-provozu-plynovych-zarizeni.html</w:t>
        </w:r>
      </w:hyperlink>
    </w:p>
    <w:p w:rsidR="00880144" w:rsidRPr="00357924" w:rsidRDefault="00880144" w:rsidP="00880144">
      <w:pPr>
        <w:rPr>
          <w:lang w:eastAsia="cs-CZ"/>
        </w:rPr>
      </w:pPr>
      <w:r w:rsidRPr="00357924">
        <w:rPr>
          <w:noProof/>
          <w:lang w:eastAsia="cs-CZ"/>
        </w:rPr>
        <w:drawing>
          <wp:inline distT="0" distB="0" distL="0" distR="0" wp14:anchorId="4B0749DB" wp14:editId="71A9375D">
            <wp:extent cx="5122470" cy="3905250"/>
            <wp:effectExtent l="0" t="0" r="2540" b="0"/>
            <wp:docPr id="31827" name="Obrázek 31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128859" cy="3910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144" w:rsidRDefault="00880144" w:rsidP="00880144">
      <w:pPr>
        <w:pStyle w:val="Normlnweb"/>
      </w:pPr>
    </w:p>
    <w:p w:rsidR="00FF0B3F" w:rsidRDefault="00880144" w:rsidP="00880144">
      <w:pPr>
        <w:rPr>
          <w:sz w:val="32"/>
          <w:szCs w:val="32"/>
        </w:rPr>
      </w:pPr>
      <w:r>
        <w:rPr>
          <w:sz w:val="32"/>
          <w:szCs w:val="32"/>
        </w:rPr>
        <w:t xml:space="preserve">DOMÁCÍ ÚKOL: </w:t>
      </w:r>
      <w:r w:rsidR="00B97E3E">
        <w:rPr>
          <w:sz w:val="32"/>
          <w:szCs w:val="32"/>
        </w:rPr>
        <w:t xml:space="preserve"> </w:t>
      </w:r>
      <w:r w:rsidR="00B97E3E" w:rsidRPr="006D49D3">
        <w:rPr>
          <w:b/>
          <w:sz w:val="36"/>
          <w:szCs w:val="36"/>
        </w:rPr>
        <w:t xml:space="preserve">Úkol č. </w:t>
      </w:r>
      <w:r w:rsidR="00B97E3E">
        <w:rPr>
          <w:b/>
          <w:sz w:val="36"/>
          <w:szCs w:val="36"/>
        </w:rPr>
        <w:t>25 A</w:t>
      </w:r>
    </w:p>
    <w:p w:rsidR="00FF0B3F" w:rsidRDefault="00FF0B3F" w:rsidP="00880144">
      <w:pPr>
        <w:rPr>
          <w:sz w:val="32"/>
          <w:szCs w:val="32"/>
        </w:rPr>
      </w:pPr>
      <w:r>
        <w:rPr>
          <w:sz w:val="32"/>
          <w:szCs w:val="32"/>
        </w:rPr>
        <w:t>Název: Domovní plynovod Půdorys 1.NP</w:t>
      </w: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B97E3E" w:rsidRDefault="00B97E3E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B97E3E" w:rsidP="00880144">
      <w:pPr>
        <w:rPr>
          <w:sz w:val="32"/>
          <w:szCs w:val="32"/>
        </w:rPr>
      </w:pPr>
      <w:r w:rsidRPr="00FF0B3F">
        <w:rPr>
          <w:noProof/>
          <w:sz w:val="32"/>
          <w:szCs w:val="32"/>
          <w:lang w:eastAsia="cs-CZ"/>
        </w:rPr>
        <w:lastRenderedPageBreak/>
        <w:drawing>
          <wp:anchor distT="0" distB="0" distL="114300" distR="114300" simplePos="0" relativeHeight="25180876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906352</wp:posOffset>
            </wp:positionV>
            <wp:extent cx="5487035" cy="3762375"/>
            <wp:effectExtent l="0" t="0" r="0" b="9525"/>
            <wp:wrapTight wrapText="bothSides">
              <wp:wrapPolygon edited="0">
                <wp:start x="0" y="0"/>
                <wp:lineTo x="0" y="21545"/>
                <wp:lineTo x="21523" y="21545"/>
                <wp:lineTo x="21523" y="0"/>
                <wp:lineTo x="0" y="0"/>
              </wp:wrapPolygon>
            </wp:wrapTight>
            <wp:docPr id="31838" name="Obrázek 31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7035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0B3F">
        <w:rPr>
          <w:noProof/>
          <w:sz w:val="32"/>
          <w:szCs w:val="32"/>
          <w:lang w:eastAsia="cs-CZ"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1395213</wp:posOffset>
            </wp:positionH>
            <wp:positionV relativeFrom="paragraph">
              <wp:posOffset>159489</wp:posOffset>
            </wp:positionV>
            <wp:extent cx="2657475" cy="323850"/>
            <wp:effectExtent l="0" t="0" r="9525" b="0"/>
            <wp:wrapTight wrapText="bothSides">
              <wp:wrapPolygon edited="0">
                <wp:start x="0" y="0"/>
                <wp:lineTo x="0" y="20329"/>
                <wp:lineTo x="21523" y="20329"/>
                <wp:lineTo x="21523" y="0"/>
                <wp:lineTo x="0" y="0"/>
              </wp:wrapPolygon>
            </wp:wrapTight>
            <wp:docPr id="31829" name="Obrázek 31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B3F" w:rsidRDefault="00FF0B3F" w:rsidP="00880144">
      <w:pPr>
        <w:rPr>
          <w:sz w:val="32"/>
          <w:szCs w:val="32"/>
        </w:rPr>
      </w:pPr>
    </w:p>
    <w:p w:rsidR="00B97E3E" w:rsidRDefault="00B97E3E" w:rsidP="00880144">
      <w:pPr>
        <w:rPr>
          <w:sz w:val="32"/>
          <w:szCs w:val="32"/>
        </w:rPr>
      </w:pPr>
    </w:p>
    <w:p w:rsidR="00B97E3E" w:rsidRDefault="00B97E3E" w:rsidP="00880144">
      <w:pPr>
        <w:rPr>
          <w:sz w:val="32"/>
          <w:szCs w:val="32"/>
        </w:rPr>
      </w:pPr>
      <w:r w:rsidRPr="00FF0B3F">
        <w:rPr>
          <w:noProof/>
          <w:sz w:val="32"/>
          <w:szCs w:val="32"/>
          <w:lang w:eastAsia="cs-CZ"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8461</wp:posOffset>
            </wp:positionV>
            <wp:extent cx="3620005" cy="1609950"/>
            <wp:effectExtent l="0" t="0" r="0" b="9525"/>
            <wp:wrapTight wrapText="bothSides">
              <wp:wrapPolygon edited="0">
                <wp:start x="0" y="0"/>
                <wp:lineTo x="0" y="21472"/>
                <wp:lineTo x="21486" y="21472"/>
                <wp:lineTo x="21486" y="0"/>
                <wp:lineTo x="0" y="0"/>
              </wp:wrapPolygon>
            </wp:wrapTight>
            <wp:docPr id="31839" name="Obrázek 31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0005" cy="16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7E3E" w:rsidRDefault="00B97E3E" w:rsidP="00880144">
      <w:pPr>
        <w:rPr>
          <w:sz w:val="32"/>
          <w:szCs w:val="32"/>
        </w:rPr>
      </w:pPr>
    </w:p>
    <w:p w:rsidR="00B97E3E" w:rsidRDefault="00B97E3E" w:rsidP="00880144">
      <w:pPr>
        <w:rPr>
          <w:sz w:val="32"/>
          <w:szCs w:val="32"/>
        </w:rPr>
      </w:pPr>
    </w:p>
    <w:p w:rsidR="00B97E3E" w:rsidRDefault="00B97E3E" w:rsidP="00B97E3E">
      <w:pPr>
        <w:spacing w:after="0" w:line="240" w:lineRule="auto"/>
        <w:ind w:left="4248" w:firstLine="708"/>
        <w:rPr>
          <w:sz w:val="40"/>
          <w:szCs w:val="40"/>
          <w:highlight w:val="yellow"/>
        </w:rPr>
      </w:pPr>
    </w:p>
    <w:p w:rsidR="00B97E3E" w:rsidRDefault="00B97E3E" w:rsidP="00B97E3E">
      <w:pPr>
        <w:spacing w:after="0" w:line="240" w:lineRule="auto"/>
        <w:ind w:left="4248" w:firstLine="708"/>
        <w:rPr>
          <w:sz w:val="40"/>
          <w:szCs w:val="40"/>
          <w:highlight w:val="yellow"/>
        </w:rPr>
      </w:pPr>
    </w:p>
    <w:p w:rsidR="00B97E3E" w:rsidRDefault="00B97E3E" w:rsidP="00B97E3E">
      <w:pPr>
        <w:spacing w:after="0" w:line="240" w:lineRule="auto"/>
        <w:ind w:left="4248" w:firstLine="708"/>
        <w:rPr>
          <w:sz w:val="40"/>
          <w:szCs w:val="40"/>
          <w:highlight w:val="yellow"/>
        </w:rPr>
      </w:pPr>
    </w:p>
    <w:p w:rsidR="00037070" w:rsidRDefault="00037070" w:rsidP="00B97E3E">
      <w:pPr>
        <w:spacing w:after="0" w:line="240" w:lineRule="auto"/>
        <w:ind w:left="4248" w:firstLine="708"/>
        <w:rPr>
          <w:sz w:val="40"/>
          <w:szCs w:val="40"/>
        </w:rPr>
      </w:pPr>
      <w:r>
        <w:rPr>
          <w:noProof/>
          <w:lang w:eastAsia="cs-CZ"/>
        </w:rPr>
        <w:drawing>
          <wp:anchor distT="0" distB="0" distL="114300" distR="114300" simplePos="0" relativeHeight="251804672" behindDoc="1" locked="0" layoutInCell="1" allowOverlap="1" wp14:anchorId="0801FA39" wp14:editId="4EE8FFFF">
            <wp:simplePos x="0" y="0"/>
            <wp:positionH relativeFrom="margin">
              <wp:posOffset>-260350</wp:posOffset>
            </wp:positionH>
            <wp:positionV relativeFrom="paragraph">
              <wp:posOffset>535305</wp:posOffset>
            </wp:positionV>
            <wp:extent cx="5655945" cy="1238250"/>
            <wp:effectExtent l="0" t="0" r="1905" b="0"/>
            <wp:wrapTight wrapText="bothSides">
              <wp:wrapPolygon edited="0">
                <wp:start x="0" y="0"/>
                <wp:lineTo x="0" y="21268"/>
                <wp:lineTo x="21535" y="21268"/>
                <wp:lineTo x="21535" y="0"/>
                <wp:lineTo x="0" y="0"/>
              </wp:wrapPolygon>
            </wp:wrapTight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94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070" w:rsidRDefault="00037070" w:rsidP="00037070">
      <w:pPr>
        <w:spacing w:after="0" w:line="240" w:lineRule="auto"/>
        <w:rPr>
          <w:sz w:val="40"/>
          <w:szCs w:val="40"/>
        </w:rPr>
      </w:pPr>
    </w:p>
    <w:p w:rsidR="00037070" w:rsidRDefault="00037070" w:rsidP="00037070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>Zadání slepáku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521"/>
        <w:gridCol w:w="1257"/>
        <w:gridCol w:w="1256"/>
        <w:gridCol w:w="1256"/>
        <w:gridCol w:w="1256"/>
        <w:gridCol w:w="1257"/>
        <w:gridCol w:w="1257"/>
      </w:tblGrid>
      <w:tr w:rsidR="00DC0FB8" w:rsidTr="00037070">
        <w:tc>
          <w:tcPr>
            <w:tcW w:w="1521" w:type="dxa"/>
          </w:tcPr>
          <w:p w:rsidR="00037070" w:rsidRDefault="00037070" w:rsidP="00037070">
            <w:pPr>
              <w:rPr>
                <w:sz w:val="40"/>
                <w:szCs w:val="40"/>
              </w:rPr>
            </w:pPr>
          </w:p>
        </w:tc>
        <w:tc>
          <w:tcPr>
            <w:tcW w:w="1257" w:type="dxa"/>
          </w:tcPr>
          <w:p w:rsidR="00037070" w:rsidRDefault="00B1108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A</w:t>
            </w:r>
          </w:p>
        </w:tc>
        <w:tc>
          <w:tcPr>
            <w:tcW w:w="1256" w:type="dxa"/>
          </w:tcPr>
          <w:p w:rsidR="00037070" w:rsidRDefault="00B1108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B</w:t>
            </w:r>
          </w:p>
        </w:tc>
        <w:tc>
          <w:tcPr>
            <w:tcW w:w="1256" w:type="dxa"/>
          </w:tcPr>
          <w:p w:rsidR="00037070" w:rsidRDefault="00B1108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C</w:t>
            </w:r>
          </w:p>
        </w:tc>
        <w:tc>
          <w:tcPr>
            <w:tcW w:w="1256" w:type="dxa"/>
          </w:tcPr>
          <w:p w:rsidR="00037070" w:rsidRDefault="00B1108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D</w:t>
            </w:r>
          </w:p>
        </w:tc>
        <w:tc>
          <w:tcPr>
            <w:tcW w:w="1257" w:type="dxa"/>
          </w:tcPr>
          <w:p w:rsidR="00037070" w:rsidRDefault="00B1108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E</w:t>
            </w:r>
          </w:p>
        </w:tc>
        <w:tc>
          <w:tcPr>
            <w:tcW w:w="1257" w:type="dxa"/>
          </w:tcPr>
          <w:p w:rsidR="00037070" w:rsidRDefault="00B1108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F</w:t>
            </w:r>
          </w:p>
        </w:tc>
      </w:tr>
      <w:tr w:rsidR="00DC0FB8" w:rsidTr="00037070">
        <w:tc>
          <w:tcPr>
            <w:tcW w:w="1521" w:type="dxa"/>
          </w:tcPr>
          <w:p w:rsidR="00037070" w:rsidRDefault="00DC0FB8" w:rsidP="00DC0FB8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JK</w:t>
            </w:r>
          </w:p>
        </w:tc>
        <w:tc>
          <w:tcPr>
            <w:tcW w:w="1257" w:type="dxa"/>
          </w:tcPr>
          <w:p w:rsidR="00037070" w:rsidRDefault="00EA2DAE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2100</w:t>
            </w:r>
          </w:p>
        </w:tc>
        <w:tc>
          <w:tcPr>
            <w:tcW w:w="1256" w:type="dxa"/>
          </w:tcPr>
          <w:p w:rsidR="00037070" w:rsidRDefault="00EA2DAE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1430</w:t>
            </w:r>
          </w:p>
        </w:tc>
        <w:tc>
          <w:tcPr>
            <w:tcW w:w="1256" w:type="dxa"/>
          </w:tcPr>
          <w:p w:rsidR="00037070" w:rsidRDefault="00EA2DAE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1700</w:t>
            </w:r>
          </w:p>
        </w:tc>
        <w:tc>
          <w:tcPr>
            <w:tcW w:w="1256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 w:rsidRPr="00EA2DAE">
              <w:rPr>
                <w:sz w:val="40"/>
                <w:szCs w:val="40"/>
                <w:highlight w:val="yellow"/>
              </w:rPr>
              <w:t>900</w:t>
            </w:r>
          </w:p>
        </w:tc>
        <w:tc>
          <w:tcPr>
            <w:tcW w:w="1257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 w:rsidRPr="00EA2DAE">
              <w:rPr>
                <w:sz w:val="40"/>
                <w:szCs w:val="40"/>
                <w:highlight w:val="yellow"/>
              </w:rPr>
              <w:t>1000</w:t>
            </w:r>
          </w:p>
        </w:tc>
        <w:tc>
          <w:tcPr>
            <w:tcW w:w="1257" w:type="dxa"/>
          </w:tcPr>
          <w:p w:rsidR="00037070" w:rsidRDefault="00EA2DAE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2000</w:t>
            </w:r>
          </w:p>
        </w:tc>
      </w:tr>
      <w:tr w:rsidR="00DC0FB8" w:rsidTr="00037070">
        <w:tc>
          <w:tcPr>
            <w:tcW w:w="1521" w:type="dxa"/>
          </w:tcPr>
          <w:p w:rsidR="00037070" w:rsidRDefault="00DC0FB8" w:rsidP="00DC0FB8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MK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2200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1530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1800</w:t>
            </w:r>
          </w:p>
        </w:tc>
        <w:tc>
          <w:tcPr>
            <w:tcW w:w="1256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900</w:t>
            </w:r>
          </w:p>
        </w:tc>
        <w:tc>
          <w:tcPr>
            <w:tcW w:w="1257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1000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2100</w:t>
            </w:r>
          </w:p>
        </w:tc>
      </w:tr>
      <w:tr w:rsidR="00DC0FB8" w:rsidTr="00037070">
        <w:tc>
          <w:tcPr>
            <w:tcW w:w="1521" w:type="dxa"/>
          </w:tcPr>
          <w:p w:rsidR="00037070" w:rsidRPr="00C447C7" w:rsidRDefault="00DC0FB8" w:rsidP="00DC0FB8">
            <w:pPr>
              <w:rPr>
                <w:sz w:val="28"/>
                <w:szCs w:val="28"/>
              </w:rPr>
            </w:pPr>
            <w:r w:rsidRPr="00DC0FB8">
              <w:rPr>
                <w:sz w:val="40"/>
                <w:szCs w:val="40"/>
              </w:rPr>
              <w:t>IL</w:t>
            </w:r>
          </w:p>
        </w:tc>
        <w:tc>
          <w:tcPr>
            <w:tcW w:w="1257" w:type="dxa"/>
          </w:tcPr>
          <w:p w:rsidR="00037070" w:rsidRDefault="00B1108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2000</w:t>
            </w:r>
          </w:p>
        </w:tc>
        <w:tc>
          <w:tcPr>
            <w:tcW w:w="1256" w:type="dxa"/>
          </w:tcPr>
          <w:p w:rsidR="00037070" w:rsidRDefault="00B1108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1330</w:t>
            </w:r>
          </w:p>
        </w:tc>
        <w:tc>
          <w:tcPr>
            <w:tcW w:w="1256" w:type="dxa"/>
          </w:tcPr>
          <w:p w:rsidR="00037070" w:rsidRDefault="00B1108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1600</w:t>
            </w:r>
          </w:p>
        </w:tc>
        <w:tc>
          <w:tcPr>
            <w:tcW w:w="1256" w:type="dxa"/>
          </w:tcPr>
          <w:p w:rsidR="00037070" w:rsidRPr="00EA2DAE" w:rsidRDefault="00B1108F" w:rsidP="00037070">
            <w:pPr>
              <w:rPr>
                <w:sz w:val="40"/>
                <w:szCs w:val="40"/>
                <w:highlight w:val="yellow"/>
              </w:rPr>
            </w:pPr>
            <w:r w:rsidRPr="00EA2DAE">
              <w:rPr>
                <w:sz w:val="40"/>
                <w:szCs w:val="40"/>
                <w:highlight w:val="yellow"/>
              </w:rPr>
              <w:t>900</w:t>
            </w:r>
          </w:p>
        </w:tc>
        <w:tc>
          <w:tcPr>
            <w:tcW w:w="1257" w:type="dxa"/>
          </w:tcPr>
          <w:p w:rsidR="00037070" w:rsidRPr="00EA2DAE" w:rsidRDefault="00B1108F" w:rsidP="00037070">
            <w:pPr>
              <w:rPr>
                <w:sz w:val="40"/>
                <w:szCs w:val="40"/>
                <w:highlight w:val="yellow"/>
              </w:rPr>
            </w:pPr>
            <w:r w:rsidRPr="00EA2DAE">
              <w:rPr>
                <w:sz w:val="40"/>
                <w:szCs w:val="40"/>
                <w:highlight w:val="yellow"/>
              </w:rPr>
              <w:t>1000</w:t>
            </w:r>
          </w:p>
        </w:tc>
        <w:tc>
          <w:tcPr>
            <w:tcW w:w="1257" w:type="dxa"/>
          </w:tcPr>
          <w:p w:rsidR="00037070" w:rsidRDefault="00B1108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1900</w:t>
            </w:r>
          </w:p>
        </w:tc>
      </w:tr>
      <w:tr w:rsidR="00DC0FB8" w:rsidTr="00037070">
        <w:tc>
          <w:tcPr>
            <w:tcW w:w="1521" w:type="dxa"/>
          </w:tcPr>
          <w:p w:rsidR="00037070" w:rsidRDefault="00DC0FB8" w:rsidP="00DC0FB8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OM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2300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1630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1900</w:t>
            </w:r>
          </w:p>
        </w:tc>
        <w:tc>
          <w:tcPr>
            <w:tcW w:w="1256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900</w:t>
            </w:r>
          </w:p>
        </w:tc>
        <w:tc>
          <w:tcPr>
            <w:tcW w:w="1257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1000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2200</w:t>
            </w:r>
          </w:p>
        </w:tc>
      </w:tr>
      <w:tr w:rsidR="00DC0FB8" w:rsidTr="00037070">
        <w:tc>
          <w:tcPr>
            <w:tcW w:w="1521" w:type="dxa"/>
          </w:tcPr>
          <w:p w:rsidR="00037070" w:rsidRDefault="00DC0FB8" w:rsidP="00DC0FB8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KS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2400</w:t>
            </w:r>
          </w:p>
        </w:tc>
        <w:tc>
          <w:tcPr>
            <w:tcW w:w="1256" w:type="dxa"/>
          </w:tcPr>
          <w:p w:rsidR="00037070" w:rsidRDefault="00897C4F" w:rsidP="00897C4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1430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1700</w:t>
            </w:r>
          </w:p>
        </w:tc>
        <w:tc>
          <w:tcPr>
            <w:tcW w:w="1256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900</w:t>
            </w:r>
          </w:p>
        </w:tc>
        <w:tc>
          <w:tcPr>
            <w:tcW w:w="1257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1000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2200</w:t>
            </w:r>
          </w:p>
        </w:tc>
      </w:tr>
      <w:tr w:rsidR="00DC0FB8" w:rsidTr="00037070">
        <w:tc>
          <w:tcPr>
            <w:tcW w:w="1521" w:type="dxa"/>
          </w:tcPr>
          <w:p w:rsidR="00037070" w:rsidRDefault="00DC0FB8" w:rsidP="00DC0FB8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K</w:t>
            </w:r>
            <w:r w:rsidR="00037070">
              <w:rPr>
                <w:sz w:val="40"/>
                <w:szCs w:val="40"/>
              </w:rPr>
              <w:t>Š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2000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1330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1600</w:t>
            </w:r>
          </w:p>
        </w:tc>
        <w:tc>
          <w:tcPr>
            <w:tcW w:w="1256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900</w:t>
            </w:r>
          </w:p>
        </w:tc>
        <w:tc>
          <w:tcPr>
            <w:tcW w:w="1257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1000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1900</w:t>
            </w:r>
          </w:p>
        </w:tc>
      </w:tr>
      <w:tr w:rsidR="00DC0FB8" w:rsidTr="00037070">
        <w:tc>
          <w:tcPr>
            <w:tcW w:w="1521" w:type="dxa"/>
          </w:tcPr>
          <w:p w:rsidR="00037070" w:rsidRDefault="00DC0FB8" w:rsidP="00DC0FB8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V</w:t>
            </w:r>
            <w:r w:rsidR="00037070">
              <w:rPr>
                <w:sz w:val="40"/>
                <w:szCs w:val="40"/>
              </w:rPr>
              <w:t>T</w:t>
            </w:r>
          </w:p>
        </w:tc>
        <w:tc>
          <w:tcPr>
            <w:tcW w:w="1257" w:type="dxa"/>
          </w:tcPr>
          <w:p w:rsidR="00037070" w:rsidRDefault="00897C4F" w:rsidP="00897C4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2200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1430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1700</w:t>
            </w:r>
          </w:p>
        </w:tc>
        <w:tc>
          <w:tcPr>
            <w:tcW w:w="1256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900</w:t>
            </w:r>
          </w:p>
        </w:tc>
        <w:tc>
          <w:tcPr>
            <w:tcW w:w="1257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1000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2100</w:t>
            </w:r>
          </w:p>
        </w:tc>
      </w:tr>
      <w:tr w:rsidR="00DC0FB8" w:rsidTr="00037070">
        <w:tc>
          <w:tcPr>
            <w:tcW w:w="1521" w:type="dxa"/>
          </w:tcPr>
          <w:p w:rsidR="00037070" w:rsidRDefault="00DC0FB8" w:rsidP="00DC0FB8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E</w:t>
            </w:r>
            <w:r w:rsidR="00037070">
              <w:rPr>
                <w:sz w:val="40"/>
                <w:szCs w:val="40"/>
              </w:rPr>
              <w:t>V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2100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1530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1800</w:t>
            </w:r>
          </w:p>
        </w:tc>
        <w:tc>
          <w:tcPr>
            <w:tcW w:w="1256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900</w:t>
            </w:r>
          </w:p>
        </w:tc>
        <w:tc>
          <w:tcPr>
            <w:tcW w:w="1257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1000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2200</w:t>
            </w:r>
          </w:p>
        </w:tc>
      </w:tr>
      <w:tr w:rsidR="00DC0FB8" w:rsidTr="00037070">
        <w:tc>
          <w:tcPr>
            <w:tcW w:w="1521" w:type="dxa"/>
          </w:tcPr>
          <w:p w:rsidR="00037070" w:rsidRDefault="00DC0FB8" w:rsidP="00DC0FB8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J</w:t>
            </w:r>
            <w:r w:rsidR="00037070">
              <w:rPr>
                <w:sz w:val="40"/>
                <w:szCs w:val="40"/>
              </w:rPr>
              <w:t>V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2200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1530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1800</w:t>
            </w:r>
          </w:p>
        </w:tc>
        <w:tc>
          <w:tcPr>
            <w:tcW w:w="1256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900</w:t>
            </w:r>
          </w:p>
        </w:tc>
        <w:tc>
          <w:tcPr>
            <w:tcW w:w="1257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1000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2100</w:t>
            </w:r>
          </w:p>
        </w:tc>
      </w:tr>
      <w:tr w:rsidR="00DC0FB8" w:rsidTr="00037070">
        <w:tc>
          <w:tcPr>
            <w:tcW w:w="1521" w:type="dxa"/>
          </w:tcPr>
          <w:p w:rsidR="00037070" w:rsidRDefault="00DC0FB8" w:rsidP="00DC0FB8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M</w:t>
            </w:r>
            <w:r w:rsidR="00037070">
              <w:rPr>
                <w:sz w:val="40"/>
                <w:szCs w:val="40"/>
              </w:rPr>
              <w:t>Ž</w:t>
            </w:r>
          </w:p>
        </w:tc>
        <w:tc>
          <w:tcPr>
            <w:tcW w:w="1257" w:type="dxa"/>
          </w:tcPr>
          <w:p w:rsidR="00037070" w:rsidRDefault="00897C4F" w:rsidP="00897C4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2300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1630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1900</w:t>
            </w:r>
          </w:p>
        </w:tc>
        <w:tc>
          <w:tcPr>
            <w:tcW w:w="1256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900</w:t>
            </w:r>
          </w:p>
        </w:tc>
        <w:tc>
          <w:tcPr>
            <w:tcW w:w="1257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1000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2200</w:t>
            </w:r>
          </w:p>
        </w:tc>
      </w:tr>
    </w:tbl>
    <w:p w:rsidR="00037070" w:rsidRDefault="00037070" w:rsidP="00037070">
      <w:pPr>
        <w:spacing w:after="0" w:line="240" w:lineRule="auto"/>
        <w:rPr>
          <w:sz w:val="40"/>
          <w:szCs w:val="40"/>
        </w:rPr>
      </w:pPr>
    </w:p>
    <w:p w:rsidR="0089363F" w:rsidRDefault="0089363F" w:rsidP="00037070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>Ve výkresu okótujte rozměry ze zadání</w:t>
      </w:r>
    </w:p>
    <w:p w:rsidR="0089363F" w:rsidRDefault="0089363F" w:rsidP="00037070">
      <w:pPr>
        <w:spacing w:after="0" w:line="240" w:lineRule="auto"/>
        <w:rPr>
          <w:sz w:val="40"/>
          <w:szCs w:val="40"/>
        </w:rPr>
      </w:pPr>
    </w:p>
    <w:p w:rsidR="00037070" w:rsidRDefault="00037070" w:rsidP="00B97E3E">
      <w:pPr>
        <w:spacing w:after="0" w:line="240" w:lineRule="auto"/>
        <w:ind w:left="4248" w:firstLine="708"/>
        <w:rPr>
          <w:sz w:val="40"/>
          <w:szCs w:val="40"/>
        </w:rPr>
      </w:pPr>
    </w:p>
    <w:p w:rsidR="00037070" w:rsidRDefault="00037070" w:rsidP="00B97E3E">
      <w:pPr>
        <w:spacing w:after="0" w:line="240" w:lineRule="auto"/>
        <w:ind w:left="4248" w:firstLine="708"/>
        <w:rPr>
          <w:sz w:val="40"/>
          <w:szCs w:val="40"/>
        </w:rPr>
      </w:pPr>
    </w:p>
    <w:p w:rsidR="00037070" w:rsidRDefault="00037070" w:rsidP="00B97E3E">
      <w:pPr>
        <w:spacing w:after="0" w:line="240" w:lineRule="auto"/>
        <w:ind w:left="4248" w:firstLine="708"/>
        <w:rPr>
          <w:sz w:val="40"/>
          <w:szCs w:val="40"/>
        </w:rPr>
      </w:pPr>
    </w:p>
    <w:p w:rsidR="00037070" w:rsidRDefault="00037070" w:rsidP="00B97E3E">
      <w:pPr>
        <w:spacing w:after="0" w:line="240" w:lineRule="auto"/>
        <w:ind w:left="4248" w:firstLine="708"/>
        <w:rPr>
          <w:sz w:val="40"/>
          <w:szCs w:val="40"/>
        </w:rPr>
      </w:pPr>
    </w:p>
    <w:p w:rsidR="00B97E3E" w:rsidRDefault="00B97E3E" w:rsidP="00B97E3E">
      <w:pPr>
        <w:spacing w:after="0" w:line="240" w:lineRule="auto"/>
        <w:ind w:left="4248" w:firstLine="708"/>
        <w:rPr>
          <w:sz w:val="40"/>
          <w:szCs w:val="40"/>
          <w:highlight w:val="yellow"/>
        </w:rPr>
      </w:pPr>
    </w:p>
    <w:p w:rsidR="00037070" w:rsidRDefault="00037070" w:rsidP="00B97E3E">
      <w:pPr>
        <w:spacing w:after="0" w:line="240" w:lineRule="auto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2148FF64" wp14:editId="087A6038">
            <wp:extent cx="5305425" cy="3990975"/>
            <wp:effectExtent l="0" t="0" r="9525" b="9525"/>
            <wp:docPr id="31826" name="Obrázek 31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070" w:rsidRDefault="00037070" w:rsidP="00B97E3E">
      <w:pPr>
        <w:spacing w:after="0" w:line="240" w:lineRule="auto"/>
        <w:rPr>
          <w:sz w:val="32"/>
          <w:szCs w:val="32"/>
        </w:rPr>
      </w:pPr>
    </w:p>
    <w:p w:rsidR="00037070" w:rsidRDefault="00037070" w:rsidP="00B97E3E">
      <w:pPr>
        <w:spacing w:after="0" w:line="240" w:lineRule="auto"/>
        <w:rPr>
          <w:sz w:val="32"/>
          <w:szCs w:val="32"/>
        </w:rPr>
      </w:pPr>
    </w:p>
    <w:p w:rsidR="00037070" w:rsidRDefault="00BF6E09" w:rsidP="00B97E3E">
      <w:pPr>
        <w:spacing w:after="0" w:line="240" w:lineRule="auto"/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5158090B" wp14:editId="25F4FD4E">
            <wp:extent cx="5335326" cy="3776494"/>
            <wp:effectExtent l="0" t="0" r="0" b="0"/>
            <wp:docPr id="31832" name="Obrázek 3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349738" cy="378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070" w:rsidRDefault="00037070" w:rsidP="00B97E3E">
      <w:pPr>
        <w:spacing w:after="0" w:line="240" w:lineRule="auto"/>
        <w:rPr>
          <w:sz w:val="32"/>
          <w:szCs w:val="32"/>
        </w:rPr>
      </w:pPr>
    </w:p>
    <w:p w:rsidR="00037070" w:rsidRDefault="00037070" w:rsidP="00B97E3E">
      <w:pPr>
        <w:spacing w:after="0" w:line="240" w:lineRule="auto"/>
        <w:rPr>
          <w:sz w:val="32"/>
          <w:szCs w:val="32"/>
        </w:rPr>
      </w:pPr>
    </w:p>
    <w:p w:rsidR="00B97E3E" w:rsidRPr="007868F3" w:rsidRDefault="00B97E3E" w:rsidP="00B97E3E">
      <w:pPr>
        <w:spacing w:after="0" w:line="240" w:lineRule="auto"/>
        <w:rPr>
          <w:sz w:val="40"/>
          <w:szCs w:val="40"/>
        </w:rPr>
      </w:pPr>
      <w:r>
        <w:rPr>
          <w:sz w:val="32"/>
          <w:szCs w:val="32"/>
        </w:rPr>
        <w:t xml:space="preserve">DOMÁCÍ ÚKOL:  </w:t>
      </w:r>
      <w:r w:rsidRPr="006D49D3">
        <w:rPr>
          <w:b/>
          <w:sz w:val="36"/>
          <w:szCs w:val="36"/>
        </w:rPr>
        <w:t xml:space="preserve">Úkol č. </w:t>
      </w:r>
      <w:r>
        <w:rPr>
          <w:b/>
          <w:sz w:val="36"/>
          <w:szCs w:val="36"/>
        </w:rPr>
        <w:t>25 B</w:t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 w:rsidRPr="00B97E3E">
        <w:rPr>
          <w:sz w:val="40"/>
          <w:szCs w:val="40"/>
          <w:highlight w:val="yellow"/>
        </w:rPr>
        <w:t xml:space="preserve"> </w:t>
      </w:r>
      <w:r w:rsidRPr="000352B6">
        <w:rPr>
          <w:sz w:val="40"/>
          <w:szCs w:val="40"/>
          <w:highlight w:val="yellow"/>
        </w:rPr>
        <w:t xml:space="preserve">TEAMS   </w:t>
      </w:r>
      <w:r w:rsidR="00EE5B1A">
        <w:rPr>
          <w:sz w:val="40"/>
          <w:szCs w:val="40"/>
          <w:highlight w:val="yellow"/>
        </w:rPr>
        <w:t>2</w:t>
      </w:r>
      <w:r w:rsidR="00D23B9F">
        <w:rPr>
          <w:sz w:val="40"/>
          <w:szCs w:val="40"/>
          <w:highlight w:val="yellow"/>
        </w:rPr>
        <w:t>7</w:t>
      </w:r>
      <w:r w:rsidRPr="000352B6">
        <w:rPr>
          <w:sz w:val="40"/>
          <w:szCs w:val="40"/>
          <w:highlight w:val="yellow"/>
        </w:rPr>
        <w:t xml:space="preserve">. </w:t>
      </w:r>
      <w:r>
        <w:rPr>
          <w:sz w:val="40"/>
          <w:szCs w:val="40"/>
          <w:highlight w:val="yellow"/>
        </w:rPr>
        <w:t>4</w:t>
      </w:r>
      <w:r w:rsidRPr="000352B6">
        <w:rPr>
          <w:sz w:val="40"/>
          <w:szCs w:val="40"/>
          <w:highlight w:val="yellow"/>
        </w:rPr>
        <w:t>. 2021</w:t>
      </w:r>
    </w:p>
    <w:p w:rsidR="00B97E3E" w:rsidRDefault="00B97E3E" w:rsidP="00B97E3E">
      <w:pPr>
        <w:rPr>
          <w:sz w:val="32"/>
          <w:szCs w:val="32"/>
        </w:rPr>
      </w:pPr>
      <w:r>
        <w:rPr>
          <w:sz w:val="32"/>
          <w:szCs w:val="32"/>
        </w:rPr>
        <w:t>Název: Domovní plynovod Půdorys 2.NP</w:t>
      </w:r>
    </w:p>
    <w:p w:rsidR="00FF0B3F" w:rsidRDefault="00FF0B3F" w:rsidP="00880144">
      <w:pPr>
        <w:rPr>
          <w:sz w:val="32"/>
          <w:szCs w:val="32"/>
        </w:rPr>
      </w:pPr>
    </w:p>
    <w:p w:rsidR="00FF0B3F" w:rsidRDefault="00B97E3E" w:rsidP="00880144">
      <w:pPr>
        <w:rPr>
          <w:sz w:val="32"/>
          <w:szCs w:val="32"/>
        </w:rPr>
      </w:pPr>
      <w:r w:rsidRPr="00FF0B3F">
        <w:rPr>
          <w:noProof/>
          <w:sz w:val="32"/>
          <w:szCs w:val="32"/>
          <w:lang w:eastAsia="cs-CZ"/>
        </w:rPr>
        <w:drawing>
          <wp:anchor distT="0" distB="0" distL="114300" distR="114300" simplePos="0" relativeHeight="251806720" behindDoc="1" locked="0" layoutInCell="1" allowOverlap="1">
            <wp:simplePos x="0" y="0"/>
            <wp:positionH relativeFrom="column">
              <wp:posOffset>1108961</wp:posOffset>
            </wp:positionH>
            <wp:positionV relativeFrom="paragraph">
              <wp:posOffset>206906</wp:posOffset>
            </wp:positionV>
            <wp:extent cx="2629267" cy="323895"/>
            <wp:effectExtent l="0" t="0" r="0" b="0"/>
            <wp:wrapTight wrapText="bothSides">
              <wp:wrapPolygon edited="0">
                <wp:start x="0" y="0"/>
                <wp:lineTo x="0" y="20329"/>
                <wp:lineTo x="21443" y="20329"/>
                <wp:lineTo x="21443" y="0"/>
                <wp:lineTo x="0" y="0"/>
              </wp:wrapPolygon>
            </wp:wrapTight>
            <wp:docPr id="96" name="Obráze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9267" cy="3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B3F" w:rsidRDefault="00FF0B3F" w:rsidP="00880144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02624" behindDoc="1" locked="0" layoutInCell="1" allowOverlap="1" wp14:anchorId="1EA29DF8" wp14:editId="5F92E811">
            <wp:simplePos x="0" y="0"/>
            <wp:positionH relativeFrom="margin">
              <wp:align>left</wp:align>
            </wp:positionH>
            <wp:positionV relativeFrom="paragraph">
              <wp:posOffset>7647940</wp:posOffset>
            </wp:positionV>
            <wp:extent cx="5655945" cy="1238250"/>
            <wp:effectExtent l="0" t="0" r="1905" b="0"/>
            <wp:wrapTight wrapText="bothSides">
              <wp:wrapPolygon edited="0">
                <wp:start x="0" y="0"/>
                <wp:lineTo x="0" y="21268"/>
                <wp:lineTo x="21535" y="21268"/>
                <wp:lineTo x="21535" y="0"/>
                <wp:lineTo x="0" y="0"/>
              </wp:wrapPolygon>
            </wp:wrapTight>
            <wp:docPr id="31828" name="Obrázek 31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94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B97E3E" w:rsidP="00880144">
      <w:pPr>
        <w:rPr>
          <w:sz w:val="32"/>
          <w:szCs w:val="32"/>
        </w:rPr>
      </w:pPr>
      <w:r w:rsidRPr="00FF0B3F">
        <w:rPr>
          <w:noProof/>
          <w:sz w:val="32"/>
          <w:szCs w:val="32"/>
          <w:lang w:eastAsia="cs-CZ"/>
        </w:rPr>
        <w:lastRenderedPageBreak/>
        <w:drawing>
          <wp:anchor distT="0" distB="0" distL="114300" distR="114300" simplePos="0" relativeHeight="251805696" behindDoc="1" locked="0" layoutInCell="1" allowOverlap="1">
            <wp:simplePos x="0" y="0"/>
            <wp:positionH relativeFrom="margin">
              <wp:posOffset>350844</wp:posOffset>
            </wp:positionH>
            <wp:positionV relativeFrom="paragraph">
              <wp:posOffset>99282</wp:posOffset>
            </wp:positionV>
            <wp:extent cx="4896533" cy="3829584"/>
            <wp:effectExtent l="0" t="0" r="0" b="0"/>
            <wp:wrapTight wrapText="bothSides">
              <wp:wrapPolygon edited="0">
                <wp:start x="0" y="0"/>
                <wp:lineTo x="0" y="21493"/>
                <wp:lineTo x="21513" y="21493"/>
                <wp:lineTo x="21513" y="0"/>
                <wp:lineTo x="0" y="0"/>
              </wp:wrapPolygon>
            </wp:wrapTight>
            <wp:docPr id="97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533" cy="3829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2120D7" w:rsidP="00880144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17984" behindDoc="1" locked="0" layoutInCell="1" allowOverlap="1">
            <wp:simplePos x="0" y="0"/>
            <wp:positionH relativeFrom="margin">
              <wp:posOffset>3481070</wp:posOffset>
            </wp:positionH>
            <wp:positionV relativeFrom="paragraph">
              <wp:posOffset>96520</wp:posOffset>
            </wp:positionV>
            <wp:extent cx="1994535" cy="1856105"/>
            <wp:effectExtent l="0" t="0" r="5715" b="0"/>
            <wp:wrapTight wrapText="bothSides">
              <wp:wrapPolygon edited="0">
                <wp:start x="0" y="0"/>
                <wp:lineTo x="0" y="21282"/>
                <wp:lineTo x="21456" y="21282"/>
                <wp:lineTo x="21456" y="0"/>
                <wp:lineTo x="0" y="0"/>
              </wp:wrapPolygon>
            </wp:wrapTight>
            <wp:docPr id="101" name="Obrázek 101" descr="https://www.thermona.cz/getattachment/Prislusenstvi/Odtahy-spalin/Odkoureni-kondenzacnich-kotlu/System-odtahu-80-125/Odtahy-spalin-80-125_horizontalni_bez-popisku_big.jpg.asp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thermona.cz/getattachment/Prislusenstvi/Odtahy-spalin/Odkoureni-kondenzacnich-kotlu/System-odtahu-80-125/Odtahy-spalin-80-125_horizontalni_bez-popisku_big.jpg.aspx"/>
                    <pic:cNvPicPr>
                      <a:picLocks noChangeAspect="1" noChangeArrowheads="1"/>
                    </pic:cNvPicPr>
                  </pic:nvPicPr>
                  <pic:blipFill rotWithShape="1"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59" b="16184"/>
                    <a:stretch/>
                  </pic:blipFill>
                  <pic:spPr bwMode="auto">
                    <a:xfrm>
                      <a:off x="0" y="0"/>
                      <a:ext cx="1994535" cy="185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3E97">
        <w:rPr>
          <w:noProof/>
          <w:lang w:eastAsia="cs-CZ"/>
        </w:rPr>
        <w:drawing>
          <wp:inline distT="0" distB="0" distL="0" distR="0">
            <wp:extent cx="3336878" cy="1876586"/>
            <wp:effectExtent l="0" t="0" r="0" b="0"/>
            <wp:docPr id="31833" name="Obrázek 31833" descr="Plynové kondenzační kotle | Prothe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i" descr="Plynové kondenzační kotle | Protherm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169" cy="1897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F25" w:rsidRDefault="00F94F25" w:rsidP="00F94F25">
      <w:pPr>
        <w:rPr>
          <w:sz w:val="32"/>
          <w:szCs w:val="32"/>
        </w:rPr>
      </w:pPr>
      <w:r>
        <w:rPr>
          <w:sz w:val="32"/>
          <w:szCs w:val="32"/>
        </w:rPr>
        <w:t>Podklady pro výkres 2.NP</w:t>
      </w:r>
    </w:p>
    <w:p w:rsidR="00F94F25" w:rsidRPr="008B635C" w:rsidRDefault="00F94F25" w:rsidP="00F94F25">
      <w:pPr>
        <w:rPr>
          <w:sz w:val="28"/>
          <w:szCs w:val="28"/>
        </w:rPr>
      </w:pPr>
      <w:r>
        <w:rPr>
          <w:sz w:val="32"/>
          <w:szCs w:val="32"/>
        </w:rPr>
        <w:t xml:space="preserve">Vana: </w:t>
      </w:r>
      <w:r w:rsidRPr="008B635C">
        <w:rPr>
          <w:sz w:val="28"/>
          <w:szCs w:val="28"/>
        </w:rPr>
        <w:t>změříte doma nebo viz internet: 150/75, 160/75, 170/75, 180/80</w:t>
      </w:r>
    </w:p>
    <w:p w:rsidR="00F94F25" w:rsidRDefault="00F94F25" w:rsidP="00F94F25">
      <w:pPr>
        <w:rPr>
          <w:sz w:val="32"/>
          <w:szCs w:val="32"/>
        </w:rPr>
      </w:pPr>
      <w:r>
        <w:rPr>
          <w:sz w:val="32"/>
          <w:szCs w:val="32"/>
        </w:rPr>
        <w:t>Roh předstěnového systému u WC stejný jako v 1.NP</w:t>
      </w:r>
    </w:p>
    <w:p w:rsidR="00F94F25" w:rsidRDefault="00F94F25" w:rsidP="00F94F25">
      <w:pPr>
        <w:rPr>
          <w:sz w:val="32"/>
          <w:szCs w:val="32"/>
        </w:rPr>
      </w:pPr>
      <w:r>
        <w:rPr>
          <w:sz w:val="32"/>
          <w:szCs w:val="32"/>
        </w:rPr>
        <w:t>Stoupačka plynu na stejném místě jako v 1.NP</w:t>
      </w:r>
    </w:p>
    <w:p w:rsidR="00F94F25" w:rsidRDefault="00F94F25" w:rsidP="00F94F25">
      <w:pPr>
        <w:rPr>
          <w:sz w:val="32"/>
          <w:szCs w:val="32"/>
        </w:rPr>
      </w:pPr>
      <w:r>
        <w:rPr>
          <w:sz w:val="32"/>
          <w:szCs w:val="32"/>
        </w:rPr>
        <w:t xml:space="preserve">Velikost kotle </w:t>
      </w:r>
    </w:p>
    <w:p w:rsidR="00F94F25" w:rsidRPr="00F94F25" w:rsidRDefault="00F94F25" w:rsidP="00F94F25">
      <w:pPr>
        <w:pStyle w:val="Nadpis1"/>
        <w:rPr>
          <w:sz w:val="28"/>
          <w:szCs w:val="28"/>
        </w:rPr>
      </w:pPr>
      <w:r w:rsidRPr="00F94F25">
        <w:rPr>
          <w:sz w:val="28"/>
          <w:szCs w:val="28"/>
        </w:rPr>
        <w:t>BUDERUS GB 172-14 nástěnný kondenzační kotel,topení</w:t>
      </w:r>
    </w:p>
    <w:p w:rsidR="00F94F25" w:rsidRPr="001E3C8E" w:rsidRDefault="00F94F25" w:rsidP="00F94F25">
      <w:pPr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815936" behindDoc="1" locked="0" layoutInCell="1" allowOverlap="1" wp14:anchorId="43C2222C" wp14:editId="09A5C5D5">
            <wp:simplePos x="0" y="0"/>
            <wp:positionH relativeFrom="column">
              <wp:posOffset>1270</wp:posOffset>
            </wp:positionH>
            <wp:positionV relativeFrom="paragraph">
              <wp:posOffset>1270</wp:posOffset>
            </wp:positionV>
            <wp:extent cx="1564697" cy="2519957"/>
            <wp:effectExtent l="0" t="0" r="0" b="0"/>
            <wp:wrapTight wrapText="bothSides">
              <wp:wrapPolygon edited="0">
                <wp:start x="0" y="0"/>
                <wp:lineTo x="0" y="21393"/>
                <wp:lineTo x="21302" y="21393"/>
                <wp:lineTo x="21302" y="0"/>
                <wp:lineTo x="0" y="0"/>
              </wp:wrapPolygon>
            </wp:wrapTight>
            <wp:docPr id="102" name="Obrázek 102" descr="foto  Buderus Logamax plus GB172-24K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oto  Buderus Logamax plus GB172-24K 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697" cy="2519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t>Jde o teplo. To co nakonec chceme, je pohodlný domov. A tím lépe, pokud vytápění a teplá voda nestojí více, než je nezbytně nutné. A když Vám vytápění dělá trvale jen radost. Protože kvalita odpovídá Vašim představám nebo údržba je tak jednoduchá, jak jen je to možné. Zkrátka: kotel Logamax plus GB172 je v kondenzační technice správným rozhodnutím.</w:t>
      </w:r>
    </w:p>
    <w:p w:rsidR="00F94F25" w:rsidRPr="001E3C8E" w:rsidRDefault="00F94F25" w:rsidP="00F94F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1E3C8E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Použití</w:t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>Nízkoenergetické domy</w:t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>Rodinné, vícegenerační i řadové domy</w:t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>Bytové domy, komerční a průmyslové objekty</w:t>
      </w:r>
    </w:p>
    <w:p w:rsidR="00F94F25" w:rsidRDefault="00F94F25" w:rsidP="00F94F25">
      <w:pPr>
        <w:rPr>
          <w:sz w:val="32"/>
          <w:szCs w:val="32"/>
        </w:rPr>
      </w:pPr>
    </w:p>
    <w:p w:rsidR="00F94F25" w:rsidRPr="001E3C8E" w:rsidRDefault="00F94F25" w:rsidP="00F94F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1E3C8E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Technické parametry</w:t>
      </w:r>
    </w:p>
    <w:p w:rsidR="00F94F25" w:rsidRDefault="00F94F25" w:rsidP="00F94F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t> Jmenovitý modulovaný výkon : 2,9 -14 kW</w:t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>Normovaný stupeň využití : až 109 %</w:t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>Výkon teplé vody : 15,1 kW</w:t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>Průměr spalinového potrubí : 80/125 mm</w:t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>Teplota teplé vody : 40-60°C</w:t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>Elektrický příkon : max. 65 W</w:t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Výška x šířka x hloubka : </w:t>
      </w:r>
      <w:r w:rsidRPr="001E3C8E">
        <w:rPr>
          <w:rFonts w:ascii="Times New Roman" w:eastAsia="Times New Roman" w:hAnsi="Times New Roman" w:cs="Times New Roman"/>
          <w:b/>
          <w:sz w:val="32"/>
          <w:szCs w:val="32"/>
          <w:lang w:eastAsia="cs-CZ"/>
        </w:rPr>
        <w:t>840x440x350 mm</w:t>
      </w:r>
      <w:r w:rsidRPr="001E3C8E">
        <w:rPr>
          <w:rFonts w:ascii="Times New Roman" w:eastAsia="Times New Roman" w:hAnsi="Times New Roman" w:cs="Times New Roman"/>
          <w:b/>
          <w:sz w:val="32"/>
          <w:szCs w:val="32"/>
          <w:lang w:eastAsia="cs-CZ"/>
        </w:rPr>
        <w:br/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t>Hmotnost : 43 kg</w:t>
      </w:r>
    </w:p>
    <w:p w:rsidR="00221B80" w:rsidRDefault="00221B80" w:rsidP="00F94F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81696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2600960" cy="1671320"/>
            <wp:effectExtent l="0" t="0" r="8890" b="5080"/>
            <wp:wrapTight wrapText="bothSides">
              <wp:wrapPolygon edited="0">
                <wp:start x="0" y="0"/>
                <wp:lineTo x="0" y="21419"/>
                <wp:lineTo x="21516" y="21419"/>
                <wp:lineTo x="21516" y="0"/>
                <wp:lineTo x="0" y="0"/>
              </wp:wrapPolygon>
            </wp:wrapTight>
            <wp:docPr id="105" name="Obráze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960" cy="1671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Zapojení kotle, pohled zespodu</w:t>
      </w:r>
    </w:p>
    <w:p w:rsidR="00221B80" w:rsidRDefault="00221B80" w:rsidP="00F94F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2F712B">
        <w:rPr>
          <w:rFonts w:ascii="Times New Roman" w:eastAsia="Times New Roman" w:hAnsi="Times New Roman" w:cs="Times New Roman"/>
          <w:sz w:val="24"/>
          <w:szCs w:val="24"/>
          <w:highlight w:val="yellow"/>
          <w:lang w:eastAsia="cs-CZ"/>
        </w:rPr>
        <w:t>Kulový kohout plynový má žlutou páčku</w:t>
      </w:r>
    </w:p>
    <w:p w:rsidR="00221B80" w:rsidRDefault="00221B80" w:rsidP="00F94F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21B80" w:rsidRDefault="00221B80" w:rsidP="00F94F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21B80" w:rsidRPr="001E3C8E" w:rsidRDefault="00221B80" w:rsidP="00F94F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F94F25" w:rsidRPr="001E3C8E" w:rsidRDefault="00F94F25" w:rsidP="00F94F25">
      <w:pPr>
        <w:rPr>
          <w:sz w:val="40"/>
          <w:szCs w:val="40"/>
        </w:rPr>
      </w:pPr>
      <w:r>
        <w:rPr>
          <w:sz w:val="40"/>
          <w:szCs w:val="40"/>
        </w:rPr>
        <w:t>- - - - - - - - - - - - - - - - - - - - - - - - - - - - - - - - - - - - - - - - - -</w:t>
      </w:r>
    </w:p>
    <w:p w:rsidR="00F94F25" w:rsidRDefault="00F94F25" w:rsidP="00880144">
      <w:pPr>
        <w:rPr>
          <w:sz w:val="32"/>
          <w:szCs w:val="32"/>
        </w:rPr>
      </w:pPr>
      <w:r>
        <w:rPr>
          <w:sz w:val="32"/>
          <w:szCs w:val="32"/>
        </w:rPr>
        <w:t>Poznámky z Mechaniky a ZAS</w:t>
      </w:r>
    </w:p>
    <w:p w:rsidR="00FF0B3F" w:rsidRDefault="002A3E97" w:rsidP="00880144">
      <w:pPr>
        <w:rPr>
          <w:sz w:val="32"/>
          <w:szCs w:val="32"/>
        </w:rPr>
      </w:pPr>
      <w:r>
        <w:rPr>
          <w:sz w:val="32"/>
          <w:szCs w:val="32"/>
        </w:rPr>
        <w:t xml:space="preserve">Q = U . S . </w:t>
      </w:r>
      <w:r>
        <w:rPr>
          <w:sz w:val="32"/>
          <w:szCs w:val="32"/>
        </w:rPr>
        <w:sym w:font="Symbol" w:char="F044"/>
      </w:r>
      <w:r>
        <w:rPr>
          <w:sz w:val="32"/>
          <w:szCs w:val="32"/>
        </w:rPr>
        <w:t>t ( kW)</w:t>
      </w:r>
    </w:p>
    <w:p w:rsidR="00D9798F" w:rsidRDefault="00D9798F" w:rsidP="00880144">
      <w:pPr>
        <w:rPr>
          <w:sz w:val="32"/>
          <w:szCs w:val="32"/>
        </w:rPr>
      </w:pPr>
      <w:r>
        <w:rPr>
          <w:sz w:val="32"/>
          <w:szCs w:val="32"/>
        </w:rPr>
        <w:t>R = d/</w:t>
      </w:r>
      <w:r>
        <w:rPr>
          <w:sz w:val="32"/>
          <w:szCs w:val="32"/>
        </w:rPr>
        <w:sym w:font="Symbol" w:char="F06C"/>
      </w:r>
    </w:p>
    <w:p w:rsidR="00D9798F" w:rsidRDefault="00D9798F" w:rsidP="00880144">
      <w:pPr>
        <w:rPr>
          <w:sz w:val="32"/>
          <w:szCs w:val="32"/>
        </w:rPr>
      </w:pPr>
      <w:r>
        <w:rPr>
          <w:sz w:val="32"/>
          <w:szCs w:val="32"/>
        </w:rPr>
        <w:t>U = 1/R</w:t>
      </w:r>
    </w:p>
    <w:p w:rsidR="00D9798F" w:rsidRDefault="00D9798F" w:rsidP="00880144">
      <w:pPr>
        <w:rPr>
          <w:sz w:val="32"/>
          <w:szCs w:val="32"/>
        </w:rPr>
      </w:pPr>
      <w:r>
        <w:rPr>
          <w:sz w:val="32"/>
          <w:szCs w:val="32"/>
        </w:rPr>
        <w:t xml:space="preserve"> Mechanika</w:t>
      </w:r>
    </w:p>
    <w:p w:rsidR="00D9798F" w:rsidRDefault="00D9798F" w:rsidP="00880144">
      <w:pPr>
        <w:rPr>
          <w:sz w:val="32"/>
          <w:szCs w:val="32"/>
        </w:rPr>
      </w:pPr>
      <w:r>
        <w:rPr>
          <w:sz w:val="32"/>
          <w:szCs w:val="32"/>
        </w:rPr>
        <w:t>Ohyb, tlak, tah, smyk, krut</w:t>
      </w:r>
    </w:p>
    <w:p w:rsidR="00D9798F" w:rsidRDefault="00D9798F" w:rsidP="00880144">
      <w:pPr>
        <w:rPr>
          <w:sz w:val="32"/>
          <w:szCs w:val="32"/>
        </w:rPr>
      </w:pPr>
      <w:r>
        <w:rPr>
          <w:sz w:val="32"/>
          <w:szCs w:val="32"/>
        </w:rPr>
        <w:t>Hydromechanika</w:t>
      </w:r>
    </w:p>
    <w:p w:rsidR="00D9798F" w:rsidRDefault="00D9798F" w:rsidP="00880144">
      <w:pPr>
        <w:rPr>
          <w:sz w:val="32"/>
          <w:szCs w:val="32"/>
        </w:rPr>
      </w:pPr>
      <w:r>
        <w:rPr>
          <w:sz w:val="32"/>
          <w:szCs w:val="32"/>
        </w:rPr>
        <w:t>Hydrostatika: p = h.</w:t>
      </w:r>
      <w:r>
        <w:rPr>
          <w:sz w:val="32"/>
          <w:szCs w:val="32"/>
        </w:rPr>
        <w:sym w:font="Symbol" w:char="F072"/>
      </w:r>
      <w:r>
        <w:rPr>
          <w:sz w:val="32"/>
          <w:szCs w:val="32"/>
        </w:rPr>
        <w:t>.g</w:t>
      </w:r>
    </w:p>
    <w:p w:rsidR="00D9798F" w:rsidRDefault="00D9798F" w:rsidP="00880144">
      <w:pPr>
        <w:rPr>
          <w:sz w:val="24"/>
          <w:szCs w:val="24"/>
        </w:rPr>
      </w:pPr>
      <w:r>
        <w:rPr>
          <w:sz w:val="32"/>
          <w:szCs w:val="32"/>
        </w:rPr>
        <w:lastRenderedPageBreak/>
        <w:t xml:space="preserve">Hydrodynamika: </w:t>
      </w:r>
      <w:r w:rsidRPr="00D9798F">
        <w:rPr>
          <w:sz w:val="24"/>
          <w:szCs w:val="24"/>
        </w:rPr>
        <w:t>proudění kapalin, ztráty třením + vřazené (místní) odpory</w:t>
      </w:r>
    </w:p>
    <w:p w:rsidR="00D9798F" w:rsidRDefault="00D9798F" w:rsidP="00880144">
      <w:pPr>
        <w:rPr>
          <w:sz w:val="24"/>
          <w:szCs w:val="24"/>
        </w:rPr>
      </w:pPr>
    </w:p>
    <w:p w:rsidR="00D9798F" w:rsidRDefault="00D9798F" w:rsidP="00880144">
      <w:pPr>
        <w:rPr>
          <w:sz w:val="32"/>
          <w:szCs w:val="32"/>
        </w:rPr>
      </w:pPr>
      <w:r w:rsidRPr="00D9798F">
        <w:rPr>
          <w:sz w:val="32"/>
          <w:szCs w:val="32"/>
        </w:rPr>
        <w:t>Termomechanika</w:t>
      </w:r>
      <w:r>
        <w:rPr>
          <w:sz w:val="32"/>
          <w:szCs w:val="32"/>
        </w:rPr>
        <w:t>: nauka o teple</w:t>
      </w:r>
    </w:p>
    <w:p w:rsidR="00D9798F" w:rsidRDefault="00D9798F" w:rsidP="00880144">
      <w:pPr>
        <w:rPr>
          <w:sz w:val="32"/>
          <w:szCs w:val="32"/>
        </w:rPr>
      </w:pPr>
      <w:r>
        <w:rPr>
          <w:sz w:val="32"/>
          <w:szCs w:val="32"/>
        </w:rPr>
        <w:t>Sdílení tepla: vedení, proudění, sálání</w:t>
      </w:r>
    </w:p>
    <w:p w:rsidR="00D9798F" w:rsidRDefault="00D9798F" w:rsidP="00880144">
      <w:pPr>
        <w:rPr>
          <w:sz w:val="32"/>
          <w:szCs w:val="32"/>
        </w:rPr>
      </w:pPr>
      <w:r>
        <w:rPr>
          <w:sz w:val="32"/>
          <w:szCs w:val="32"/>
        </w:rPr>
        <w:t>Teplo se šíří: z tepla do studena</w:t>
      </w:r>
    </w:p>
    <w:p w:rsidR="00D9798F" w:rsidRDefault="00D9798F" w:rsidP="00880144">
      <w:pPr>
        <w:rPr>
          <w:sz w:val="32"/>
          <w:szCs w:val="32"/>
        </w:rPr>
      </w:pPr>
      <w:r>
        <w:rPr>
          <w:sz w:val="32"/>
          <w:szCs w:val="32"/>
        </w:rPr>
        <w:t xml:space="preserve">R, U, Q </w:t>
      </w:r>
    </w:p>
    <w:p w:rsidR="002F712B" w:rsidRDefault="002F712B" w:rsidP="00880144">
      <w:pPr>
        <w:rPr>
          <w:sz w:val="32"/>
          <w:szCs w:val="32"/>
        </w:rPr>
      </w:pPr>
    </w:p>
    <w:p w:rsidR="00832F0A" w:rsidRDefault="00832F0A" w:rsidP="00880144">
      <w:pPr>
        <w:rPr>
          <w:sz w:val="32"/>
          <w:szCs w:val="32"/>
        </w:rPr>
      </w:pPr>
    </w:p>
    <w:p w:rsidR="00832F0A" w:rsidRDefault="00832F0A" w:rsidP="00880144">
      <w:pPr>
        <w:rPr>
          <w:sz w:val="32"/>
          <w:szCs w:val="32"/>
        </w:rPr>
      </w:pPr>
    </w:p>
    <w:p w:rsidR="00832F0A" w:rsidRDefault="00832F0A" w:rsidP="00880144">
      <w:pPr>
        <w:rPr>
          <w:sz w:val="32"/>
          <w:szCs w:val="32"/>
        </w:rPr>
      </w:pPr>
    </w:p>
    <w:p w:rsidR="00832F0A" w:rsidRDefault="00832F0A" w:rsidP="00880144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55B20192" wp14:editId="2CAE5024">
            <wp:extent cx="5759450" cy="4071620"/>
            <wp:effectExtent l="0" t="0" r="0" b="5080"/>
            <wp:docPr id="107" name="Obráze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7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F0A" w:rsidRDefault="00832F0A" w:rsidP="00880144">
      <w:pPr>
        <w:rPr>
          <w:sz w:val="32"/>
          <w:szCs w:val="32"/>
        </w:rPr>
      </w:pPr>
    </w:p>
    <w:p w:rsidR="002F712B" w:rsidRPr="002F712B" w:rsidRDefault="002F712B" w:rsidP="00880144">
      <w:pPr>
        <w:rPr>
          <w:sz w:val="40"/>
          <w:szCs w:val="40"/>
        </w:rPr>
      </w:pPr>
      <w:r>
        <w:rPr>
          <w:sz w:val="40"/>
          <w:szCs w:val="40"/>
        </w:rPr>
        <w:t>-- - - - - - - - - - - - - - - - - - - - - - - - - - - - - - - - - - - - - - - - -</w:t>
      </w: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DF36E7" w:rsidRPr="007868F3" w:rsidRDefault="00DF36E7" w:rsidP="00DF36E7">
      <w:pPr>
        <w:spacing w:after="0" w:line="240" w:lineRule="auto"/>
        <w:rPr>
          <w:sz w:val="40"/>
          <w:szCs w:val="40"/>
        </w:rPr>
      </w:pPr>
      <w:r>
        <w:rPr>
          <w:sz w:val="32"/>
          <w:szCs w:val="32"/>
        </w:rPr>
        <w:t xml:space="preserve">DOMÁCÍ ÚKOL:  </w:t>
      </w:r>
      <w:r w:rsidRPr="006D49D3">
        <w:rPr>
          <w:b/>
          <w:sz w:val="36"/>
          <w:szCs w:val="36"/>
        </w:rPr>
        <w:t xml:space="preserve">Úkol č. </w:t>
      </w:r>
      <w:r>
        <w:rPr>
          <w:b/>
          <w:sz w:val="36"/>
          <w:szCs w:val="36"/>
        </w:rPr>
        <w:t>26</w:t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 w:rsidRPr="00B97E3E">
        <w:rPr>
          <w:sz w:val="40"/>
          <w:szCs w:val="40"/>
          <w:highlight w:val="yellow"/>
        </w:rPr>
        <w:t xml:space="preserve"> </w:t>
      </w:r>
      <w:r w:rsidRPr="000352B6">
        <w:rPr>
          <w:sz w:val="40"/>
          <w:szCs w:val="40"/>
          <w:highlight w:val="yellow"/>
        </w:rPr>
        <w:t xml:space="preserve">TEAMS   </w:t>
      </w:r>
      <w:r>
        <w:rPr>
          <w:sz w:val="40"/>
          <w:szCs w:val="40"/>
          <w:highlight w:val="yellow"/>
        </w:rPr>
        <w:t>4</w:t>
      </w:r>
      <w:r w:rsidRPr="000352B6">
        <w:rPr>
          <w:sz w:val="40"/>
          <w:szCs w:val="40"/>
          <w:highlight w:val="yellow"/>
        </w:rPr>
        <w:t xml:space="preserve">. </w:t>
      </w:r>
      <w:r>
        <w:rPr>
          <w:sz w:val="40"/>
          <w:szCs w:val="40"/>
          <w:highlight w:val="yellow"/>
        </w:rPr>
        <w:t>5</w:t>
      </w:r>
      <w:r w:rsidRPr="000352B6">
        <w:rPr>
          <w:sz w:val="40"/>
          <w:szCs w:val="40"/>
          <w:highlight w:val="yellow"/>
        </w:rPr>
        <w:t>. 2021</w:t>
      </w:r>
    </w:p>
    <w:p w:rsidR="007C5181" w:rsidRDefault="007C5181" w:rsidP="00DF36E7">
      <w:pPr>
        <w:rPr>
          <w:sz w:val="32"/>
          <w:szCs w:val="32"/>
        </w:rPr>
      </w:pPr>
      <w:r>
        <w:rPr>
          <w:sz w:val="32"/>
          <w:szCs w:val="32"/>
        </w:rPr>
        <w:t>Celý dokument vytisknout a založit do složky</w:t>
      </w:r>
    </w:p>
    <w:p w:rsidR="00D31499" w:rsidRDefault="00D31499" w:rsidP="00D31499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5. </w:t>
      </w:r>
      <w:r w:rsidRPr="001B5D19">
        <w:rPr>
          <w:b/>
          <w:sz w:val="36"/>
          <w:szCs w:val="36"/>
        </w:rPr>
        <w:t>ORIENTACE V</w:t>
      </w:r>
      <w:r>
        <w:rPr>
          <w:b/>
          <w:sz w:val="36"/>
          <w:szCs w:val="36"/>
        </w:rPr>
        <w:t xml:space="preserve"> TECHNICKÉ </w:t>
      </w:r>
      <w:r w:rsidRPr="001B5D19">
        <w:rPr>
          <w:b/>
          <w:sz w:val="36"/>
          <w:szCs w:val="36"/>
        </w:rPr>
        <w:t xml:space="preserve">DOKUMENTACI </w:t>
      </w:r>
      <w:r>
        <w:rPr>
          <w:b/>
          <w:sz w:val="36"/>
          <w:szCs w:val="36"/>
        </w:rPr>
        <w:t>- STROJÍRENSTVÍ</w:t>
      </w:r>
    </w:p>
    <w:p w:rsidR="007C5181" w:rsidRDefault="007C5181" w:rsidP="00D31499">
      <w:pPr>
        <w:rPr>
          <w:b/>
          <w:sz w:val="36"/>
          <w:szCs w:val="36"/>
        </w:rPr>
      </w:pPr>
    </w:p>
    <w:p w:rsidR="007C5181" w:rsidRDefault="007C5181" w:rsidP="007C51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 strojírenství je technická dokumentace základním dorozumívacím prost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edkem všech lidí,</w:t>
      </w:r>
    </w:p>
    <w:p w:rsidR="007C5181" w:rsidRDefault="007C5181" w:rsidP="007C51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kte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í vstupují jak do návrhu ( konstrukce ) výrobku nebo jeho sou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ásti, tak do jeho výroby a</w:t>
      </w:r>
    </w:p>
    <w:p w:rsidR="007C5181" w:rsidRDefault="007C5181" w:rsidP="007C51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následného prodeje spot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ebiteli. Proto je d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 New Roman" w:hAnsi="Times New Roman" w:cs="Times New Roman"/>
          <w:sz w:val="24"/>
          <w:szCs w:val="24"/>
        </w:rPr>
        <w:t>ležité, aby se všechny složky, které do výroby a</w:t>
      </w:r>
    </w:p>
    <w:p w:rsidR="007C5181" w:rsidRDefault="007C5181" w:rsidP="007C51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prodeje vstupují, um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ly v této technické dokumentaci orientovat.</w:t>
      </w:r>
    </w:p>
    <w:p w:rsidR="007C5181" w:rsidRDefault="007C5181" w:rsidP="007C51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C5181" w:rsidRDefault="007C5181" w:rsidP="007C51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Technické výkresy jsou používané p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evážn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ve strojírenství, elektrotechnice a stavebnictví.</w:t>
      </w:r>
    </w:p>
    <w:p w:rsidR="007C5181" w:rsidRDefault="007C5181" w:rsidP="007C51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Jsou kreslené ve vhodn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zvoleném m</w:t>
      </w:r>
      <w:r>
        <w:rPr>
          <w:rFonts w:ascii="TimesNewRoman" w:eastAsia="TimesNewRoman" w:hAnsi="Times New Roman" w:cs="TimesNewRoman" w:hint="eastAsia"/>
          <w:sz w:val="24"/>
          <w:szCs w:val="24"/>
        </w:rPr>
        <w:t>ěř</w:t>
      </w:r>
      <w:r>
        <w:rPr>
          <w:rFonts w:ascii="Times New Roman" w:hAnsi="Times New Roman" w:cs="Times New Roman"/>
          <w:sz w:val="24"/>
          <w:szCs w:val="24"/>
        </w:rPr>
        <w:t>ítku a musí obsahovat všechny informace nutné pro</w:t>
      </w:r>
    </w:p>
    <w:p w:rsidR="007C5181" w:rsidRDefault="007C5181" w:rsidP="007C51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výrobu.</w:t>
      </w: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4"/>
          <w:szCs w:val="24"/>
        </w:rPr>
      </w:pP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b/>
          <w:bCs/>
          <w:i/>
          <w:iCs/>
          <w:color w:val="000000"/>
          <w:sz w:val="23"/>
          <w:szCs w:val="23"/>
        </w:rPr>
        <w:t xml:space="preserve">Druhy norem </w:t>
      </w: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b/>
          <w:bCs/>
          <w:color w:val="000000"/>
          <w:sz w:val="23"/>
          <w:szCs w:val="23"/>
        </w:rPr>
        <w:t xml:space="preserve">Podnikové normy </w:t>
      </w:r>
      <w:r w:rsidRPr="00AE4CD6">
        <w:rPr>
          <w:rFonts w:ascii="Verdana" w:hAnsi="Verdana" w:cs="Verdana"/>
          <w:color w:val="000000"/>
          <w:sz w:val="23"/>
          <w:szCs w:val="23"/>
        </w:rPr>
        <w:t>(</w:t>
      </w:r>
      <w:r w:rsidRPr="00AE4CD6">
        <w:rPr>
          <w:rFonts w:ascii="Verdana" w:hAnsi="Verdana" w:cs="Verdana"/>
          <w:b/>
          <w:bCs/>
          <w:color w:val="000000"/>
          <w:sz w:val="23"/>
          <w:szCs w:val="23"/>
        </w:rPr>
        <w:t>PN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) – závazné v rámci firem. </w:t>
      </w: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b/>
          <w:bCs/>
          <w:color w:val="000000"/>
          <w:sz w:val="23"/>
          <w:szCs w:val="23"/>
        </w:rPr>
        <w:t xml:space="preserve">Oborové normy </w:t>
      </w:r>
      <w:r w:rsidRPr="00AE4CD6">
        <w:rPr>
          <w:rFonts w:ascii="Verdana" w:hAnsi="Verdana" w:cs="Verdana"/>
          <w:color w:val="000000"/>
          <w:sz w:val="23"/>
          <w:szCs w:val="23"/>
        </w:rPr>
        <w:t>(</w:t>
      </w:r>
      <w:r w:rsidRPr="00AE4CD6">
        <w:rPr>
          <w:rFonts w:ascii="Verdana" w:hAnsi="Verdana" w:cs="Verdana"/>
          <w:b/>
          <w:bCs/>
          <w:color w:val="000000"/>
          <w:sz w:val="23"/>
          <w:szCs w:val="23"/>
        </w:rPr>
        <w:t>ON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) – závazné pro organizace začleněné v určitém oboru. </w:t>
      </w: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b/>
          <w:bCs/>
          <w:color w:val="000000"/>
          <w:sz w:val="23"/>
          <w:szCs w:val="23"/>
        </w:rPr>
        <w:t xml:space="preserve">Státní normy </w:t>
      </w:r>
      <w:r w:rsidRPr="00AE4CD6">
        <w:rPr>
          <w:rFonts w:ascii="Verdana" w:hAnsi="Verdana" w:cs="Verdana"/>
          <w:color w:val="000000"/>
          <w:sz w:val="23"/>
          <w:szCs w:val="23"/>
        </w:rPr>
        <w:t>(</w:t>
      </w:r>
      <w:r w:rsidRPr="00AE4CD6">
        <w:rPr>
          <w:rFonts w:ascii="Verdana" w:hAnsi="Verdana" w:cs="Verdana"/>
          <w:b/>
          <w:bCs/>
          <w:color w:val="000000"/>
          <w:sz w:val="23"/>
          <w:szCs w:val="23"/>
        </w:rPr>
        <w:t>ČSN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) – závazné pro území státu. </w:t>
      </w: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color w:val="000000"/>
          <w:sz w:val="23"/>
          <w:szCs w:val="23"/>
        </w:rPr>
        <w:t xml:space="preserve">Státní normy (ČSN) – platí na území státu. Tvorbu a vydávání řídí Úřad pro technickou normalizaci, metrologii a státní zkušebnictví (ÚNMZ). Tyto státní normy mohou být zpracovány v jednotlivých oborech na oborové normy (ON) a ve firmách na podnikové normy (PN). Všechny tyto normy – ON, PN však nesmějí být v rozporu s platnými normami ČSN. </w:t>
      </w: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color w:val="000000"/>
          <w:sz w:val="23"/>
          <w:szCs w:val="23"/>
        </w:rPr>
        <w:t xml:space="preserve">Nadřazené: </w:t>
      </w:r>
    </w:p>
    <w:p w:rsidR="00AE4CD6" w:rsidRPr="00BB3B1C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0"/>
          <w:szCs w:val="20"/>
        </w:rPr>
      </w:pPr>
      <w:r w:rsidRPr="00BB3B1C">
        <w:rPr>
          <w:rFonts w:ascii="Verdana" w:hAnsi="Verdana" w:cs="Verdana"/>
          <w:b/>
          <w:bCs/>
          <w:color w:val="000000"/>
          <w:sz w:val="20"/>
          <w:szCs w:val="20"/>
        </w:rPr>
        <w:t xml:space="preserve">Celoevropské normy </w:t>
      </w:r>
      <w:r w:rsidRPr="00BB3B1C">
        <w:rPr>
          <w:rFonts w:ascii="Verdana" w:hAnsi="Verdana" w:cs="Verdana"/>
          <w:color w:val="000000"/>
          <w:sz w:val="20"/>
          <w:szCs w:val="20"/>
        </w:rPr>
        <w:t>(</w:t>
      </w:r>
      <w:r w:rsidRPr="00BB3B1C">
        <w:rPr>
          <w:rFonts w:ascii="Verdana" w:hAnsi="Verdana" w:cs="Verdana"/>
          <w:b/>
          <w:bCs/>
          <w:color w:val="000000"/>
          <w:sz w:val="20"/>
          <w:szCs w:val="20"/>
        </w:rPr>
        <w:t>EN</w:t>
      </w:r>
      <w:r w:rsidRPr="00BB3B1C">
        <w:rPr>
          <w:rFonts w:ascii="Verdana" w:hAnsi="Verdana" w:cs="Verdana"/>
          <w:color w:val="000000"/>
          <w:sz w:val="20"/>
          <w:szCs w:val="20"/>
        </w:rPr>
        <w:t xml:space="preserve">) – platí především na území států EU. Vydavatelem je Evropská komise pro normalizaci. </w:t>
      </w:r>
    </w:p>
    <w:p w:rsidR="00AE4CD6" w:rsidRPr="00BB3B1C" w:rsidRDefault="00AE4CD6" w:rsidP="00AE4CD6">
      <w:pPr>
        <w:rPr>
          <w:rFonts w:ascii="Times New Roman" w:hAnsi="Times New Roman" w:cs="Times New Roman"/>
          <w:sz w:val="20"/>
          <w:szCs w:val="20"/>
        </w:rPr>
      </w:pPr>
      <w:r w:rsidRPr="00BB3B1C">
        <w:rPr>
          <w:rFonts w:ascii="Verdana" w:hAnsi="Verdana" w:cs="Verdana"/>
          <w:b/>
          <w:bCs/>
          <w:color w:val="000000"/>
          <w:sz w:val="20"/>
          <w:szCs w:val="20"/>
        </w:rPr>
        <w:t xml:space="preserve">Mezinárodní normy </w:t>
      </w:r>
      <w:r w:rsidRPr="00BB3B1C">
        <w:rPr>
          <w:rFonts w:ascii="Verdana" w:hAnsi="Verdana" w:cs="Verdana"/>
          <w:color w:val="000000"/>
          <w:sz w:val="20"/>
          <w:szCs w:val="20"/>
        </w:rPr>
        <w:t>(</w:t>
      </w:r>
      <w:r w:rsidRPr="00BB3B1C">
        <w:rPr>
          <w:rFonts w:ascii="Verdana" w:hAnsi="Verdana" w:cs="Verdana"/>
          <w:b/>
          <w:bCs/>
          <w:color w:val="000000"/>
          <w:sz w:val="20"/>
          <w:szCs w:val="20"/>
        </w:rPr>
        <w:t>ISO</w:t>
      </w:r>
      <w:r w:rsidRPr="00BB3B1C">
        <w:rPr>
          <w:rFonts w:ascii="Verdana" w:hAnsi="Verdana" w:cs="Verdana"/>
          <w:color w:val="000000"/>
          <w:sz w:val="20"/>
          <w:szCs w:val="20"/>
        </w:rPr>
        <w:t>) – mají celosvětovou platnost. Vydavatelem je Mezinárodní organizace pro normalizaci.</w:t>
      </w:r>
    </w:p>
    <w:p w:rsidR="007C5181" w:rsidRDefault="007C5181" w:rsidP="007C5181">
      <w:pPr>
        <w:autoSpaceDE w:val="0"/>
        <w:autoSpaceDN w:val="0"/>
        <w:adjustRightInd w:val="0"/>
        <w:spacing w:after="0" w:line="240" w:lineRule="auto"/>
        <w:rPr>
          <w:rFonts w:ascii="TimesNewRoman" w:eastAsia="TimesNewRoman" w:hAnsi="Times New Roman" w:cs="TimesNew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Druhy strojnických výkres</w:t>
      </w:r>
      <w:r>
        <w:rPr>
          <w:rFonts w:ascii="TimesNewRoman" w:eastAsia="TimesNewRoman" w:hAnsi="Times New Roman" w:cs="TimesNewRoman" w:hint="eastAsia"/>
          <w:sz w:val="28"/>
          <w:szCs w:val="28"/>
        </w:rPr>
        <w:t>ů</w:t>
      </w:r>
    </w:p>
    <w:p w:rsidR="007C5181" w:rsidRDefault="007C5181" w:rsidP="007C51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Podle zp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 New Roman" w:hAnsi="Times New Roman" w:cs="Times New Roman"/>
          <w:sz w:val="24"/>
          <w:szCs w:val="24"/>
        </w:rPr>
        <w:t>sobu zhotovení se rozlišují :</w:t>
      </w:r>
    </w:p>
    <w:p w:rsidR="007C5181" w:rsidRDefault="007C5181" w:rsidP="007C51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Ná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rt </w:t>
      </w:r>
      <w:r>
        <w:rPr>
          <w:rFonts w:ascii="Times New Roman" w:hAnsi="Times New Roman" w:cs="Times New Roman"/>
          <w:sz w:val="24"/>
          <w:szCs w:val="24"/>
        </w:rPr>
        <w:t>– jen informa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ní, obvykle tužkou od ruky</w:t>
      </w:r>
    </w:p>
    <w:p w:rsidR="007C5181" w:rsidRDefault="007C5181" w:rsidP="007C51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Originál </w:t>
      </w:r>
      <w:r>
        <w:rPr>
          <w:rFonts w:ascii="Times New Roman" w:hAnsi="Times New Roman" w:cs="Times New Roman"/>
          <w:sz w:val="24"/>
          <w:szCs w:val="24"/>
        </w:rPr>
        <w:t>– vypracovaný tuší, nebo v systému CAD</w:t>
      </w:r>
    </w:p>
    <w:p w:rsidR="007C5181" w:rsidRDefault="007C5181" w:rsidP="007C51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Kopie </w:t>
      </w:r>
      <w:r>
        <w:rPr>
          <w:rFonts w:ascii="Times New Roman" w:hAnsi="Times New Roman" w:cs="Times New Roman"/>
          <w:sz w:val="24"/>
          <w:szCs w:val="24"/>
        </w:rPr>
        <w:t>– zhotovená z originálu, podle kopií se pracuje na všech místech v procesu výroby,</w:t>
      </w:r>
    </w:p>
    <w:p w:rsidR="007C5181" w:rsidRDefault="007C5181" w:rsidP="007C51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v obchodním styku atd.</w:t>
      </w:r>
    </w:p>
    <w:p w:rsidR="007C5181" w:rsidRDefault="007C5181" w:rsidP="007C51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Podle ú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elu a obsahu se výkresy rozd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lují na :</w:t>
      </w:r>
    </w:p>
    <w:p w:rsidR="007C5181" w:rsidRDefault="007C5181" w:rsidP="007C51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Výkresy strojírenské</w:t>
      </w:r>
    </w:p>
    <w:p w:rsidR="007C5181" w:rsidRDefault="007C5181" w:rsidP="007C51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výkresy výrobní</w:t>
      </w:r>
    </w:p>
    <w:p w:rsidR="007C5181" w:rsidRDefault="007C5181" w:rsidP="007C51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výkresy dílenské </w:t>
      </w:r>
      <w:r w:rsidR="00E93E5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– detailní ( sou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ásti )</w:t>
      </w:r>
    </w:p>
    <w:p w:rsidR="007C5181" w:rsidRDefault="007C5181" w:rsidP="00E93E5C">
      <w:pPr>
        <w:autoSpaceDE w:val="0"/>
        <w:autoSpaceDN w:val="0"/>
        <w:adjustRightInd w:val="0"/>
        <w:spacing w:after="0" w:line="240" w:lineRule="auto"/>
        <w:ind w:left="1416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áste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né sestavy ( podsestavy )</w:t>
      </w:r>
    </w:p>
    <w:p w:rsidR="007C5181" w:rsidRDefault="007C5181" w:rsidP="00E93E5C">
      <w:pPr>
        <w:autoSpaceDE w:val="0"/>
        <w:autoSpaceDN w:val="0"/>
        <w:adjustRightInd w:val="0"/>
        <w:spacing w:after="0" w:line="240" w:lineRule="auto"/>
        <w:ind w:left="1416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hlavní sestavy</w:t>
      </w:r>
    </w:p>
    <w:p w:rsidR="007C5181" w:rsidRDefault="007C5181" w:rsidP="007C5181">
      <w:pPr>
        <w:autoSpaceDE w:val="0"/>
        <w:autoSpaceDN w:val="0"/>
        <w:adjustRightInd w:val="0"/>
        <w:spacing w:after="0" w:line="240" w:lineRule="auto"/>
        <w:rPr>
          <w:rFonts w:ascii="TimesNewRoman" w:eastAsia="TimesNewRoman" w:hAnsi="Times New Roman" w:cs="TimesNew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výkresy pracovních postup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</w:p>
    <w:p w:rsidR="007C5181" w:rsidRDefault="007C5181" w:rsidP="007C51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výkresy montážní</w:t>
      </w:r>
    </w:p>
    <w:p w:rsidR="007C5181" w:rsidRDefault="007C5181" w:rsidP="007C51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výkresy pomocné</w:t>
      </w:r>
    </w:p>
    <w:p w:rsidR="007C5181" w:rsidRDefault="007C5181" w:rsidP="007C51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Výkresy elektrotechnické</w:t>
      </w:r>
    </w:p>
    <w:p w:rsidR="007C5181" w:rsidRDefault="007C5181" w:rsidP="007C5181">
      <w:pPr>
        <w:rPr>
          <w:b/>
          <w:sz w:val="36"/>
          <w:szCs w:val="36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Výkresy stavební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Výkres sou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ásti (dílenský ) </w:t>
      </w:r>
      <w:r>
        <w:rPr>
          <w:rFonts w:ascii="Times New Roman" w:hAnsi="Times New Roman" w:cs="Times New Roman"/>
          <w:sz w:val="24"/>
          <w:szCs w:val="24"/>
        </w:rPr>
        <w:t>– pro výrobu a kontrolu sou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ásti. Musí zobrazovat sou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ást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tak,</w:t>
      </w:r>
      <w:r w:rsidR="00C6248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aby tvarov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odpovídala znázorn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ní na sestav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62480" w:rsidRDefault="00C62480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E4CD6" w:rsidRDefault="00AE4CD6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E4CD6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6DB142E8" wp14:editId="0F09758A">
            <wp:extent cx="3197276" cy="2234241"/>
            <wp:effectExtent l="0" t="0" r="3175" b="0"/>
            <wp:docPr id="114" name="Obráze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3221923" cy="225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480" w:rsidRDefault="00C62480" w:rsidP="00E93E5C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D31499" w:rsidRDefault="00E93E5C" w:rsidP="00E93E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Výkres sestaven</w:t>
      </w:r>
      <w:r w:rsidR="00BB3B1C">
        <w:rPr>
          <w:rFonts w:ascii="Times New Roman" w:hAnsi="Times New Roman" w:cs="Times New Roman"/>
          <w:b/>
          <w:bCs/>
          <w:sz w:val="24"/>
          <w:szCs w:val="24"/>
        </w:rPr>
        <w:t>í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- </w:t>
      </w:r>
      <w:r>
        <w:rPr>
          <w:rFonts w:ascii="Times New Roman" w:hAnsi="Times New Roman" w:cs="Times New Roman"/>
          <w:sz w:val="24"/>
          <w:szCs w:val="24"/>
        </w:rPr>
        <w:t>ke smontování sou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ástí v montážní jednotku – stroj</w:t>
      </w:r>
    </w:p>
    <w:p w:rsidR="00AE4CD6" w:rsidRDefault="00AE4CD6" w:rsidP="00E93E5C">
      <w:pPr>
        <w:rPr>
          <w:rFonts w:ascii="Times New Roman" w:hAnsi="Times New Roman" w:cs="Times New Roman"/>
          <w:sz w:val="24"/>
          <w:szCs w:val="24"/>
        </w:rPr>
      </w:pPr>
      <w:r>
        <w:rPr>
          <w:sz w:val="23"/>
          <w:szCs w:val="23"/>
        </w:rPr>
        <w:t>využívají se pro montáž výrobku. Obsahují pouze hlavní rozměry a popis jednotlivých součástí pomocí pozic. Soupis všech dílů je uspořádán v tzv. v kusovníku, seznamu položek. Ten může být součástí výkresu nebo na odděleném soupisu položek na formátu A4.</w:t>
      </w:r>
    </w:p>
    <w:p w:rsidR="00AE4CD6" w:rsidRDefault="00AE4CD6" w:rsidP="00E93E5C">
      <w:pPr>
        <w:rPr>
          <w:rFonts w:ascii="Times New Roman" w:hAnsi="Times New Roman" w:cs="Times New Roman"/>
          <w:sz w:val="24"/>
          <w:szCs w:val="24"/>
        </w:rPr>
      </w:pPr>
      <w:r w:rsidRPr="00AE4CD6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46F98710" wp14:editId="5229A01E">
            <wp:extent cx="3036387" cy="2786332"/>
            <wp:effectExtent l="0" t="0" r="0" b="0"/>
            <wp:docPr id="115" name="Obráze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3045283" cy="279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480" w:rsidRDefault="00C62480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Výkres montážní </w:t>
      </w:r>
      <w:r>
        <w:rPr>
          <w:rFonts w:ascii="Times New Roman" w:hAnsi="Times New Roman" w:cs="Times New Roman"/>
          <w:sz w:val="24"/>
          <w:szCs w:val="24"/>
        </w:rPr>
        <w:t>- pro montáž ( zabudování ) hotových díl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na míst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jejich</w:t>
      </w:r>
    </w:p>
    <w:p w:rsidR="00E93E5C" w:rsidRDefault="00E93E5C" w:rsidP="00E93E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používání ( výrobní linka )</w:t>
      </w:r>
    </w:p>
    <w:p w:rsidR="00AE4CD6" w:rsidRDefault="00AE4CD6" w:rsidP="00E93E5C">
      <w:pPr>
        <w:rPr>
          <w:rFonts w:ascii="Times New Roman" w:hAnsi="Times New Roman" w:cs="Times New Roman"/>
          <w:sz w:val="24"/>
          <w:szCs w:val="24"/>
        </w:rPr>
      </w:pPr>
    </w:p>
    <w:p w:rsidR="00AE4CD6" w:rsidRDefault="00AE4CD6" w:rsidP="00E93E5C">
      <w:pPr>
        <w:rPr>
          <w:rFonts w:ascii="Times New Roman" w:hAnsi="Times New Roman" w:cs="Times New Roman"/>
          <w:sz w:val="24"/>
          <w:szCs w:val="24"/>
        </w:rPr>
      </w:pP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BB3B1C" w:rsidRDefault="00BB3B1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BB3B1C" w:rsidRDefault="00BB3B1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NewRoman" w:eastAsia="TimesNewRoman" w:hAnsi="Times New Roman" w:cs="TimesNew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Formáty výkres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Výkresy jsou kresleny na normalizovaných formátech 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ady A.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Nejv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tší formát A0 ( velikost o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íznutého listu 841mm x 1189 mm a plocha 1m</w:t>
      </w:r>
      <w:r w:rsidRPr="00E93E5C">
        <w:rPr>
          <w:rFonts w:ascii="Times New Roman" w:hAnsi="Times New Roman" w:cs="Times New Roman"/>
          <w:sz w:val="16"/>
          <w:szCs w:val="16"/>
          <w:vertAlign w:val="superscript"/>
        </w:rPr>
        <w:t>2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Další formáty vznikají p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 New Roman" w:hAnsi="Times New Roman" w:cs="Times New Roman"/>
          <w:sz w:val="24"/>
          <w:szCs w:val="24"/>
        </w:rPr>
        <w:t>lením delší strany formátu s polovi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ní plochou a stejným pom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rem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stran.</w:t>
      </w:r>
    </w:p>
    <w:p w:rsid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</w:rPr>
      </w:pPr>
      <w:r w:rsidRPr="00AE4CD6">
        <w:rPr>
          <w:rFonts w:ascii="Verdana" w:hAnsi="Verdana" w:cs="Verdana"/>
          <w:color w:val="000000"/>
        </w:rPr>
        <w:t xml:space="preserve">Norma ČSN ISO 5457 určuje rozměry výkresových listů a předloh všech technických výkresů pro klasické kreslení po reprodukce. </w:t>
      </w: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</w:rPr>
      </w:pPr>
      <w:r w:rsidRPr="00AE4CD6">
        <w:rPr>
          <w:rFonts w:ascii="Verdana" w:hAnsi="Verdana" w:cs="Verdana"/>
          <w:color w:val="000000"/>
        </w:rPr>
        <w:t xml:space="preserve">Norma předepisuje 3 základní typy formátů: </w:t>
      </w:r>
    </w:p>
    <w:p w:rsidR="00AE4CD6" w:rsidRPr="00AE4CD6" w:rsidRDefault="00AE4CD6" w:rsidP="00AE4CD6">
      <w:pPr>
        <w:autoSpaceDE w:val="0"/>
        <w:autoSpaceDN w:val="0"/>
        <w:adjustRightInd w:val="0"/>
        <w:spacing w:after="24" w:line="240" w:lineRule="auto"/>
        <w:rPr>
          <w:rFonts w:ascii="Verdana" w:hAnsi="Verdana" w:cs="Verdana"/>
          <w:color w:val="000000"/>
        </w:rPr>
      </w:pPr>
      <w:r w:rsidRPr="00AE4CD6">
        <w:rPr>
          <w:rFonts w:ascii="Verdana" w:hAnsi="Verdana" w:cs="Verdana"/>
          <w:color w:val="000000"/>
        </w:rPr>
        <w:t xml:space="preserve">a) ISO-A – nejpoužívanější </w:t>
      </w:r>
    </w:p>
    <w:p w:rsidR="00AE4CD6" w:rsidRPr="00AE4CD6" w:rsidRDefault="00AE4CD6" w:rsidP="00AE4CD6">
      <w:pPr>
        <w:autoSpaceDE w:val="0"/>
        <w:autoSpaceDN w:val="0"/>
        <w:adjustRightInd w:val="0"/>
        <w:spacing w:after="24" w:line="240" w:lineRule="auto"/>
        <w:rPr>
          <w:rFonts w:ascii="Verdana" w:hAnsi="Verdana" w:cs="Verdana"/>
          <w:color w:val="000000"/>
        </w:rPr>
      </w:pPr>
      <w:r w:rsidRPr="00AE4CD6">
        <w:rPr>
          <w:rFonts w:ascii="Verdana" w:hAnsi="Verdana" w:cs="Verdana"/>
          <w:color w:val="000000"/>
        </w:rPr>
        <w:t xml:space="preserve">b) prodloužený formát – násobky A 4 na výšku či šířku </w:t>
      </w: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color w:val="000000"/>
        </w:rPr>
        <w:t>c) zvlášť prodloužený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 </w:t>
      </w:r>
    </w:p>
    <w:p w:rsidR="00AE4CD6" w:rsidRDefault="00AE4CD6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93E5C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4B8CAFCF" wp14:editId="0F485CE3">
            <wp:extent cx="2514600" cy="1769095"/>
            <wp:effectExtent l="0" t="0" r="0" b="3175"/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2525010" cy="1776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Velikost o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íznutého listu A1 – 549 mm x 841 mm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Velikost o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íznutého listu A2 – 420 mm x 594 mm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Velikost o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íznutého listu A3 – 297 mm x 420 mm</w:t>
      </w:r>
    </w:p>
    <w:p w:rsidR="00E93E5C" w:rsidRDefault="00E93E5C" w:rsidP="00E93E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Velikost o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íznutého listu A4 – 210 mm x 297 mm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Náležitosti výkresového listu jsou okraje a orámování, st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edící zna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ky uprost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ed každé strany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íznutého listu a sou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adnicová sí</w:t>
      </w:r>
      <w:r>
        <w:rPr>
          <w:rFonts w:ascii="TimesNewRoman" w:eastAsia="TimesNewRoman" w:hAnsi="Times New Roman" w:cs="TimesNewRoman" w:hint="eastAsia"/>
          <w:sz w:val="24"/>
          <w:szCs w:val="24"/>
        </w:rPr>
        <w:t>ť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sloužící k usnadn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ní lokalizace prvk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na výkrese. D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lí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kreslící plochu na pole, která jsou ozna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ena shora dol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písmeny velké abecedy a zleva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doprava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ísly.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íznuté kopie se skládají do velikosti formátu A4 tak, že po složení výkresu musí být</w:t>
      </w:r>
    </w:p>
    <w:p w:rsidR="00E93E5C" w:rsidRDefault="00E93E5C" w:rsidP="00E93E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popisové pole na vrchní stran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výkresu.</w:t>
      </w:r>
    </w:p>
    <w:p w:rsidR="00C62480" w:rsidRDefault="00C62480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b/>
          <w:bCs/>
          <w:color w:val="000000"/>
          <w:sz w:val="26"/>
          <w:szCs w:val="26"/>
        </w:rPr>
      </w:pPr>
    </w:p>
    <w:p w:rsidR="00C62480" w:rsidRDefault="00C62480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b/>
          <w:bCs/>
          <w:color w:val="000000"/>
          <w:sz w:val="26"/>
          <w:szCs w:val="26"/>
        </w:rPr>
      </w:pP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6"/>
          <w:szCs w:val="26"/>
        </w:rPr>
      </w:pPr>
      <w:r w:rsidRPr="00AE4CD6">
        <w:rPr>
          <w:rFonts w:ascii="Verdana" w:hAnsi="Verdana" w:cs="Verdana"/>
          <w:b/>
          <w:bCs/>
          <w:color w:val="000000"/>
          <w:sz w:val="26"/>
          <w:szCs w:val="26"/>
        </w:rPr>
        <w:t xml:space="preserve">Úprava výkresového listu </w:t>
      </w: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color w:val="000000"/>
          <w:sz w:val="23"/>
          <w:szCs w:val="23"/>
        </w:rPr>
        <w:t xml:space="preserve">V praxi se používá předtisků výkresových listů, které obsahují: </w:t>
      </w:r>
    </w:p>
    <w:p w:rsidR="00AE4CD6" w:rsidRPr="00AE4CD6" w:rsidRDefault="00AE4CD6" w:rsidP="00AE4CD6">
      <w:pPr>
        <w:autoSpaceDE w:val="0"/>
        <w:autoSpaceDN w:val="0"/>
        <w:adjustRightInd w:val="0"/>
        <w:spacing w:after="22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color w:val="000000"/>
          <w:sz w:val="23"/>
          <w:szCs w:val="23"/>
        </w:rPr>
        <w:t xml:space="preserve"> popisové pole </w:t>
      </w:r>
    </w:p>
    <w:p w:rsidR="00AE4CD6" w:rsidRPr="00AE4CD6" w:rsidRDefault="00AE4CD6" w:rsidP="00AE4CD6">
      <w:pPr>
        <w:autoSpaceDE w:val="0"/>
        <w:autoSpaceDN w:val="0"/>
        <w:adjustRightInd w:val="0"/>
        <w:spacing w:after="22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color w:val="000000"/>
          <w:sz w:val="23"/>
          <w:szCs w:val="23"/>
        </w:rPr>
        <w:t xml:space="preserve"> středící znaky </w:t>
      </w: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color w:val="000000"/>
          <w:sz w:val="23"/>
          <w:szCs w:val="23"/>
        </w:rPr>
        <w:t xml:space="preserve"> rámec </w:t>
      </w: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color w:val="000000"/>
          <w:sz w:val="23"/>
          <w:szCs w:val="23"/>
        </w:rPr>
        <w:t xml:space="preserve">ostatní prvky jsou doporučené </w:t>
      </w:r>
    </w:p>
    <w:p w:rsidR="00AE4CD6" w:rsidRPr="00AE4CD6" w:rsidRDefault="00AE4CD6" w:rsidP="00AE4CD6">
      <w:pPr>
        <w:autoSpaceDE w:val="0"/>
        <w:autoSpaceDN w:val="0"/>
        <w:adjustRightInd w:val="0"/>
        <w:spacing w:after="23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Wingdings" w:hAnsi="Wingdings" w:cs="Wingdings"/>
          <w:color w:val="000000"/>
          <w:sz w:val="23"/>
          <w:szCs w:val="23"/>
        </w:rPr>
        <w:lastRenderedPageBreak/>
        <w:t></w:t>
      </w:r>
      <w:r w:rsidRPr="00AE4CD6">
        <w:rPr>
          <w:rFonts w:ascii="Wingdings" w:hAnsi="Wingdings" w:cs="Wingdings"/>
          <w:color w:val="000000"/>
          <w:sz w:val="23"/>
          <w:szCs w:val="23"/>
        </w:rPr>
        <w:t>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lem (20 mm zleva, 10 mm ostatní strany) </w:t>
      </w:r>
    </w:p>
    <w:p w:rsidR="00AE4CD6" w:rsidRPr="00AE4CD6" w:rsidRDefault="00AE4CD6" w:rsidP="00AE4CD6">
      <w:pPr>
        <w:autoSpaceDE w:val="0"/>
        <w:autoSpaceDN w:val="0"/>
        <w:adjustRightInd w:val="0"/>
        <w:spacing w:after="23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Wingdings" w:hAnsi="Wingdings" w:cs="Wingdings"/>
          <w:color w:val="000000"/>
          <w:sz w:val="23"/>
          <w:szCs w:val="23"/>
        </w:rPr>
        <w:t></w:t>
      </w:r>
      <w:r w:rsidRPr="00AE4CD6">
        <w:rPr>
          <w:rFonts w:ascii="Wingdings" w:hAnsi="Wingdings" w:cs="Wingdings"/>
          <w:color w:val="000000"/>
          <w:sz w:val="23"/>
          <w:szCs w:val="23"/>
        </w:rPr>
        <w:t>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značky pro oříznutí </w:t>
      </w:r>
    </w:p>
    <w:p w:rsidR="00AE4CD6" w:rsidRPr="00AE4CD6" w:rsidRDefault="00AE4CD6" w:rsidP="00AE4CD6">
      <w:pPr>
        <w:autoSpaceDE w:val="0"/>
        <w:autoSpaceDN w:val="0"/>
        <w:adjustRightInd w:val="0"/>
        <w:spacing w:after="23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Wingdings" w:hAnsi="Wingdings" w:cs="Wingdings"/>
          <w:color w:val="000000"/>
          <w:sz w:val="23"/>
          <w:szCs w:val="23"/>
        </w:rPr>
        <w:t></w:t>
      </w:r>
      <w:r w:rsidRPr="00AE4CD6">
        <w:rPr>
          <w:rFonts w:ascii="Wingdings" w:hAnsi="Wingdings" w:cs="Wingdings"/>
          <w:color w:val="000000"/>
          <w:sz w:val="23"/>
          <w:szCs w:val="23"/>
        </w:rPr>
        <w:t>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orientační značky </w:t>
      </w: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Wingdings" w:hAnsi="Wingdings" w:cs="Wingdings"/>
          <w:color w:val="000000"/>
          <w:sz w:val="23"/>
          <w:szCs w:val="23"/>
        </w:rPr>
        <w:t></w:t>
      </w:r>
      <w:r w:rsidRPr="00AE4CD6">
        <w:rPr>
          <w:rFonts w:ascii="Wingdings" w:hAnsi="Wingdings" w:cs="Wingdings"/>
          <w:color w:val="000000"/>
          <w:sz w:val="23"/>
          <w:szCs w:val="23"/>
        </w:rPr>
        <w:t>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souřadnicová síť </w:t>
      </w:r>
    </w:p>
    <w:p w:rsidR="00AE4CD6" w:rsidRDefault="00AE4CD6" w:rsidP="00E93E5C">
      <w:pPr>
        <w:rPr>
          <w:rFonts w:ascii="Times New Roman" w:hAnsi="Times New Roman" w:cs="Times New Roman"/>
          <w:sz w:val="24"/>
          <w:szCs w:val="24"/>
        </w:rPr>
      </w:pPr>
    </w:p>
    <w:p w:rsidR="00AE4CD6" w:rsidRDefault="00AE4CD6" w:rsidP="00E93E5C">
      <w:pPr>
        <w:rPr>
          <w:rFonts w:ascii="Times New Roman" w:hAnsi="Times New Roman" w:cs="Times New Roman"/>
          <w:sz w:val="24"/>
          <w:szCs w:val="24"/>
        </w:rPr>
      </w:pPr>
      <w:r w:rsidRPr="00AE4CD6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50AD65DF" wp14:editId="18311E44">
            <wp:extent cx="3972479" cy="3210373"/>
            <wp:effectExtent l="0" t="0" r="9525" b="9525"/>
            <wp:docPr id="116" name="Obráze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3972479" cy="3210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CD6" w:rsidRDefault="00AE4CD6" w:rsidP="00E93E5C">
      <w:pPr>
        <w:rPr>
          <w:sz w:val="23"/>
          <w:szCs w:val="23"/>
        </w:rPr>
      </w:pPr>
      <w:r>
        <w:rPr>
          <w:sz w:val="23"/>
          <w:szCs w:val="23"/>
        </w:rPr>
        <w:t>Levý okraj lze použít pro vazbu výkresů do složky. Kreslící plocha je orámována souvislou čarou o tloušťce 0,7 mm.</w:t>
      </w:r>
    </w:p>
    <w:p w:rsidR="00AE4CD6" w:rsidRDefault="00AE4CD6" w:rsidP="00E93E5C">
      <w:pPr>
        <w:rPr>
          <w:rFonts w:ascii="Times New Roman" w:hAnsi="Times New Roman" w:cs="Times New Roman"/>
          <w:sz w:val="24"/>
          <w:szCs w:val="24"/>
        </w:rPr>
      </w:pPr>
      <w:r w:rsidRPr="00AE4CD6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0FE1F5AE" wp14:editId="52949273">
            <wp:extent cx="5182323" cy="1905266"/>
            <wp:effectExtent l="0" t="0" r="0" b="0"/>
            <wp:docPr id="117" name="Obráze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182323" cy="1905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480" w:rsidRDefault="00C62480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</w:p>
    <w:p w:rsidR="00C62480" w:rsidRDefault="00C62480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</w:p>
    <w:p w:rsidR="00C62480" w:rsidRDefault="00C62480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</w:p>
    <w:p w:rsidR="00C62480" w:rsidRDefault="00C62480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color w:val="000000"/>
          <w:sz w:val="23"/>
          <w:szCs w:val="23"/>
        </w:rPr>
        <w:t xml:space="preserve">Údaje výkresového listu: </w:t>
      </w: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Wingdings" w:hAnsi="Wingdings" w:cs="Wingdings"/>
          <w:color w:val="000000"/>
          <w:sz w:val="23"/>
          <w:szCs w:val="23"/>
        </w:rPr>
        <w:t></w:t>
      </w:r>
      <w:r w:rsidRPr="00AE4CD6">
        <w:rPr>
          <w:rFonts w:ascii="Wingdings" w:hAnsi="Wingdings" w:cs="Wingdings"/>
          <w:color w:val="000000"/>
          <w:sz w:val="23"/>
          <w:szCs w:val="23"/>
        </w:rPr>
        <w:t>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Popisové pole obsahuje každý technický výkres. Popisové pole se umísťuje do pravého dolního rohu kreslicí plochy a jeho délka je maximálně 170 mm. </w:t>
      </w: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Wingdings" w:hAnsi="Wingdings" w:cs="Wingdings"/>
          <w:color w:val="000000"/>
          <w:sz w:val="23"/>
          <w:szCs w:val="23"/>
        </w:rPr>
        <w:t></w:t>
      </w:r>
      <w:r w:rsidRPr="00AE4CD6">
        <w:rPr>
          <w:rFonts w:ascii="Wingdings" w:hAnsi="Wingdings" w:cs="Wingdings"/>
          <w:color w:val="000000"/>
          <w:sz w:val="23"/>
          <w:szCs w:val="23"/>
        </w:rPr>
        <w:t>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Oříznutý formát je zobrazen souvislou tenkou čarou. Tato čára společně se značkami pro oříznutí určuje velikost formátu výkresového listu. (známý: A4 – 297 x 210 mm) </w:t>
      </w: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Wingdings" w:hAnsi="Wingdings" w:cs="Wingdings"/>
          <w:color w:val="000000"/>
          <w:sz w:val="23"/>
          <w:szCs w:val="23"/>
        </w:rPr>
        <w:t></w:t>
      </w:r>
      <w:r w:rsidRPr="00AE4CD6">
        <w:rPr>
          <w:rFonts w:ascii="Wingdings" w:hAnsi="Wingdings" w:cs="Wingdings"/>
          <w:color w:val="000000"/>
          <w:sz w:val="23"/>
          <w:szCs w:val="23"/>
        </w:rPr>
        <w:t>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Kreslicí plocha je zobrazena souvislou tlustou čarou a umístěna tak, aby po oříznutí formátu vznikl okraj o šířce 20 mm vlevo a 10 mm vpravo, nahoře a dole. </w:t>
      </w: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Wingdings" w:hAnsi="Wingdings" w:cs="Wingdings"/>
          <w:color w:val="000000"/>
          <w:sz w:val="23"/>
          <w:szCs w:val="23"/>
        </w:rPr>
        <w:lastRenderedPageBreak/>
        <w:t></w:t>
      </w:r>
      <w:r w:rsidRPr="00AE4CD6">
        <w:rPr>
          <w:rFonts w:ascii="Wingdings" w:hAnsi="Wingdings" w:cs="Wingdings"/>
          <w:color w:val="000000"/>
          <w:sz w:val="23"/>
          <w:szCs w:val="23"/>
        </w:rPr>
        <w:t>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Souřadnicová síť usnadňuje orientaci. Rozděluje kreslicí plochu na sektory, které je vymezují jako v křížovce. Síť se umísťuje po všech stranách kreslicí plochy kromě formátu A4 – pouze vpravo a nahoře. </w:t>
      </w: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</w:p>
    <w:p w:rsidR="00AE4CD6" w:rsidRPr="00AE4CD6" w:rsidRDefault="00AE4CD6" w:rsidP="00AE4CD6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Wingdings" w:hAnsi="Wingdings" w:cs="Wingdings"/>
          <w:color w:val="000000"/>
          <w:sz w:val="23"/>
          <w:szCs w:val="23"/>
        </w:rPr>
        <w:t></w:t>
      </w:r>
      <w:r w:rsidRPr="00AE4CD6">
        <w:rPr>
          <w:rFonts w:ascii="Wingdings" w:hAnsi="Wingdings" w:cs="Wingdings"/>
          <w:color w:val="000000"/>
          <w:sz w:val="23"/>
          <w:szCs w:val="23"/>
        </w:rPr>
        <w:t>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Středicí značky slouží snadnějšímu umístění výkresu při kopírování. Zobrazují se uprostřed délky každé strany. </w:t>
      </w:r>
    </w:p>
    <w:p w:rsidR="00AE4CD6" w:rsidRDefault="00AE4CD6" w:rsidP="00E93E5C">
      <w:pPr>
        <w:rPr>
          <w:rFonts w:ascii="Times New Roman" w:hAnsi="Times New Roman" w:cs="Times New Roman"/>
          <w:sz w:val="24"/>
          <w:szCs w:val="24"/>
        </w:rPr>
      </w:pP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M</w:t>
      </w:r>
      <w:r>
        <w:rPr>
          <w:rFonts w:ascii="TimesNewRoman" w:eastAsia="TimesNewRoman" w:hAnsi="Times New Roman" w:cs="TimesNewRoman" w:hint="eastAsia"/>
          <w:sz w:val="24"/>
          <w:szCs w:val="24"/>
        </w:rPr>
        <w:t>ěř</w:t>
      </w:r>
      <w:r>
        <w:rPr>
          <w:rFonts w:ascii="Times New Roman" w:hAnsi="Times New Roman" w:cs="Times New Roman"/>
          <w:b/>
          <w:bCs/>
          <w:sz w:val="24"/>
          <w:szCs w:val="24"/>
        </w:rPr>
        <w:t>ítka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NewRoman" w:eastAsia="TimesNewRoman" w:hAnsi="Times New Roman" w:cs="TimesNewRoman" w:hint="eastAsia"/>
          <w:sz w:val="24"/>
          <w:szCs w:val="24"/>
        </w:rPr>
        <w:t>ěř</w:t>
      </w:r>
      <w:r>
        <w:rPr>
          <w:rFonts w:ascii="Times New Roman" w:hAnsi="Times New Roman" w:cs="Times New Roman"/>
          <w:sz w:val="24"/>
          <w:szCs w:val="24"/>
        </w:rPr>
        <w:t>ítko je pom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r mezi rozm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ry p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edm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tu na výkrese a rozm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ry skute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ného p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edm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tu.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NewRoman" w:eastAsia="TimesNewRoman" w:hAnsi="Times New Roman" w:cs="TimesNewRoman" w:hint="eastAsia"/>
          <w:sz w:val="24"/>
          <w:szCs w:val="24"/>
        </w:rPr>
        <w:t>ěř</w:t>
      </w:r>
      <w:r>
        <w:rPr>
          <w:rFonts w:ascii="Times New Roman" w:hAnsi="Times New Roman" w:cs="Times New Roman"/>
          <w:sz w:val="24"/>
          <w:szCs w:val="24"/>
        </w:rPr>
        <w:t>ítko 1:1 znamená, že p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edm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t je kreslen ve skute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né velikosti. Velké p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edm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ty se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zobrazují v m</w:t>
      </w:r>
      <w:r>
        <w:rPr>
          <w:rFonts w:ascii="TimesNewRoman" w:eastAsia="TimesNewRoman" w:hAnsi="Times New Roman" w:cs="TimesNewRoman" w:hint="eastAsia"/>
          <w:sz w:val="24"/>
          <w:szCs w:val="24"/>
        </w:rPr>
        <w:t>ěř</w:t>
      </w:r>
      <w:r>
        <w:rPr>
          <w:rFonts w:ascii="Times New Roman" w:hAnsi="Times New Roman" w:cs="Times New Roman"/>
          <w:sz w:val="24"/>
          <w:szCs w:val="24"/>
        </w:rPr>
        <w:t>ítku zmenšení, malé p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edm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 xml:space="preserve">ty,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i složité tvarové podrobnosti se zv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tšují.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93E5C" w:rsidRDefault="00E93E5C" w:rsidP="00E93E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Používaná ( doporu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ená m</w:t>
      </w:r>
      <w:r>
        <w:rPr>
          <w:rFonts w:ascii="TimesNewRoman" w:eastAsia="TimesNewRoman" w:hAnsi="Times New Roman" w:cs="TimesNewRoman" w:hint="eastAsia"/>
          <w:sz w:val="24"/>
          <w:szCs w:val="24"/>
        </w:rPr>
        <w:t>ěř</w:t>
      </w:r>
      <w:r>
        <w:rPr>
          <w:rFonts w:ascii="Times New Roman" w:hAnsi="Times New Roman" w:cs="Times New Roman"/>
          <w:sz w:val="24"/>
          <w:szCs w:val="24"/>
        </w:rPr>
        <w:t>ítka ) :</w:t>
      </w:r>
    </w:p>
    <w:p w:rsidR="00E93E5C" w:rsidRDefault="00E93E5C" w:rsidP="00E93E5C">
      <w:pPr>
        <w:rPr>
          <w:b/>
          <w:sz w:val="36"/>
          <w:szCs w:val="36"/>
        </w:rPr>
      </w:pPr>
      <w:r w:rsidRPr="00E93E5C">
        <w:rPr>
          <w:b/>
          <w:noProof/>
          <w:sz w:val="36"/>
          <w:szCs w:val="36"/>
          <w:lang w:eastAsia="cs-CZ"/>
        </w:rPr>
        <w:drawing>
          <wp:inline distT="0" distB="0" distL="0" distR="0" wp14:anchorId="55B8CB10" wp14:editId="634B067C">
            <wp:extent cx="5452467" cy="1311215"/>
            <wp:effectExtent l="0" t="0" r="0" b="3810"/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468151" cy="1314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NewRoman" w:eastAsia="TimesNewRoman" w:hAnsi="Times New Roman" w:cs="TimesNew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Podmínky pro použití CAD systém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Musí být dodrženy normy pro formální úpravu výkresové dokumentace – rozm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rová úprava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výkresových list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dle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 xml:space="preserve">SN EN ISO 5457,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 xml:space="preserve">áry dle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SN ISO 128 – 20 až 24. Pro osy je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doporu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 xml:space="preserve">ena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 xml:space="preserve">ára CENTRE a pro neviditelné hrany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ára HIDDEN.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93E5C" w:rsidRPr="001B1846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B1846">
        <w:rPr>
          <w:rFonts w:ascii="Times New Roman" w:hAnsi="Times New Roman" w:cs="Times New Roman"/>
          <w:b/>
          <w:sz w:val="24"/>
          <w:szCs w:val="24"/>
          <w:u w:val="single"/>
        </w:rPr>
        <w:t>Doporu</w:t>
      </w:r>
      <w:r w:rsidRPr="001B1846">
        <w:rPr>
          <w:rFonts w:ascii="TimesNewRoman" w:eastAsia="TimesNewRoman" w:hAnsi="Times New Roman" w:cs="TimesNewRoman" w:hint="eastAsia"/>
          <w:b/>
          <w:sz w:val="24"/>
          <w:szCs w:val="24"/>
          <w:u w:val="single"/>
        </w:rPr>
        <w:t>č</w:t>
      </w:r>
      <w:r w:rsidRPr="001B1846">
        <w:rPr>
          <w:rFonts w:ascii="Times New Roman" w:hAnsi="Times New Roman" w:cs="Times New Roman"/>
          <w:b/>
          <w:sz w:val="24"/>
          <w:szCs w:val="24"/>
          <w:u w:val="single"/>
        </w:rPr>
        <w:t>ené nastavení hladin ( nap</w:t>
      </w:r>
      <w:r w:rsidRPr="001B1846">
        <w:rPr>
          <w:rFonts w:ascii="TimesNewRoman" w:eastAsia="TimesNewRoman" w:hAnsi="Times New Roman" w:cs="TimesNewRoman" w:hint="eastAsia"/>
          <w:b/>
          <w:sz w:val="24"/>
          <w:szCs w:val="24"/>
          <w:u w:val="single"/>
        </w:rPr>
        <w:t>ř</w:t>
      </w:r>
      <w:r w:rsidRPr="001B1846">
        <w:rPr>
          <w:rFonts w:ascii="Times New Roman" w:hAnsi="Times New Roman" w:cs="Times New Roman"/>
          <w:b/>
          <w:sz w:val="24"/>
          <w:szCs w:val="24"/>
          <w:u w:val="single"/>
        </w:rPr>
        <w:t>. pro plotrování ) :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obrys </w:t>
      </w:r>
      <w:r>
        <w:rPr>
          <w:rFonts w:ascii="Times New Roman" w:hAnsi="Times New Roman" w:cs="Times New Roman"/>
          <w:sz w:val="24"/>
          <w:szCs w:val="24"/>
        </w:rPr>
        <w:tab/>
        <w:t>– obrysy, písmo pro ozna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 xml:space="preserve">ení 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ez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 New Roman" w:hAnsi="Times New Roman" w:cs="Times New Roman"/>
          <w:sz w:val="24"/>
          <w:szCs w:val="24"/>
        </w:rPr>
        <w:t>, pohled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atd. tl.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– 0,5 mm ( barva bílá )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kóty </w:t>
      </w:r>
      <w:r>
        <w:rPr>
          <w:rFonts w:ascii="Times New Roman" w:hAnsi="Times New Roman" w:cs="Times New Roman"/>
          <w:sz w:val="24"/>
          <w:szCs w:val="24"/>
        </w:rPr>
        <w:tab/>
        <w:t xml:space="preserve">– kóty, vynášecí a odkazové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áry, písmo, r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 New Roman" w:hAnsi="Times New Roman" w:cs="Times New Roman"/>
          <w:sz w:val="24"/>
          <w:szCs w:val="24"/>
        </w:rPr>
        <w:t>zné zna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ky ( nap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. struktura povrch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tolerancí atd.), tl.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– 0,25 mm ( barva žlutá )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nevid </w:t>
      </w:r>
      <w:r>
        <w:rPr>
          <w:rFonts w:ascii="Times New Roman" w:hAnsi="Times New Roman" w:cs="Times New Roman"/>
          <w:sz w:val="24"/>
          <w:szCs w:val="24"/>
        </w:rPr>
        <w:tab/>
        <w:t xml:space="preserve">– zakryté hrany, zakryté osy, tl.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- 0,25 mm ( barva modrá )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osy </w:t>
      </w:r>
      <w:r>
        <w:rPr>
          <w:rFonts w:ascii="Times New Roman" w:hAnsi="Times New Roman" w:cs="Times New Roman"/>
          <w:sz w:val="24"/>
          <w:szCs w:val="24"/>
        </w:rPr>
        <w:tab/>
        <w:t xml:space="preserve">– osy, tl.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- 0,25 mm ( barva fialová )</w:t>
      </w: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šrafy </w:t>
      </w:r>
      <w:r>
        <w:rPr>
          <w:rFonts w:ascii="Times New Roman" w:hAnsi="Times New Roman" w:cs="Times New Roman"/>
          <w:sz w:val="24"/>
          <w:szCs w:val="24"/>
        </w:rPr>
        <w:tab/>
        <w:t xml:space="preserve">– šrafy, tl.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- 0,25 mm ( barva zelená )</w:t>
      </w:r>
    </w:p>
    <w:p w:rsidR="00E93E5C" w:rsidRDefault="00E93E5C" w:rsidP="00E93E5C">
      <w:pPr>
        <w:rPr>
          <w:sz w:val="32"/>
          <w:szCs w:val="32"/>
        </w:rPr>
      </w:pPr>
      <w:r>
        <w:rPr>
          <w:rFonts w:ascii="Times New Roman" w:hAnsi="Times New Roman" w:cs="Times New Roman"/>
          <w:sz w:val="24"/>
          <w:szCs w:val="24"/>
        </w:rPr>
        <w:t xml:space="preserve">další vynášecí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a konstrukce atd. , tlouš</w:t>
      </w:r>
      <w:r>
        <w:rPr>
          <w:rFonts w:ascii="TimesNewRoman" w:eastAsia="TimesNewRoman" w:hAnsi="Times New Roman" w:cs="TimesNewRoman" w:hint="eastAsia"/>
          <w:sz w:val="24"/>
          <w:szCs w:val="24"/>
        </w:rPr>
        <w:t>ť</w:t>
      </w:r>
      <w:r>
        <w:rPr>
          <w:rFonts w:ascii="Times New Roman" w:hAnsi="Times New Roman" w:cs="Times New Roman"/>
          <w:sz w:val="24"/>
          <w:szCs w:val="24"/>
        </w:rPr>
        <w:t xml:space="preserve">ka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- 0,25 mm ( barva sv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tle modrá )</w:t>
      </w:r>
    </w:p>
    <w:p w:rsidR="003D53E5" w:rsidRDefault="003D53E5" w:rsidP="00E93E5C">
      <w:pPr>
        <w:autoSpaceDE w:val="0"/>
        <w:autoSpaceDN w:val="0"/>
        <w:adjustRightInd w:val="0"/>
        <w:spacing w:after="0" w:line="240" w:lineRule="auto"/>
        <w:rPr>
          <w:rFonts w:ascii="TimesNewRoman" w:eastAsia="TimesNewRoman" w:cs="TimesNewRoman"/>
          <w:sz w:val="24"/>
          <w:szCs w:val="24"/>
        </w:rPr>
      </w:pPr>
    </w:p>
    <w:p w:rsidR="001B1846" w:rsidRDefault="001B1846" w:rsidP="00E93E5C">
      <w:pPr>
        <w:autoSpaceDE w:val="0"/>
        <w:autoSpaceDN w:val="0"/>
        <w:adjustRightInd w:val="0"/>
        <w:spacing w:after="0" w:line="240" w:lineRule="auto"/>
        <w:rPr>
          <w:rFonts w:ascii="TimesNewRoman" w:eastAsia="TimesNewRoman" w:cs="TimesNewRoman"/>
          <w:sz w:val="24"/>
          <w:szCs w:val="24"/>
        </w:rPr>
      </w:pPr>
    </w:p>
    <w:p w:rsidR="001B1846" w:rsidRDefault="001B1846" w:rsidP="00E93E5C">
      <w:pPr>
        <w:autoSpaceDE w:val="0"/>
        <w:autoSpaceDN w:val="0"/>
        <w:adjustRightInd w:val="0"/>
        <w:spacing w:after="0" w:line="240" w:lineRule="auto"/>
        <w:rPr>
          <w:rFonts w:ascii="TimesNewRoman" w:eastAsia="TimesNewRoman" w:cs="TimesNewRoman"/>
          <w:sz w:val="24"/>
          <w:szCs w:val="24"/>
        </w:rPr>
      </w:pPr>
    </w:p>
    <w:p w:rsidR="001B1846" w:rsidRDefault="001B1846" w:rsidP="00E93E5C">
      <w:pPr>
        <w:autoSpaceDE w:val="0"/>
        <w:autoSpaceDN w:val="0"/>
        <w:adjustRightInd w:val="0"/>
        <w:spacing w:after="0" w:line="240" w:lineRule="auto"/>
        <w:rPr>
          <w:rFonts w:ascii="TimesNewRoman" w:eastAsia="TimesNewRoman" w:cs="TimesNewRoman"/>
          <w:sz w:val="24"/>
          <w:szCs w:val="24"/>
        </w:rPr>
      </w:pPr>
    </w:p>
    <w:p w:rsidR="001B1846" w:rsidRDefault="001B1846" w:rsidP="00E93E5C">
      <w:pPr>
        <w:autoSpaceDE w:val="0"/>
        <w:autoSpaceDN w:val="0"/>
        <w:adjustRightInd w:val="0"/>
        <w:spacing w:after="0" w:line="240" w:lineRule="auto"/>
        <w:rPr>
          <w:rFonts w:ascii="TimesNewRoman" w:eastAsia="TimesNewRoman" w:cs="TimesNewRoman"/>
          <w:sz w:val="24"/>
          <w:szCs w:val="24"/>
        </w:rPr>
      </w:pPr>
    </w:p>
    <w:p w:rsidR="001B1846" w:rsidRDefault="001B1846" w:rsidP="00E93E5C">
      <w:pPr>
        <w:autoSpaceDE w:val="0"/>
        <w:autoSpaceDN w:val="0"/>
        <w:adjustRightInd w:val="0"/>
        <w:spacing w:after="0" w:line="240" w:lineRule="auto"/>
        <w:rPr>
          <w:rFonts w:ascii="TimesNewRoman" w:eastAsia="TimesNewRoman" w:cs="TimesNewRoman"/>
          <w:sz w:val="24"/>
          <w:szCs w:val="24"/>
        </w:rPr>
      </w:pPr>
    </w:p>
    <w:p w:rsidR="001B1846" w:rsidRDefault="001B1846" w:rsidP="00E93E5C">
      <w:pPr>
        <w:autoSpaceDE w:val="0"/>
        <w:autoSpaceDN w:val="0"/>
        <w:adjustRightInd w:val="0"/>
        <w:spacing w:after="0" w:line="240" w:lineRule="auto"/>
        <w:rPr>
          <w:rFonts w:ascii="TimesNewRoman" w:eastAsia="TimesNewRoman" w:cs="TimesNewRoman"/>
          <w:sz w:val="24"/>
          <w:szCs w:val="24"/>
        </w:rPr>
      </w:pPr>
    </w:p>
    <w:p w:rsidR="001B1846" w:rsidRDefault="001B1846" w:rsidP="00E93E5C">
      <w:pPr>
        <w:autoSpaceDE w:val="0"/>
        <w:autoSpaceDN w:val="0"/>
        <w:adjustRightInd w:val="0"/>
        <w:spacing w:after="0" w:line="240" w:lineRule="auto"/>
        <w:rPr>
          <w:rFonts w:ascii="TimesNewRoman" w:eastAsia="TimesNewRoman" w:cs="TimesNewRoman"/>
          <w:sz w:val="24"/>
          <w:szCs w:val="24"/>
        </w:rPr>
      </w:pPr>
    </w:p>
    <w:p w:rsidR="001B1846" w:rsidRDefault="001B1846" w:rsidP="00E93E5C">
      <w:pPr>
        <w:autoSpaceDE w:val="0"/>
        <w:autoSpaceDN w:val="0"/>
        <w:adjustRightInd w:val="0"/>
        <w:spacing w:after="0" w:line="240" w:lineRule="auto"/>
        <w:rPr>
          <w:rFonts w:ascii="TimesNewRoman" w:eastAsia="TimesNewRoman" w:cs="TimesNewRoman"/>
          <w:sz w:val="24"/>
          <w:szCs w:val="24"/>
        </w:rPr>
      </w:pPr>
    </w:p>
    <w:p w:rsidR="001B1846" w:rsidRDefault="001B1846" w:rsidP="00E93E5C">
      <w:pPr>
        <w:autoSpaceDE w:val="0"/>
        <w:autoSpaceDN w:val="0"/>
        <w:adjustRightInd w:val="0"/>
        <w:spacing w:after="0" w:line="240" w:lineRule="auto"/>
        <w:rPr>
          <w:rFonts w:ascii="TimesNewRoman" w:eastAsia="TimesNewRoman" w:cs="TimesNewRoman"/>
          <w:sz w:val="24"/>
          <w:szCs w:val="24"/>
        </w:rPr>
      </w:pPr>
    </w:p>
    <w:p w:rsidR="001B1846" w:rsidRDefault="001B1846" w:rsidP="00E93E5C">
      <w:pPr>
        <w:autoSpaceDE w:val="0"/>
        <w:autoSpaceDN w:val="0"/>
        <w:adjustRightInd w:val="0"/>
        <w:spacing w:after="0" w:line="240" w:lineRule="auto"/>
        <w:rPr>
          <w:rFonts w:ascii="TimesNewRoman" w:eastAsia="TimesNewRoman" w:cs="TimesNewRoman"/>
          <w:sz w:val="24"/>
          <w:szCs w:val="24"/>
        </w:rPr>
      </w:pPr>
    </w:p>
    <w:p w:rsidR="001B1846" w:rsidRDefault="001B1846" w:rsidP="00E93E5C">
      <w:pPr>
        <w:autoSpaceDE w:val="0"/>
        <w:autoSpaceDN w:val="0"/>
        <w:adjustRightInd w:val="0"/>
        <w:spacing w:after="0" w:line="240" w:lineRule="auto"/>
        <w:rPr>
          <w:rFonts w:ascii="TimesNewRoman" w:eastAsia="TimesNewRoman" w:cs="TimesNewRoman"/>
          <w:sz w:val="24"/>
          <w:szCs w:val="24"/>
        </w:rPr>
      </w:pPr>
    </w:p>
    <w:p w:rsidR="00E93E5C" w:rsidRDefault="00E93E5C" w:rsidP="00E93E5C">
      <w:pPr>
        <w:autoSpaceDE w:val="0"/>
        <w:autoSpaceDN w:val="0"/>
        <w:adjustRightInd w:val="0"/>
        <w:spacing w:after="0" w:line="240" w:lineRule="auto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>
        <w:rPr>
          <w:rFonts w:ascii="TimesNewRoman" w:eastAsia="TimesNewRoman" w:cs="TimesNewRoman" w:hint="eastAsia"/>
          <w:sz w:val="24"/>
          <w:szCs w:val="24"/>
        </w:rPr>
        <w:t>Č</w:t>
      </w:r>
      <w:r>
        <w:rPr>
          <w:rFonts w:ascii="Times New Roman" w:eastAsia="TimesNewRoman" w:hAnsi="Times New Roman" w:cs="Times New Roman"/>
          <w:b/>
          <w:bCs/>
          <w:sz w:val="24"/>
          <w:szCs w:val="24"/>
        </w:rPr>
        <w:t>áry na strojnických výkresech</w:t>
      </w:r>
    </w:p>
    <w:p w:rsidR="00FF0B3F" w:rsidRDefault="00E93E5C" w:rsidP="00E93E5C">
      <w:pPr>
        <w:rPr>
          <w:rFonts w:ascii="Times New Roman" w:eastAsia="TimesNewRoman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sz w:val="24"/>
          <w:szCs w:val="24"/>
        </w:rPr>
        <w:t>B</w:t>
      </w:r>
      <w:r>
        <w:rPr>
          <w:rFonts w:ascii="TimesNewRoman" w:eastAsia="TimesNewRoman" w:cs="TimesNewRoman" w:hint="eastAsia"/>
          <w:sz w:val="24"/>
          <w:szCs w:val="24"/>
        </w:rPr>
        <w:t>ě</w:t>
      </w:r>
      <w:r>
        <w:rPr>
          <w:rFonts w:ascii="Times New Roman" w:eastAsia="TimesNewRoman" w:hAnsi="Times New Roman" w:cs="Times New Roman"/>
          <w:sz w:val="24"/>
          <w:szCs w:val="24"/>
        </w:rPr>
        <w:t>žn</w:t>
      </w:r>
      <w:r>
        <w:rPr>
          <w:rFonts w:ascii="TimesNewRoman" w:eastAsia="TimesNewRoman" w:cs="TimesNewRoman" w:hint="eastAsia"/>
          <w:sz w:val="24"/>
          <w:szCs w:val="24"/>
        </w:rPr>
        <w:t>ě</w:t>
      </w:r>
      <w:r>
        <w:rPr>
          <w:rFonts w:ascii="TimesNewRoman" w:eastAsia="TimesNewRoman" w:cs="TimesNewRoman"/>
          <w:sz w:val="24"/>
          <w:szCs w:val="24"/>
        </w:rPr>
        <w:t xml:space="preserve"> </w:t>
      </w:r>
      <w:r>
        <w:rPr>
          <w:rFonts w:ascii="Times New Roman" w:eastAsia="TimesNewRoman" w:hAnsi="Times New Roman" w:cs="Times New Roman"/>
          <w:sz w:val="24"/>
          <w:szCs w:val="24"/>
        </w:rPr>
        <w:t>se používají dv</w:t>
      </w:r>
      <w:r>
        <w:rPr>
          <w:rFonts w:ascii="TimesNewRoman" w:eastAsia="TimesNewRoman" w:cs="TimesNewRoman" w:hint="eastAsia"/>
          <w:sz w:val="24"/>
          <w:szCs w:val="24"/>
        </w:rPr>
        <w:t>ě</w:t>
      </w:r>
      <w:r>
        <w:rPr>
          <w:rFonts w:ascii="TimesNewRoman" w:eastAsia="TimesNewRoman" w:cs="TimesNewRoman"/>
          <w:sz w:val="24"/>
          <w:szCs w:val="24"/>
        </w:rPr>
        <w:t xml:space="preserve"> </w:t>
      </w:r>
      <w:r>
        <w:rPr>
          <w:rFonts w:ascii="Times New Roman" w:eastAsia="TimesNewRoman" w:hAnsi="Times New Roman" w:cs="Times New Roman"/>
          <w:sz w:val="24"/>
          <w:szCs w:val="24"/>
        </w:rPr>
        <w:t>tlouš</w:t>
      </w:r>
      <w:r>
        <w:rPr>
          <w:rFonts w:ascii="TimesNewRoman" w:eastAsia="TimesNewRoman" w:cs="TimesNewRoman" w:hint="eastAsia"/>
          <w:sz w:val="24"/>
          <w:szCs w:val="24"/>
        </w:rPr>
        <w:t>ť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ky </w:t>
      </w:r>
      <w:r>
        <w:rPr>
          <w:rFonts w:ascii="TimesNewRoman" w:eastAsia="TimesNewRoman" w:cs="TimesNewRoman" w:hint="eastAsia"/>
          <w:sz w:val="24"/>
          <w:szCs w:val="24"/>
        </w:rPr>
        <w:t>č</w:t>
      </w:r>
      <w:r>
        <w:rPr>
          <w:rFonts w:ascii="Times New Roman" w:eastAsia="TimesNewRoman" w:hAnsi="Times New Roman" w:cs="Times New Roman"/>
          <w:sz w:val="24"/>
          <w:szCs w:val="24"/>
        </w:rPr>
        <w:t>ar – tenké a tlusté. Pom</w:t>
      </w:r>
      <w:r>
        <w:rPr>
          <w:rFonts w:ascii="TimesNewRoman" w:eastAsia="TimesNewRoman" w:cs="TimesNewRoman" w:hint="eastAsia"/>
          <w:sz w:val="24"/>
          <w:szCs w:val="24"/>
        </w:rPr>
        <w:t>ě</w:t>
      </w:r>
      <w:r>
        <w:rPr>
          <w:rFonts w:ascii="Times New Roman" w:eastAsia="TimesNewRoman" w:hAnsi="Times New Roman" w:cs="Times New Roman"/>
          <w:sz w:val="24"/>
          <w:szCs w:val="24"/>
        </w:rPr>
        <w:t>r mezi tlouš</w:t>
      </w:r>
      <w:r>
        <w:rPr>
          <w:rFonts w:ascii="TimesNewRoman" w:eastAsia="TimesNewRoman" w:cs="TimesNewRoman" w:hint="eastAsia"/>
          <w:sz w:val="24"/>
          <w:szCs w:val="24"/>
        </w:rPr>
        <w:t>ť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kami </w:t>
      </w:r>
      <w:r>
        <w:rPr>
          <w:rFonts w:ascii="TimesNewRoman" w:eastAsia="TimesNewRoman" w:cs="TimesNewRoman" w:hint="eastAsia"/>
          <w:sz w:val="24"/>
          <w:szCs w:val="24"/>
        </w:rPr>
        <w:t>č</w:t>
      </w:r>
      <w:r>
        <w:rPr>
          <w:rFonts w:ascii="Times New Roman" w:eastAsia="TimesNewRoman" w:hAnsi="Times New Roman" w:cs="Times New Roman"/>
          <w:sz w:val="24"/>
          <w:szCs w:val="24"/>
        </w:rPr>
        <w:t>ar je 1:2</w:t>
      </w:r>
    </w:p>
    <w:p w:rsidR="00E93E5C" w:rsidRDefault="00E93E5C" w:rsidP="00E93E5C">
      <w:pPr>
        <w:rPr>
          <w:sz w:val="32"/>
          <w:szCs w:val="32"/>
        </w:rPr>
      </w:pPr>
      <w:r w:rsidRPr="00E93E5C">
        <w:rPr>
          <w:noProof/>
          <w:sz w:val="32"/>
          <w:szCs w:val="32"/>
          <w:lang w:eastAsia="cs-CZ"/>
        </w:rPr>
        <w:lastRenderedPageBreak/>
        <w:drawing>
          <wp:inline distT="0" distB="0" distL="0" distR="0" wp14:anchorId="08336E78" wp14:editId="7F86E108">
            <wp:extent cx="5068007" cy="3067478"/>
            <wp:effectExtent l="0" t="0" r="0" b="0"/>
            <wp:docPr id="106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068007" cy="306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B3F" w:rsidRDefault="00FF0B3F" w:rsidP="00880144">
      <w:pPr>
        <w:rPr>
          <w:sz w:val="32"/>
          <w:szCs w:val="32"/>
        </w:rPr>
      </w:pPr>
    </w:p>
    <w:p w:rsidR="00FF0B3F" w:rsidRDefault="00E93E5C" w:rsidP="00880144">
      <w:pPr>
        <w:rPr>
          <w:sz w:val="32"/>
          <w:szCs w:val="32"/>
        </w:rPr>
      </w:pPr>
      <w:r w:rsidRPr="00E93E5C">
        <w:rPr>
          <w:noProof/>
          <w:sz w:val="32"/>
          <w:szCs w:val="32"/>
          <w:lang w:eastAsia="cs-CZ"/>
        </w:rPr>
        <w:drawing>
          <wp:inline distT="0" distB="0" distL="0" distR="0" wp14:anchorId="5A910DD5" wp14:editId="575FE77B">
            <wp:extent cx="3362794" cy="3991532"/>
            <wp:effectExtent l="0" t="0" r="9525" b="9525"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3362794" cy="399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B3F" w:rsidRDefault="00FF0B3F" w:rsidP="00880144">
      <w:pPr>
        <w:rPr>
          <w:sz w:val="32"/>
          <w:szCs w:val="32"/>
        </w:rPr>
      </w:pPr>
    </w:p>
    <w:p w:rsidR="0053466D" w:rsidRDefault="0053466D" w:rsidP="00880144">
      <w:pPr>
        <w:rPr>
          <w:sz w:val="32"/>
          <w:szCs w:val="32"/>
        </w:rPr>
      </w:pPr>
      <w:r w:rsidRPr="0053466D">
        <w:rPr>
          <w:noProof/>
          <w:sz w:val="32"/>
          <w:szCs w:val="32"/>
          <w:lang w:eastAsia="cs-CZ"/>
        </w:rPr>
        <w:lastRenderedPageBreak/>
        <w:drawing>
          <wp:inline distT="0" distB="0" distL="0" distR="0" wp14:anchorId="1372DA45" wp14:editId="1790CA57">
            <wp:extent cx="5487166" cy="3315163"/>
            <wp:effectExtent l="0" t="0" r="0" b="0"/>
            <wp:docPr id="112" name="Obráze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487166" cy="331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66D" w:rsidRDefault="0053466D" w:rsidP="0053466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b/>
          <w:bCs/>
          <w:color w:val="000000"/>
          <w:sz w:val="26"/>
          <w:szCs w:val="26"/>
        </w:rPr>
      </w:pPr>
    </w:p>
    <w:p w:rsidR="0053466D" w:rsidRDefault="0053466D" w:rsidP="0053466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b/>
          <w:bCs/>
          <w:color w:val="000000"/>
          <w:sz w:val="26"/>
          <w:szCs w:val="26"/>
        </w:rPr>
      </w:pPr>
    </w:p>
    <w:p w:rsidR="0053466D" w:rsidRPr="0053466D" w:rsidRDefault="0053466D" w:rsidP="0053466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6"/>
          <w:szCs w:val="26"/>
        </w:rPr>
      </w:pPr>
      <w:r w:rsidRPr="0053466D">
        <w:rPr>
          <w:rFonts w:ascii="Verdana" w:hAnsi="Verdana" w:cs="Verdana"/>
          <w:b/>
          <w:bCs/>
          <w:color w:val="000000"/>
          <w:sz w:val="26"/>
          <w:szCs w:val="26"/>
        </w:rPr>
        <w:t xml:space="preserve">Druhy čar na technických výkresech </w:t>
      </w:r>
    </w:p>
    <w:p w:rsidR="0053466D" w:rsidRPr="0053466D" w:rsidRDefault="0053466D" w:rsidP="0053466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53466D">
        <w:rPr>
          <w:rFonts w:ascii="Verdana" w:hAnsi="Verdana" w:cs="Verdana"/>
          <w:color w:val="000000"/>
          <w:sz w:val="23"/>
          <w:szCs w:val="23"/>
        </w:rPr>
        <w:t xml:space="preserve">Každá čára je typická svým uspořádáním, kterým je tvořena a tloušťkou.Tloušťky čar se dělí podle vzájemného poměru na čáry tenké, tlusté a velmi tlusté. </w:t>
      </w:r>
    </w:p>
    <w:p w:rsidR="0053466D" w:rsidRPr="0053466D" w:rsidRDefault="0053466D" w:rsidP="0053466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53466D">
        <w:rPr>
          <w:rFonts w:ascii="Verdana" w:hAnsi="Verdana" w:cs="Verdana"/>
          <w:color w:val="000000"/>
          <w:sz w:val="23"/>
          <w:szCs w:val="23"/>
        </w:rPr>
        <w:t xml:space="preserve">poměr: </w:t>
      </w:r>
    </w:p>
    <w:p w:rsidR="0053466D" w:rsidRPr="0053466D" w:rsidRDefault="0053466D" w:rsidP="0053466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53466D">
        <w:rPr>
          <w:rFonts w:ascii="Verdana" w:hAnsi="Verdana" w:cs="Verdana"/>
          <w:color w:val="000000"/>
          <w:sz w:val="23"/>
          <w:szCs w:val="23"/>
        </w:rPr>
        <w:t xml:space="preserve">tenká čára: tlustá čára: velmi tlustá = 1 </w:t>
      </w:r>
      <w:r>
        <w:rPr>
          <w:rFonts w:ascii="Verdana" w:hAnsi="Verdana" w:cs="Verdana"/>
          <w:color w:val="000000"/>
          <w:sz w:val="23"/>
          <w:szCs w:val="23"/>
        </w:rPr>
        <w:tab/>
      </w:r>
      <w:r w:rsidRPr="0053466D">
        <w:rPr>
          <w:rFonts w:ascii="Verdana" w:hAnsi="Verdana" w:cs="Verdana"/>
          <w:color w:val="000000"/>
          <w:sz w:val="23"/>
          <w:szCs w:val="23"/>
        </w:rPr>
        <w:t xml:space="preserve">: </w:t>
      </w:r>
      <w:r>
        <w:rPr>
          <w:rFonts w:ascii="Verdana" w:hAnsi="Verdana" w:cs="Verdana"/>
          <w:color w:val="000000"/>
          <w:sz w:val="23"/>
          <w:szCs w:val="23"/>
        </w:rPr>
        <w:tab/>
      </w:r>
      <w:r w:rsidRPr="0053466D">
        <w:rPr>
          <w:rFonts w:ascii="Verdana" w:hAnsi="Verdana" w:cs="Verdana"/>
          <w:color w:val="000000"/>
          <w:sz w:val="23"/>
          <w:szCs w:val="23"/>
        </w:rPr>
        <w:t xml:space="preserve">2 </w:t>
      </w:r>
      <w:r>
        <w:rPr>
          <w:rFonts w:ascii="Verdana" w:hAnsi="Verdana" w:cs="Verdana"/>
          <w:color w:val="000000"/>
          <w:sz w:val="23"/>
          <w:szCs w:val="23"/>
        </w:rPr>
        <w:tab/>
      </w:r>
      <w:r w:rsidRPr="0053466D">
        <w:rPr>
          <w:rFonts w:ascii="Verdana" w:hAnsi="Verdana" w:cs="Verdana"/>
          <w:color w:val="000000"/>
          <w:sz w:val="23"/>
          <w:szCs w:val="23"/>
        </w:rPr>
        <w:t xml:space="preserve">: </w:t>
      </w:r>
      <w:r>
        <w:rPr>
          <w:rFonts w:ascii="Verdana" w:hAnsi="Verdana" w:cs="Verdana"/>
          <w:color w:val="000000"/>
          <w:sz w:val="23"/>
          <w:szCs w:val="23"/>
        </w:rPr>
        <w:tab/>
      </w:r>
      <w:r w:rsidRPr="0053466D">
        <w:rPr>
          <w:rFonts w:ascii="Verdana" w:hAnsi="Verdana" w:cs="Verdana"/>
          <w:color w:val="000000"/>
          <w:sz w:val="23"/>
          <w:szCs w:val="23"/>
        </w:rPr>
        <w:t xml:space="preserve">4 </w:t>
      </w:r>
    </w:p>
    <w:p w:rsidR="0053466D" w:rsidRPr="0053466D" w:rsidRDefault="0053466D" w:rsidP="0053466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>
        <w:rPr>
          <w:rFonts w:ascii="Verdana" w:hAnsi="Verdana" w:cs="Verdana"/>
          <w:color w:val="000000"/>
          <w:sz w:val="23"/>
          <w:szCs w:val="23"/>
        </w:rPr>
        <w:t xml:space="preserve">                                   </w:t>
      </w:r>
      <w:r w:rsidRPr="0053466D">
        <w:rPr>
          <w:rFonts w:ascii="Verdana" w:hAnsi="Verdana" w:cs="Verdana"/>
          <w:color w:val="000000"/>
          <w:sz w:val="23"/>
          <w:szCs w:val="23"/>
        </w:rPr>
        <w:t xml:space="preserve">př. </w:t>
      </w:r>
      <w:r>
        <w:rPr>
          <w:rFonts w:ascii="Verdana" w:hAnsi="Verdana" w:cs="Verdana"/>
          <w:color w:val="000000"/>
          <w:sz w:val="23"/>
          <w:szCs w:val="23"/>
        </w:rPr>
        <w:tab/>
      </w:r>
      <w:r>
        <w:rPr>
          <w:rFonts w:ascii="Verdana" w:hAnsi="Verdana" w:cs="Verdana"/>
          <w:color w:val="000000"/>
          <w:sz w:val="23"/>
          <w:szCs w:val="23"/>
        </w:rPr>
        <w:tab/>
        <w:t xml:space="preserve">  </w:t>
      </w:r>
      <w:r w:rsidRPr="0053466D">
        <w:rPr>
          <w:rFonts w:ascii="Verdana" w:hAnsi="Verdana" w:cs="Verdana"/>
          <w:color w:val="000000"/>
          <w:sz w:val="23"/>
          <w:szCs w:val="23"/>
        </w:rPr>
        <w:t xml:space="preserve">0.25 : </w:t>
      </w:r>
      <w:r>
        <w:rPr>
          <w:rFonts w:ascii="Verdana" w:hAnsi="Verdana" w:cs="Verdana"/>
          <w:color w:val="000000"/>
          <w:sz w:val="23"/>
          <w:szCs w:val="23"/>
        </w:rPr>
        <w:tab/>
      </w:r>
      <w:r w:rsidRPr="0053466D">
        <w:rPr>
          <w:rFonts w:ascii="Verdana" w:hAnsi="Verdana" w:cs="Verdana"/>
          <w:color w:val="000000"/>
          <w:sz w:val="23"/>
          <w:szCs w:val="23"/>
        </w:rPr>
        <w:t xml:space="preserve">0,5 </w:t>
      </w:r>
      <w:r>
        <w:rPr>
          <w:rFonts w:ascii="Verdana" w:hAnsi="Verdana" w:cs="Verdana"/>
          <w:color w:val="000000"/>
          <w:sz w:val="23"/>
          <w:szCs w:val="23"/>
        </w:rPr>
        <w:t xml:space="preserve">   </w:t>
      </w:r>
      <w:r w:rsidRPr="0053466D">
        <w:rPr>
          <w:rFonts w:ascii="Verdana" w:hAnsi="Verdana" w:cs="Verdana"/>
          <w:color w:val="000000"/>
          <w:sz w:val="23"/>
          <w:szCs w:val="23"/>
        </w:rPr>
        <w:t xml:space="preserve">: </w:t>
      </w:r>
      <w:r>
        <w:rPr>
          <w:rFonts w:ascii="Verdana" w:hAnsi="Verdana" w:cs="Verdana"/>
          <w:color w:val="000000"/>
          <w:sz w:val="23"/>
          <w:szCs w:val="23"/>
        </w:rPr>
        <w:tab/>
      </w:r>
      <w:r w:rsidRPr="0053466D">
        <w:rPr>
          <w:rFonts w:ascii="Verdana" w:hAnsi="Verdana" w:cs="Verdana"/>
          <w:color w:val="000000"/>
          <w:sz w:val="23"/>
          <w:szCs w:val="23"/>
        </w:rPr>
        <w:t xml:space="preserve">1 </w:t>
      </w:r>
    </w:p>
    <w:p w:rsidR="0053466D" w:rsidRDefault="0053466D" w:rsidP="0053466D">
      <w:pPr>
        <w:rPr>
          <w:rFonts w:ascii="Verdana" w:hAnsi="Verdana" w:cs="Verdana"/>
          <w:color w:val="000000"/>
          <w:sz w:val="23"/>
          <w:szCs w:val="23"/>
        </w:rPr>
      </w:pPr>
      <w:r w:rsidRPr="0053466D">
        <w:rPr>
          <w:rFonts w:ascii="Verdana" w:hAnsi="Verdana" w:cs="Verdana"/>
          <w:color w:val="000000"/>
          <w:sz w:val="23"/>
          <w:szCs w:val="23"/>
        </w:rPr>
        <w:t>Tloušťka [mm]:</w:t>
      </w:r>
    </w:p>
    <w:p w:rsidR="0053466D" w:rsidRDefault="0053466D" w:rsidP="0053466D">
      <w:pPr>
        <w:rPr>
          <w:sz w:val="32"/>
          <w:szCs w:val="32"/>
        </w:rPr>
      </w:pPr>
      <w:r w:rsidRPr="0053466D">
        <w:rPr>
          <w:noProof/>
          <w:sz w:val="32"/>
          <w:szCs w:val="32"/>
          <w:lang w:eastAsia="cs-CZ"/>
        </w:rPr>
        <w:drawing>
          <wp:inline distT="0" distB="0" distL="0" distR="0" wp14:anchorId="46147433" wp14:editId="70B37DCA">
            <wp:extent cx="4963218" cy="543001"/>
            <wp:effectExtent l="0" t="0" r="0" b="9525"/>
            <wp:docPr id="113" name="Obráze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4963218" cy="543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E5C" w:rsidRDefault="00B00292" w:rsidP="00880144">
      <w:pPr>
        <w:rPr>
          <w:sz w:val="32"/>
          <w:szCs w:val="32"/>
        </w:rPr>
      </w:pPr>
      <w:r w:rsidRPr="00B00292">
        <w:rPr>
          <w:noProof/>
          <w:sz w:val="32"/>
          <w:szCs w:val="32"/>
          <w:lang w:eastAsia="cs-CZ"/>
        </w:rPr>
        <w:drawing>
          <wp:inline distT="0" distB="0" distL="0" distR="0" wp14:anchorId="37C9EF9A" wp14:editId="3486E942">
            <wp:extent cx="4290872" cy="1924050"/>
            <wp:effectExtent l="0" t="0" r="0" b="0"/>
            <wp:docPr id="118" name="Obráze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4313479" cy="1934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292" w:rsidRPr="00B00292" w:rsidRDefault="00B00292" w:rsidP="00880144">
      <w:pPr>
        <w:rPr>
          <w:b/>
          <w:sz w:val="40"/>
          <w:szCs w:val="40"/>
        </w:rPr>
      </w:pPr>
      <w:r>
        <w:rPr>
          <w:b/>
          <w:sz w:val="40"/>
          <w:szCs w:val="40"/>
        </w:rPr>
        <w:t>- - - - - - - - - - - - - - - - - - - - - - - - - - - - - - - - - - - - - - - - - -</w:t>
      </w:r>
    </w:p>
    <w:p w:rsidR="00E93E5C" w:rsidRDefault="00E93E5C" w:rsidP="00880144">
      <w:pPr>
        <w:rPr>
          <w:sz w:val="32"/>
          <w:szCs w:val="32"/>
        </w:rPr>
      </w:pPr>
    </w:p>
    <w:p w:rsidR="00E16CD8" w:rsidRPr="007868F3" w:rsidRDefault="00E16CD8" w:rsidP="00E16CD8">
      <w:pPr>
        <w:spacing w:after="0" w:line="240" w:lineRule="auto"/>
        <w:rPr>
          <w:sz w:val="40"/>
          <w:szCs w:val="40"/>
        </w:rPr>
      </w:pPr>
      <w:r w:rsidRPr="006D49D3">
        <w:rPr>
          <w:b/>
          <w:sz w:val="36"/>
          <w:szCs w:val="36"/>
        </w:rPr>
        <w:t xml:space="preserve">Úkol č. </w:t>
      </w:r>
      <w:r>
        <w:rPr>
          <w:b/>
          <w:sz w:val="36"/>
          <w:szCs w:val="36"/>
        </w:rPr>
        <w:t>27</w:t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 w:rsidR="00967A2E">
        <w:rPr>
          <w:b/>
          <w:sz w:val="36"/>
          <w:szCs w:val="36"/>
        </w:rPr>
        <w:t xml:space="preserve">              </w:t>
      </w:r>
      <w:r w:rsidRPr="00B97E3E">
        <w:rPr>
          <w:sz w:val="40"/>
          <w:szCs w:val="40"/>
          <w:highlight w:val="yellow"/>
        </w:rPr>
        <w:t xml:space="preserve"> </w:t>
      </w:r>
      <w:r w:rsidRPr="000352B6">
        <w:rPr>
          <w:sz w:val="40"/>
          <w:szCs w:val="40"/>
          <w:highlight w:val="yellow"/>
        </w:rPr>
        <w:t xml:space="preserve">TEAMS   </w:t>
      </w:r>
      <w:r>
        <w:rPr>
          <w:sz w:val="40"/>
          <w:szCs w:val="40"/>
          <w:highlight w:val="yellow"/>
        </w:rPr>
        <w:t>11</w:t>
      </w:r>
      <w:r w:rsidR="0012596D">
        <w:rPr>
          <w:sz w:val="40"/>
          <w:szCs w:val="40"/>
          <w:highlight w:val="yellow"/>
        </w:rPr>
        <w:t>.</w:t>
      </w:r>
      <w:r w:rsidRPr="000352B6">
        <w:rPr>
          <w:sz w:val="40"/>
          <w:szCs w:val="40"/>
          <w:highlight w:val="yellow"/>
        </w:rPr>
        <w:t xml:space="preserve"> </w:t>
      </w:r>
      <w:r>
        <w:rPr>
          <w:sz w:val="40"/>
          <w:szCs w:val="40"/>
          <w:highlight w:val="yellow"/>
        </w:rPr>
        <w:t>5</w:t>
      </w:r>
      <w:r w:rsidRPr="000352B6">
        <w:rPr>
          <w:sz w:val="40"/>
          <w:szCs w:val="40"/>
          <w:highlight w:val="yellow"/>
        </w:rPr>
        <w:t>. 2021</w:t>
      </w:r>
    </w:p>
    <w:p w:rsidR="00E16CD8" w:rsidRPr="00A13A95" w:rsidRDefault="00E16CD8" w:rsidP="00E16CD8">
      <w:pPr>
        <w:rPr>
          <w:b/>
          <w:sz w:val="40"/>
          <w:szCs w:val="40"/>
        </w:rPr>
      </w:pPr>
    </w:p>
    <w:p w:rsidR="00E16CD8" w:rsidRPr="00DE0F83" w:rsidRDefault="00E16CD8" w:rsidP="00E16CD8">
      <w:pPr>
        <w:rPr>
          <w:b/>
          <w:sz w:val="40"/>
          <w:szCs w:val="40"/>
        </w:rPr>
      </w:pPr>
      <w:r w:rsidRPr="00DE0F83">
        <w:rPr>
          <w:b/>
          <w:sz w:val="40"/>
          <w:szCs w:val="40"/>
        </w:rPr>
        <w:lastRenderedPageBreak/>
        <w:t>VÝKRES STROJNÍ SOUČÁSTI</w:t>
      </w:r>
      <w:r>
        <w:rPr>
          <w:b/>
          <w:sz w:val="40"/>
          <w:szCs w:val="40"/>
        </w:rPr>
        <w:t xml:space="preserve"> - ŠROUBU</w:t>
      </w:r>
    </w:p>
    <w:p w:rsidR="00E16CD8" w:rsidRPr="00DE0F83" w:rsidRDefault="00E16CD8" w:rsidP="00E16CD8">
      <w:pPr>
        <w:rPr>
          <w:b/>
          <w:sz w:val="40"/>
          <w:szCs w:val="40"/>
        </w:rPr>
      </w:pPr>
      <w:r w:rsidRPr="00DE0F83">
        <w:rPr>
          <w:b/>
          <w:sz w:val="40"/>
          <w:szCs w:val="40"/>
        </w:rPr>
        <w:t>SAMOSTATNÝ ÚKOL:</w:t>
      </w:r>
    </w:p>
    <w:p w:rsidR="00E16CD8" w:rsidRDefault="00E16CD8" w:rsidP="00E16CD8">
      <w:pPr>
        <w:rPr>
          <w:b/>
        </w:rPr>
      </w:pPr>
      <w:r>
        <w:rPr>
          <w:b/>
        </w:rPr>
        <w:t>Na formát A4 nakreslete strojní součásti včetně zakótování.</w:t>
      </w:r>
    </w:p>
    <w:p w:rsidR="00E16CD8" w:rsidRDefault="00E16CD8" w:rsidP="00E16CD8">
      <w:pPr>
        <w:pStyle w:val="Nadpis2"/>
      </w:pPr>
      <w:r>
        <w:rPr>
          <w:noProof/>
          <w:lang w:eastAsia="cs-CZ"/>
        </w:rPr>
        <w:drawing>
          <wp:anchor distT="0" distB="0" distL="114300" distR="114300" simplePos="0" relativeHeight="251821056" behindDoc="0" locked="0" layoutInCell="1" allowOverlap="1" wp14:anchorId="45EB81BD" wp14:editId="76DD0D9E">
            <wp:simplePos x="0" y="0"/>
            <wp:positionH relativeFrom="column">
              <wp:posOffset>3910330</wp:posOffset>
            </wp:positionH>
            <wp:positionV relativeFrom="paragraph">
              <wp:posOffset>363220</wp:posOffset>
            </wp:positionV>
            <wp:extent cx="1905000" cy="1428750"/>
            <wp:effectExtent l="0" t="0" r="0" b="0"/>
            <wp:wrapSquare wrapText="bothSides"/>
            <wp:docPr id="393" name="Obrázek 393" descr="Šroub se šestihrannou hlavou celozávitový DIN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Šroub se šestihrannou hlavou celozávitový DIN 933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 xml:space="preserve">A.  </w:t>
      </w:r>
      <w:r>
        <w:t>Šrouby se šestihranou hlavou se závitem až k hlavě</w:t>
      </w:r>
    </w:p>
    <w:p w:rsidR="00E16CD8" w:rsidRPr="00A13A95" w:rsidRDefault="00E16CD8" w:rsidP="00E16CD8">
      <w:pPr>
        <w:rPr>
          <w:b/>
        </w:rPr>
      </w:pPr>
      <w:r>
        <w:rPr>
          <w:noProof/>
          <w:lang w:eastAsia="cs-CZ"/>
        </w:rPr>
        <w:drawing>
          <wp:anchor distT="0" distB="0" distL="114300" distR="114300" simplePos="0" relativeHeight="251820032" behindDoc="0" locked="0" layoutInCell="1" allowOverlap="1" wp14:anchorId="19605E10" wp14:editId="21054270">
            <wp:simplePos x="0" y="0"/>
            <wp:positionH relativeFrom="column">
              <wp:posOffset>52705</wp:posOffset>
            </wp:positionH>
            <wp:positionV relativeFrom="paragraph">
              <wp:posOffset>140970</wp:posOffset>
            </wp:positionV>
            <wp:extent cx="3810000" cy="1428750"/>
            <wp:effectExtent l="0" t="0" r="0" b="0"/>
            <wp:wrapSquare wrapText="bothSides"/>
            <wp:docPr id="389" name="Obrázek 389" descr="výkres - Šroub se šestihrannou hlavou celozávitový DIN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ýkres - Šroub se šestihrannou hlavou celozávitový DIN 933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CD8" w:rsidRDefault="00E16CD8" w:rsidP="00E16CD8">
      <w:pPr>
        <w:rPr>
          <w:b/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61D2861F" wp14:editId="64703F62">
            <wp:extent cx="5760720" cy="857250"/>
            <wp:effectExtent l="0" t="0" r="0" b="0"/>
            <wp:docPr id="390" name="Obrázek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7"/>
                    <a:srcRect b="15730"/>
                    <a:stretch/>
                  </pic:blipFill>
                  <pic:spPr bwMode="auto">
                    <a:xfrm>
                      <a:off x="0" y="0"/>
                      <a:ext cx="5760720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6CD8" w:rsidRDefault="00E16CD8" w:rsidP="00E16CD8">
      <w:pPr>
        <w:rPr>
          <w:b/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413C7090" wp14:editId="46B7159C">
            <wp:extent cx="5760720" cy="264795"/>
            <wp:effectExtent l="0" t="0" r="0" b="1905"/>
            <wp:docPr id="391" name="Obrázek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CD8" w:rsidRPr="001C1B31" w:rsidRDefault="00E16CD8" w:rsidP="00E16CD8">
      <w:pPr>
        <w:rPr>
          <w:sz w:val="36"/>
          <w:szCs w:val="36"/>
        </w:rPr>
      </w:pPr>
      <w:r w:rsidRPr="001C1B31">
        <w:rPr>
          <w:sz w:val="36"/>
          <w:szCs w:val="36"/>
        </w:rPr>
        <w:t xml:space="preserve">Zdroj obrázků: </w:t>
      </w:r>
      <w:hyperlink r:id="rId229" w:history="1">
        <w:r w:rsidRPr="001C1B31">
          <w:rPr>
            <w:rStyle w:val="Hypertextovodkaz"/>
            <w:sz w:val="36"/>
            <w:szCs w:val="36"/>
          </w:rPr>
          <w:t>https://www.valentazt.cz/srouby.html</w:t>
        </w:r>
      </w:hyperlink>
    </w:p>
    <w:p w:rsidR="00E16CD8" w:rsidRDefault="00E16CD8" w:rsidP="00E16CD8">
      <w:pPr>
        <w:rPr>
          <w:b/>
          <w:sz w:val="40"/>
          <w:szCs w:val="40"/>
        </w:rPr>
      </w:pPr>
      <w:r>
        <w:rPr>
          <w:b/>
          <w:sz w:val="40"/>
          <w:szCs w:val="40"/>
        </w:rPr>
        <w:t>NASTAVENÍ HLADIN:</w:t>
      </w:r>
    </w:p>
    <w:p w:rsidR="00E16CD8" w:rsidRPr="001C1B31" w:rsidRDefault="00E16CD8" w:rsidP="00E16CD8">
      <w:pPr>
        <w:spacing w:after="0"/>
        <w:rPr>
          <w:b/>
          <w:sz w:val="28"/>
          <w:szCs w:val="28"/>
        </w:rPr>
      </w:pPr>
      <w:r w:rsidRPr="001C1B31">
        <w:rPr>
          <w:b/>
          <w:sz w:val="28"/>
          <w:szCs w:val="28"/>
        </w:rPr>
        <w:t>ŠROUB: ZELENÁ</w:t>
      </w:r>
    </w:p>
    <w:p w:rsidR="00E16CD8" w:rsidRPr="001C1B31" w:rsidRDefault="00E16CD8" w:rsidP="00E16CD8">
      <w:pPr>
        <w:spacing w:after="0"/>
        <w:rPr>
          <w:b/>
          <w:sz w:val="28"/>
          <w:szCs w:val="28"/>
        </w:rPr>
      </w:pPr>
      <w:r w:rsidRPr="001C1B31">
        <w:rPr>
          <w:b/>
          <w:sz w:val="28"/>
          <w:szCs w:val="28"/>
        </w:rPr>
        <w:t>MATICE: ŽLUTÁ</w:t>
      </w:r>
    </w:p>
    <w:p w:rsidR="00E16CD8" w:rsidRPr="001C1B31" w:rsidRDefault="00E16CD8" w:rsidP="00E16CD8">
      <w:pPr>
        <w:spacing w:after="0"/>
        <w:rPr>
          <w:b/>
          <w:sz w:val="28"/>
          <w:szCs w:val="28"/>
        </w:rPr>
      </w:pPr>
      <w:r w:rsidRPr="001C1B31">
        <w:rPr>
          <w:b/>
          <w:sz w:val="28"/>
          <w:szCs w:val="28"/>
        </w:rPr>
        <w:t>PODLOŽKA: ČERVENÁ</w:t>
      </w:r>
    </w:p>
    <w:p w:rsidR="00E16CD8" w:rsidRDefault="00E16CD8" w:rsidP="00E16CD8">
      <w:pPr>
        <w:spacing w:after="0" w:line="240" w:lineRule="auto"/>
        <w:rPr>
          <w:b/>
          <w:u w:val="single"/>
        </w:rPr>
      </w:pPr>
    </w:p>
    <w:p w:rsidR="00E16CD8" w:rsidRPr="003869BB" w:rsidRDefault="00E16CD8" w:rsidP="00E16CD8">
      <w:pPr>
        <w:spacing w:after="0" w:line="240" w:lineRule="auto"/>
        <w:rPr>
          <w:b/>
          <w:u w:val="single"/>
        </w:rPr>
      </w:pPr>
      <w:r w:rsidRPr="003869BB">
        <w:rPr>
          <w:b/>
          <w:u w:val="single"/>
        </w:rPr>
        <w:t xml:space="preserve">Význam: </w:t>
      </w:r>
    </w:p>
    <w:p w:rsidR="00E16CD8" w:rsidRDefault="00E16CD8" w:rsidP="00E16CD8">
      <w:pPr>
        <w:spacing w:after="0" w:line="240" w:lineRule="auto"/>
      </w:pPr>
      <w:r>
        <w:t xml:space="preserve">- </w:t>
      </w:r>
      <w:r w:rsidRPr="00753C36">
        <w:t>Hladiny usnadňují práci při znázorňování nosného zdiva, příček, oken, dveří, textů apod.</w:t>
      </w:r>
    </w:p>
    <w:p w:rsidR="00E16CD8" w:rsidRDefault="00E16CD8" w:rsidP="00E16CD8">
      <w:pPr>
        <w:spacing w:after="0" w:line="240" w:lineRule="auto"/>
      </w:pPr>
      <w:r>
        <w:t>- Hladiny si lze představit jako na sobě položené průhledné folie.</w:t>
      </w:r>
    </w:p>
    <w:p w:rsidR="00E16CD8" w:rsidRDefault="00E16CD8" w:rsidP="00E16CD8">
      <w:pPr>
        <w:spacing w:after="0" w:line="240" w:lineRule="auto"/>
      </w:pPr>
      <w:r>
        <w:t>- Využívání hladin je velice účelné pro zefektivnění vlastní práce a pro nezbytný přehled ve výkresu.</w:t>
      </w:r>
    </w:p>
    <w:p w:rsidR="00E16CD8" w:rsidRDefault="00E16CD8" w:rsidP="00E16CD8">
      <w:pPr>
        <w:rPr>
          <w:b/>
          <w:sz w:val="44"/>
          <w:szCs w:val="44"/>
        </w:rPr>
      </w:pPr>
    </w:p>
    <w:p w:rsidR="00E16CD8" w:rsidRDefault="00E16CD8" w:rsidP="00E16CD8">
      <w:pPr>
        <w:pStyle w:val="Nadpis2"/>
      </w:pPr>
      <w:r w:rsidRPr="00F00FAC">
        <w:t xml:space="preserve">B. </w:t>
      </w:r>
      <w:r>
        <w:t>Matice přesná šestihranná</w:t>
      </w:r>
    </w:p>
    <w:p w:rsidR="00E16CD8" w:rsidRPr="00F00FAC" w:rsidRDefault="00E16CD8" w:rsidP="00E16CD8">
      <w:r>
        <w:rPr>
          <w:noProof/>
          <w:lang w:eastAsia="cs-CZ"/>
        </w:rPr>
        <w:drawing>
          <wp:anchor distT="0" distB="0" distL="114300" distR="114300" simplePos="0" relativeHeight="251822080" behindDoc="0" locked="0" layoutInCell="1" allowOverlap="1" wp14:anchorId="78C4DE94" wp14:editId="339BDCF6">
            <wp:simplePos x="0" y="0"/>
            <wp:positionH relativeFrom="column">
              <wp:posOffset>-4445</wp:posOffset>
            </wp:positionH>
            <wp:positionV relativeFrom="paragraph">
              <wp:posOffset>94615</wp:posOffset>
            </wp:positionV>
            <wp:extent cx="5057775" cy="1885950"/>
            <wp:effectExtent l="0" t="0" r="9525" b="0"/>
            <wp:wrapSquare wrapText="bothSides"/>
            <wp:docPr id="392" name="Obrázek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CD8" w:rsidRDefault="00E16CD8" w:rsidP="00E16CD8">
      <w:pPr>
        <w:rPr>
          <w:b/>
          <w:sz w:val="40"/>
          <w:szCs w:val="40"/>
        </w:rPr>
      </w:pPr>
    </w:p>
    <w:p w:rsidR="00E16CD8" w:rsidRDefault="00E16CD8" w:rsidP="00E16CD8">
      <w:pPr>
        <w:rPr>
          <w:b/>
          <w:sz w:val="40"/>
          <w:szCs w:val="40"/>
        </w:rPr>
      </w:pPr>
    </w:p>
    <w:p w:rsidR="00E16CD8" w:rsidRDefault="00E16CD8" w:rsidP="00E16CD8">
      <w:pPr>
        <w:rPr>
          <w:b/>
          <w:sz w:val="40"/>
          <w:szCs w:val="40"/>
        </w:rPr>
      </w:pPr>
    </w:p>
    <w:p w:rsidR="00E16CD8" w:rsidRDefault="00E16CD8" w:rsidP="00E16CD8">
      <w:pPr>
        <w:rPr>
          <w:b/>
          <w:sz w:val="40"/>
          <w:szCs w:val="40"/>
        </w:rPr>
      </w:pPr>
    </w:p>
    <w:p w:rsidR="00E16CD8" w:rsidRDefault="00E16CD8" w:rsidP="00E16CD8">
      <w:pPr>
        <w:rPr>
          <w:b/>
          <w:sz w:val="40"/>
          <w:szCs w:val="40"/>
        </w:rPr>
      </w:pPr>
      <w:r>
        <w:rPr>
          <w:noProof/>
          <w:lang w:eastAsia="cs-CZ"/>
        </w:rPr>
        <w:lastRenderedPageBreak/>
        <w:drawing>
          <wp:inline distT="0" distB="0" distL="0" distR="0" wp14:anchorId="7D789351" wp14:editId="15B89559">
            <wp:extent cx="5760720" cy="509270"/>
            <wp:effectExtent l="0" t="0" r="0" b="5080"/>
            <wp:docPr id="398" name="Obrázek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CD8" w:rsidRDefault="00E16CD8" w:rsidP="00E16CD8">
      <w:pPr>
        <w:rPr>
          <w:b/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654621D0" wp14:editId="4E8C2864">
            <wp:extent cx="5760720" cy="238760"/>
            <wp:effectExtent l="0" t="0" r="0" b="8890"/>
            <wp:docPr id="394" name="Obrázek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CD8" w:rsidRDefault="00E16CD8" w:rsidP="00E16CD8">
      <w:pPr>
        <w:rPr>
          <w:b/>
          <w:sz w:val="40"/>
          <w:szCs w:val="40"/>
        </w:rPr>
      </w:pPr>
    </w:p>
    <w:p w:rsidR="00E16CD8" w:rsidRDefault="00E16CD8" w:rsidP="00E16CD8">
      <w:pPr>
        <w:pStyle w:val="Nadpis2"/>
      </w:pPr>
      <w:r w:rsidRPr="000C0F7F">
        <w:t xml:space="preserve">C. </w:t>
      </w:r>
      <w:r>
        <w:t>Podložky pro šroub, ploché</w:t>
      </w:r>
    </w:p>
    <w:p w:rsidR="00E16CD8" w:rsidRDefault="00E16CD8" w:rsidP="00E16CD8">
      <w:pPr>
        <w:rPr>
          <w:b/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71F65985" wp14:editId="12D53150">
            <wp:extent cx="3867150" cy="1492584"/>
            <wp:effectExtent l="0" t="0" r="0" b="0"/>
            <wp:docPr id="395" name="Obrázek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3874041" cy="1495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CD8" w:rsidRDefault="00E16CD8" w:rsidP="00E16CD8">
      <w:pPr>
        <w:rPr>
          <w:b/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17D1966B" wp14:editId="5E843DDE">
            <wp:extent cx="5760720" cy="370840"/>
            <wp:effectExtent l="0" t="0" r="0" b="0"/>
            <wp:docPr id="397" name="Obrázek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CD8" w:rsidRDefault="00E16CD8" w:rsidP="00E16CD8">
      <w:pPr>
        <w:rPr>
          <w:b/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124653EE" wp14:editId="2F0E829E">
            <wp:extent cx="5760720" cy="229870"/>
            <wp:effectExtent l="0" t="0" r="0" b="0"/>
            <wp:docPr id="396" name="Obrázek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CD8" w:rsidRDefault="000F0B0A" w:rsidP="00E16CD8">
      <w:pPr>
        <w:rPr>
          <w:b/>
          <w:sz w:val="40"/>
          <w:szCs w:val="40"/>
        </w:rPr>
      </w:pPr>
      <w:r>
        <w:rPr>
          <w:noProof/>
          <w:lang w:eastAsia="cs-CZ"/>
        </w:rPr>
        <w:drawing>
          <wp:anchor distT="0" distB="0" distL="114300" distR="114300" simplePos="0" relativeHeight="251832320" behindDoc="1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130175</wp:posOffset>
            </wp:positionV>
            <wp:extent cx="4219575" cy="2028190"/>
            <wp:effectExtent l="0" t="0" r="9525" b="0"/>
            <wp:wrapTight wrapText="bothSides">
              <wp:wrapPolygon edited="0">
                <wp:start x="0" y="0"/>
                <wp:lineTo x="0" y="21302"/>
                <wp:lineTo x="21551" y="21302"/>
                <wp:lineTo x="21551" y="0"/>
                <wp:lineTo x="0" y="0"/>
              </wp:wrapPolygon>
            </wp:wrapTight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2028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3E5" w:rsidRDefault="003D53E5" w:rsidP="00880144">
      <w:pPr>
        <w:rPr>
          <w:sz w:val="32"/>
          <w:szCs w:val="32"/>
        </w:rPr>
      </w:pPr>
    </w:p>
    <w:p w:rsidR="003D53E5" w:rsidRDefault="003D53E5" w:rsidP="00880144">
      <w:pPr>
        <w:rPr>
          <w:sz w:val="32"/>
          <w:szCs w:val="32"/>
        </w:rPr>
      </w:pPr>
    </w:p>
    <w:p w:rsidR="00E16CD8" w:rsidRDefault="00E16CD8" w:rsidP="00880144">
      <w:pPr>
        <w:rPr>
          <w:sz w:val="32"/>
          <w:szCs w:val="32"/>
        </w:rPr>
      </w:pPr>
    </w:p>
    <w:p w:rsidR="003D53E5" w:rsidRDefault="003D53E5" w:rsidP="00880144">
      <w:pPr>
        <w:rPr>
          <w:sz w:val="32"/>
          <w:szCs w:val="32"/>
        </w:rPr>
      </w:pPr>
    </w:p>
    <w:p w:rsidR="00E16CD8" w:rsidRDefault="00E16CD8" w:rsidP="00880144">
      <w:pPr>
        <w:rPr>
          <w:sz w:val="32"/>
          <w:szCs w:val="32"/>
        </w:rPr>
      </w:pPr>
    </w:p>
    <w:p w:rsidR="00E16CD8" w:rsidRDefault="00E16CD8" w:rsidP="00880144">
      <w:pPr>
        <w:rPr>
          <w:sz w:val="32"/>
          <w:szCs w:val="32"/>
        </w:rPr>
      </w:pPr>
    </w:p>
    <w:p w:rsidR="00E16CD8" w:rsidRPr="000F0B0A" w:rsidRDefault="00DC3EAB" w:rsidP="00E16CD8">
      <w:pPr>
        <w:rPr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-163450</wp:posOffset>
                </wp:positionH>
                <wp:positionV relativeFrom="paragraph">
                  <wp:posOffset>-258985</wp:posOffset>
                </wp:positionV>
                <wp:extent cx="5609202" cy="9103056"/>
                <wp:effectExtent l="0" t="0" r="10795" b="22225"/>
                <wp:wrapNone/>
                <wp:docPr id="111" name="Obdélník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9202" cy="9103056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3DE2895" id="Obdélník 111" o:spid="_x0000_s1026" style="position:absolute;margin-left:-12.85pt;margin-top:-20.4pt;width:441.65pt;height:716.8pt;z-index:251833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" filled="f" strokecolor="#1f4d78 [1604]" strokeweight="1pt"/>
            </w:pict>
          </mc:Fallback>
        </mc:AlternateContent>
      </w:r>
      <w:r w:rsidR="00E16CD8" w:rsidRPr="000F0B0A">
        <w:rPr>
          <w:b/>
          <w:sz w:val="28"/>
          <w:szCs w:val="28"/>
        </w:rPr>
        <w:t xml:space="preserve"> </w:t>
      </w:r>
      <w:r w:rsidR="00E16CD8" w:rsidRPr="000F0B0A">
        <w:rPr>
          <w:sz w:val="28"/>
          <w:szCs w:val="28"/>
        </w:rPr>
        <w:t>Šroub se šestihran</w:t>
      </w:r>
      <w:r w:rsidR="00A815A9">
        <w:rPr>
          <w:sz w:val="28"/>
          <w:szCs w:val="28"/>
        </w:rPr>
        <w:t>n</w:t>
      </w:r>
      <w:r w:rsidR="00E16CD8" w:rsidRPr="000F0B0A">
        <w:rPr>
          <w:sz w:val="28"/>
          <w:szCs w:val="28"/>
        </w:rPr>
        <w:t xml:space="preserve">ou hlavou </w:t>
      </w:r>
      <w:r w:rsidR="00335A3D" w:rsidRPr="000F0B0A">
        <w:rPr>
          <w:sz w:val="28"/>
          <w:szCs w:val="28"/>
        </w:rPr>
        <w:t xml:space="preserve">s částečným závitem </w:t>
      </w:r>
      <w:r w:rsidR="007D1D7D" w:rsidRPr="000F0B0A">
        <w:rPr>
          <w:sz w:val="28"/>
          <w:szCs w:val="28"/>
        </w:rPr>
        <w:t xml:space="preserve"> M </w:t>
      </w:r>
      <w:r w:rsidR="006E262F">
        <w:rPr>
          <w:sz w:val="28"/>
          <w:szCs w:val="28"/>
        </w:rPr>
        <w:t>14/140</w:t>
      </w:r>
    </w:p>
    <w:p w:rsidR="007D1D7D" w:rsidRDefault="007D1D7D" w:rsidP="00E16CD8">
      <w:r>
        <w:rPr>
          <w:noProof/>
          <w:lang w:eastAsia="cs-CZ"/>
        </w:rPr>
        <w:drawing>
          <wp:inline distT="0" distB="0" distL="0" distR="0" wp14:anchorId="659B491B" wp14:editId="60307B38">
            <wp:extent cx="3430828" cy="1264725"/>
            <wp:effectExtent l="0" t="0" r="0" b="0"/>
            <wp:docPr id="122" name="Obráze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7"/>
                    <a:srcRect l="2160" t="7401" r="38227" b="7240"/>
                    <a:stretch/>
                  </pic:blipFill>
                  <pic:spPr bwMode="auto">
                    <a:xfrm>
                      <a:off x="0" y="0"/>
                      <a:ext cx="3433326" cy="1265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329B" w:rsidRDefault="00F9329B" w:rsidP="00E16CD8"/>
    <w:p w:rsidR="00B31E07" w:rsidRDefault="00B31E07" w:rsidP="00E16CD8">
      <w:r>
        <w:rPr>
          <w:noProof/>
          <w:lang w:eastAsia="cs-CZ"/>
        </w:rPr>
        <w:lastRenderedPageBreak/>
        <w:drawing>
          <wp:inline distT="0" distB="0" distL="0" distR="0" wp14:anchorId="0105F2C4" wp14:editId="4CE97E8E">
            <wp:extent cx="5238750" cy="1124457"/>
            <wp:effectExtent l="0" t="0" r="0" b="0"/>
            <wp:docPr id="384" name="Obrázek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251349" cy="1127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E07" w:rsidRDefault="00B31E07" w:rsidP="00E16CD8"/>
    <w:p w:rsidR="00E16CD8" w:rsidRPr="000F0B0A" w:rsidRDefault="00E16CD8" w:rsidP="00E16CD8">
      <w:pPr>
        <w:rPr>
          <w:sz w:val="28"/>
          <w:szCs w:val="28"/>
        </w:rPr>
      </w:pPr>
      <w:r w:rsidRPr="000F0B0A">
        <w:rPr>
          <w:sz w:val="28"/>
          <w:szCs w:val="28"/>
        </w:rPr>
        <w:t>Matice přesná šestihranná</w:t>
      </w:r>
      <w:r w:rsidR="00335A3D" w:rsidRPr="000F0B0A">
        <w:rPr>
          <w:sz w:val="28"/>
          <w:szCs w:val="28"/>
        </w:rPr>
        <w:t xml:space="preserve"> M …..</w:t>
      </w:r>
      <w:r w:rsidRPr="000F0B0A">
        <w:rPr>
          <w:sz w:val="28"/>
          <w:szCs w:val="28"/>
        </w:rPr>
        <w:tab/>
      </w:r>
      <w:r w:rsidRPr="000F0B0A">
        <w:rPr>
          <w:sz w:val="28"/>
          <w:szCs w:val="28"/>
        </w:rPr>
        <w:tab/>
      </w:r>
      <w:r w:rsidRPr="000F0B0A">
        <w:rPr>
          <w:sz w:val="28"/>
          <w:szCs w:val="28"/>
        </w:rPr>
        <w:tab/>
      </w:r>
    </w:p>
    <w:p w:rsidR="00E16CD8" w:rsidRDefault="00E16CD8" w:rsidP="00E16CD8">
      <w:r>
        <w:rPr>
          <w:noProof/>
          <w:lang w:eastAsia="cs-CZ"/>
        </w:rPr>
        <w:drawing>
          <wp:anchor distT="0" distB="0" distL="114300" distR="114300" simplePos="0" relativeHeight="251826176" behindDoc="1" locked="0" layoutInCell="1" allowOverlap="1" wp14:anchorId="335619CB" wp14:editId="0928495B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181225" cy="1666875"/>
            <wp:effectExtent l="0" t="0" r="9525" b="9525"/>
            <wp:wrapTight wrapText="bothSides">
              <wp:wrapPolygon edited="0">
                <wp:start x="0" y="0"/>
                <wp:lineTo x="0" y="21477"/>
                <wp:lineTo x="21506" y="21477"/>
                <wp:lineTo x="21506" y="0"/>
                <wp:lineTo x="0" y="0"/>
              </wp:wrapPolygon>
            </wp:wrapTight>
            <wp:docPr id="119" name="Obráze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" t="4545" r="53671" b="7071"/>
                    <a:stretch/>
                  </pic:blipFill>
                  <pic:spPr bwMode="auto">
                    <a:xfrm>
                      <a:off x="0" y="0"/>
                      <a:ext cx="2181225" cy="166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CD8" w:rsidRDefault="00B31E07" w:rsidP="00E16CD8">
      <w:r>
        <w:rPr>
          <w:noProof/>
          <w:lang w:eastAsia="cs-CZ"/>
        </w:rPr>
        <w:drawing>
          <wp:anchor distT="0" distB="0" distL="114300" distR="114300" simplePos="0" relativeHeight="251831296" behindDoc="1" locked="0" layoutInCell="1" allowOverlap="1">
            <wp:simplePos x="0" y="0"/>
            <wp:positionH relativeFrom="margin">
              <wp:posOffset>2200275</wp:posOffset>
            </wp:positionH>
            <wp:positionV relativeFrom="paragraph">
              <wp:posOffset>6350</wp:posOffset>
            </wp:positionV>
            <wp:extent cx="3019425" cy="845185"/>
            <wp:effectExtent l="0" t="0" r="9525" b="0"/>
            <wp:wrapTight wrapText="bothSides">
              <wp:wrapPolygon edited="0">
                <wp:start x="0" y="0"/>
                <wp:lineTo x="0" y="20935"/>
                <wp:lineTo x="21532" y="20935"/>
                <wp:lineTo x="21532" y="0"/>
                <wp:lineTo x="0" y="0"/>
              </wp:wrapPolygon>
            </wp:wrapTight>
            <wp:docPr id="155" name="Obrázek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845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CD8" w:rsidRDefault="00E16CD8" w:rsidP="00E16CD8"/>
    <w:p w:rsidR="00E16CD8" w:rsidRDefault="00E16CD8" w:rsidP="00E16CD8"/>
    <w:p w:rsidR="00E16CD8" w:rsidRDefault="00E16CD8" w:rsidP="00E16CD8"/>
    <w:p w:rsidR="00E16CD8" w:rsidRDefault="00E16CD8" w:rsidP="00E16CD8"/>
    <w:p w:rsidR="00E16CD8" w:rsidRDefault="00E16CD8" w:rsidP="00E16CD8"/>
    <w:p w:rsidR="00E16CD8" w:rsidRPr="000F0B0A" w:rsidRDefault="00E16CD8" w:rsidP="00E16CD8">
      <w:pPr>
        <w:rPr>
          <w:sz w:val="28"/>
          <w:szCs w:val="28"/>
        </w:rPr>
      </w:pPr>
      <w:r w:rsidRPr="000F0B0A">
        <w:rPr>
          <w:sz w:val="28"/>
          <w:szCs w:val="28"/>
        </w:rPr>
        <w:t>Podložka pro šroub, ploch</w:t>
      </w:r>
      <w:r w:rsidR="000F0B0A">
        <w:rPr>
          <w:sz w:val="28"/>
          <w:szCs w:val="28"/>
        </w:rPr>
        <w:t>á M …</w:t>
      </w:r>
      <w:r w:rsidR="00335A3D" w:rsidRPr="000F0B0A">
        <w:rPr>
          <w:sz w:val="28"/>
          <w:szCs w:val="28"/>
        </w:rPr>
        <w:t xml:space="preserve"> </w:t>
      </w:r>
    </w:p>
    <w:p w:rsidR="00E16CD8" w:rsidRDefault="00B31E07" w:rsidP="00880144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30272" behindDoc="1" locked="0" layoutInCell="1" allowOverlap="1">
            <wp:simplePos x="0" y="0"/>
            <wp:positionH relativeFrom="margin">
              <wp:posOffset>2023745</wp:posOffset>
            </wp:positionH>
            <wp:positionV relativeFrom="paragraph">
              <wp:posOffset>187960</wp:posOffset>
            </wp:positionV>
            <wp:extent cx="3305175" cy="674370"/>
            <wp:effectExtent l="0" t="0" r="9525" b="0"/>
            <wp:wrapTight wrapText="bothSides">
              <wp:wrapPolygon edited="0">
                <wp:start x="0" y="0"/>
                <wp:lineTo x="0" y="20746"/>
                <wp:lineTo x="21538" y="20746"/>
                <wp:lineTo x="21538" y="0"/>
                <wp:lineTo x="0" y="0"/>
              </wp:wrapPolygon>
            </wp:wrapTight>
            <wp:docPr id="154" name="Obrázek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674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6CD8">
        <w:rPr>
          <w:noProof/>
          <w:lang w:eastAsia="cs-CZ"/>
        </w:rPr>
        <w:drawing>
          <wp:anchor distT="0" distB="0" distL="114300" distR="114300" simplePos="0" relativeHeight="25182720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29845</wp:posOffset>
            </wp:positionV>
            <wp:extent cx="1923415" cy="1095375"/>
            <wp:effectExtent l="0" t="0" r="635" b="0"/>
            <wp:wrapTight wrapText="bothSides">
              <wp:wrapPolygon edited="0">
                <wp:start x="0" y="0"/>
                <wp:lineTo x="0" y="21037"/>
                <wp:lineTo x="21393" y="21037"/>
                <wp:lineTo x="21393" y="0"/>
                <wp:lineTo x="0" y="0"/>
              </wp:wrapPolygon>
            </wp:wrapTight>
            <wp:docPr id="120" name="Obráze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5" r="56726" b="30604"/>
                    <a:stretch/>
                  </pic:blipFill>
                  <pic:spPr bwMode="auto">
                    <a:xfrm>
                      <a:off x="0" y="0"/>
                      <a:ext cx="1927742" cy="1097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3E5" w:rsidRDefault="003D53E5" w:rsidP="00880144">
      <w:pPr>
        <w:rPr>
          <w:sz w:val="32"/>
          <w:szCs w:val="32"/>
        </w:rPr>
      </w:pPr>
    </w:p>
    <w:p w:rsidR="003D53E5" w:rsidRDefault="003D53E5" w:rsidP="00880144">
      <w:pPr>
        <w:rPr>
          <w:sz w:val="32"/>
          <w:szCs w:val="32"/>
        </w:rPr>
      </w:pPr>
    </w:p>
    <w:p w:rsidR="007D1D7D" w:rsidRPr="00B31E07" w:rsidRDefault="007D1D7D" w:rsidP="007D1D7D">
      <w:pPr>
        <w:jc w:val="both"/>
        <w:rPr>
          <w:sz w:val="24"/>
          <w:szCs w:val="24"/>
        </w:rPr>
      </w:pPr>
      <w:r w:rsidRPr="00B31E07">
        <w:rPr>
          <w:sz w:val="24"/>
          <w:szCs w:val="24"/>
        </w:rPr>
        <w:t xml:space="preserve">Kreslete v měřítku </w:t>
      </w:r>
      <w:r w:rsidR="00FE4429">
        <w:rPr>
          <w:sz w:val="24"/>
          <w:szCs w:val="24"/>
        </w:rPr>
        <w:t xml:space="preserve">M </w:t>
      </w:r>
      <w:r w:rsidRPr="00B31E07">
        <w:rPr>
          <w:sz w:val="24"/>
          <w:szCs w:val="24"/>
        </w:rPr>
        <w:t>1:1</w:t>
      </w:r>
      <w:r w:rsidR="00FE4429">
        <w:rPr>
          <w:sz w:val="24"/>
          <w:szCs w:val="24"/>
        </w:rPr>
        <w:t xml:space="preserve"> na formát A4</w:t>
      </w:r>
    </w:p>
    <w:p w:rsidR="003D53E5" w:rsidRDefault="00E16CD8" w:rsidP="00880144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29248" behindDoc="1" locked="0" layoutInCell="1" allowOverlap="1" wp14:anchorId="40B6B0B7" wp14:editId="3BA644EE">
            <wp:simplePos x="0" y="0"/>
            <wp:positionH relativeFrom="margin">
              <wp:align>left</wp:align>
            </wp:positionH>
            <wp:positionV relativeFrom="paragraph">
              <wp:posOffset>223520</wp:posOffset>
            </wp:positionV>
            <wp:extent cx="4876800" cy="883285"/>
            <wp:effectExtent l="0" t="0" r="0" b="0"/>
            <wp:wrapTight wrapText="bothSides">
              <wp:wrapPolygon edited="0">
                <wp:start x="0" y="0"/>
                <wp:lineTo x="0" y="20963"/>
                <wp:lineTo x="21516" y="20963"/>
                <wp:lineTo x="21516" y="0"/>
                <wp:lineTo x="0" y="0"/>
              </wp:wrapPolygon>
            </wp:wrapTight>
            <wp:docPr id="121" name="Obrázek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452" cy="8866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3E5" w:rsidRDefault="003D53E5" w:rsidP="00880144">
      <w:pPr>
        <w:rPr>
          <w:sz w:val="32"/>
          <w:szCs w:val="32"/>
        </w:rPr>
      </w:pPr>
    </w:p>
    <w:p w:rsidR="003D53E5" w:rsidRDefault="003D53E5" w:rsidP="00880144">
      <w:pPr>
        <w:rPr>
          <w:sz w:val="32"/>
          <w:szCs w:val="32"/>
        </w:rPr>
      </w:pPr>
    </w:p>
    <w:p w:rsidR="00E93E5C" w:rsidRDefault="007D1D7D" w:rsidP="00880144">
      <w:pPr>
        <w:rPr>
          <w:sz w:val="32"/>
          <w:szCs w:val="32"/>
        </w:rPr>
      </w:pPr>
      <w:r>
        <w:rPr>
          <w:sz w:val="32"/>
          <w:szCs w:val="32"/>
        </w:rPr>
        <w:t>ZADÁNÍ:</w:t>
      </w:r>
    </w:p>
    <w:p w:rsidR="007D1D7D" w:rsidRDefault="007D1D7D" w:rsidP="00880144">
      <w:pPr>
        <w:rPr>
          <w:sz w:val="24"/>
          <w:szCs w:val="24"/>
        </w:rPr>
      </w:pPr>
      <w:r w:rsidRPr="007D1D7D">
        <w:rPr>
          <w:sz w:val="24"/>
          <w:szCs w:val="24"/>
        </w:rPr>
        <w:t xml:space="preserve">Zdroj: </w:t>
      </w:r>
      <w:hyperlink r:id="rId241" w:history="1">
        <w:r w:rsidRPr="007D1D7D">
          <w:rPr>
            <w:rStyle w:val="Hypertextovodkaz"/>
            <w:sz w:val="24"/>
            <w:szCs w:val="24"/>
          </w:rPr>
          <w:t>https://www.valentazt.cz/srouby-se-sestihrannou-hlavou.html</w:t>
        </w:r>
      </w:hyperlink>
    </w:p>
    <w:p w:rsidR="00335A3D" w:rsidRPr="007D1D7D" w:rsidRDefault="00335A3D" w:rsidP="00880144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046B94C" wp14:editId="282B3A0B">
            <wp:extent cx="4695825" cy="1224435"/>
            <wp:effectExtent l="0" t="0" r="0" b="0"/>
            <wp:docPr id="124" name="Obrázek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4715114" cy="122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D7D" w:rsidRPr="007D1D7D" w:rsidRDefault="00335A3D" w:rsidP="00880144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00BD2997" wp14:editId="005484B1">
            <wp:extent cx="4760969" cy="1371600"/>
            <wp:effectExtent l="0" t="0" r="1905" b="0"/>
            <wp:docPr id="123" name="Obráze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4769573" cy="1374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A3D" w:rsidRDefault="00335A3D" w:rsidP="00335A3D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>Zadání slepáku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521"/>
        <w:gridCol w:w="1257"/>
        <w:gridCol w:w="1256"/>
        <w:gridCol w:w="1256"/>
        <w:gridCol w:w="1256"/>
        <w:gridCol w:w="1257"/>
        <w:gridCol w:w="1257"/>
      </w:tblGrid>
      <w:tr w:rsidR="00335A3D" w:rsidTr="00F20F40">
        <w:tc>
          <w:tcPr>
            <w:tcW w:w="1521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M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L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b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k</w:t>
            </w:r>
          </w:p>
        </w:tc>
        <w:tc>
          <w:tcPr>
            <w:tcW w:w="1257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s</w:t>
            </w: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e</w:t>
            </w:r>
          </w:p>
        </w:tc>
      </w:tr>
      <w:tr w:rsidR="00335A3D" w:rsidTr="00F20F40">
        <w:tc>
          <w:tcPr>
            <w:tcW w:w="1521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JK</w:t>
            </w:r>
          </w:p>
        </w:tc>
        <w:tc>
          <w:tcPr>
            <w:tcW w:w="1257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10</w:t>
            </w:r>
          </w:p>
        </w:tc>
        <w:tc>
          <w:tcPr>
            <w:tcW w:w="1256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100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</w:tr>
      <w:tr w:rsidR="00335A3D" w:rsidTr="00F20F40">
        <w:tc>
          <w:tcPr>
            <w:tcW w:w="1521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MK</w:t>
            </w: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10</w:t>
            </w:r>
          </w:p>
        </w:tc>
        <w:tc>
          <w:tcPr>
            <w:tcW w:w="1256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120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</w:tr>
      <w:tr w:rsidR="00335A3D" w:rsidTr="00F20F40">
        <w:tc>
          <w:tcPr>
            <w:tcW w:w="1521" w:type="dxa"/>
          </w:tcPr>
          <w:p w:rsidR="00335A3D" w:rsidRPr="00C447C7" w:rsidRDefault="00335A3D" w:rsidP="006E262F">
            <w:pPr>
              <w:rPr>
                <w:sz w:val="28"/>
                <w:szCs w:val="28"/>
              </w:rPr>
            </w:pPr>
            <w:r w:rsidRPr="00DC0FB8">
              <w:rPr>
                <w:sz w:val="40"/>
                <w:szCs w:val="40"/>
              </w:rPr>
              <w:t>IL</w:t>
            </w: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10</w:t>
            </w:r>
          </w:p>
        </w:tc>
        <w:tc>
          <w:tcPr>
            <w:tcW w:w="1256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140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</w:tr>
      <w:tr w:rsidR="00335A3D" w:rsidTr="00F20F40">
        <w:tc>
          <w:tcPr>
            <w:tcW w:w="1521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OM</w:t>
            </w: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10</w:t>
            </w:r>
          </w:p>
        </w:tc>
        <w:tc>
          <w:tcPr>
            <w:tcW w:w="1256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160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</w:tr>
      <w:tr w:rsidR="00F20F40" w:rsidTr="00F20F40">
        <w:tc>
          <w:tcPr>
            <w:tcW w:w="1521" w:type="dxa"/>
          </w:tcPr>
          <w:p w:rsidR="00F20F40" w:rsidRDefault="00F20F40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RM</w:t>
            </w:r>
          </w:p>
        </w:tc>
        <w:tc>
          <w:tcPr>
            <w:tcW w:w="1257" w:type="dxa"/>
          </w:tcPr>
          <w:p w:rsidR="00F20F40" w:rsidRDefault="00F20F40" w:rsidP="00F9329B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</w:t>
            </w:r>
            <w:r w:rsidR="00F9329B">
              <w:rPr>
                <w:sz w:val="40"/>
                <w:szCs w:val="40"/>
              </w:rPr>
              <w:t>2</w:t>
            </w:r>
          </w:p>
        </w:tc>
        <w:tc>
          <w:tcPr>
            <w:tcW w:w="1256" w:type="dxa"/>
          </w:tcPr>
          <w:p w:rsidR="00F20F40" w:rsidRDefault="00F20F40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140</w:t>
            </w:r>
          </w:p>
        </w:tc>
        <w:tc>
          <w:tcPr>
            <w:tcW w:w="1256" w:type="dxa"/>
          </w:tcPr>
          <w:p w:rsidR="00F20F40" w:rsidRDefault="00F20F40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F20F40" w:rsidRPr="00EA2DAE" w:rsidRDefault="00F20F40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F20F40" w:rsidRPr="00EA2DAE" w:rsidRDefault="00F20F40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F20F40" w:rsidRDefault="00F20F40" w:rsidP="006E262F">
            <w:pPr>
              <w:rPr>
                <w:sz w:val="40"/>
                <w:szCs w:val="40"/>
              </w:rPr>
            </w:pPr>
          </w:p>
        </w:tc>
      </w:tr>
      <w:tr w:rsidR="00335A3D" w:rsidTr="00F20F40">
        <w:tc>
          <w:tcPr>
            <w:tcW w:w="1521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KS</w:t>
            </w:r>
          </w:p>
        </w:tc>
        <w:tc>
          <w:tcPr>
            <w:tcW w:w="1257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12</w:t>
            </w:r>
          </w:p>
        </w:tc>
        <w:tc>
          <w:tcPr>
            <w:tcW w:w="1256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110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</w:tr>
      <w:tr w:rsidR="00335A3D" w:rsidTr="00F20F40">
        <w:tc>
          <w:tcPr>
            <w:tcW w:w="1521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KŠ</w:t>
            </w: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12</w:t>
            </w:r>
          </w:p>
        </w:tc>
        <w:tc>
          <w:tcPr>
            <w:tcW w:w="1256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130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</w:tr>
      <w:tr w:rsidR="00335A3D" w:rsidTr="00F20F40">
        <w:tc>
          <w:tcPr>
            <w:tcW w:w="1521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VT</w:t>
            </w:r>
          </w:p>
        </w:tc>
        <w:tc>
          <w:tcPr>
            <w:tcW w:w="1257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12</w:t>
            </w:r>
          </w:p>
        </w:tc>
        <w:tc>
          <w:tcPr>
            <w:tcW w:w="1256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150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</w:tr>
      <w:tr w:rsidR="00335A3D" w:rsidTr="00F20F40">
        <w:tc>
          <w:tcPr>
            <w:tcW w:w="1521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EV</w:t>
            </w: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14</w:t>
            </w:r>
          </w:p>
        </w:tc>
        <w:tc>
          <w:tcPr>
            <w:tcW w:w="1256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100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</w:tr>
      <w:tr w:rsidR="00335A3D" w:rsidTr="00F20F40">
        <w:tc>
          <w:tcPr>
            <w:tcW w:w="1521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JV</w:t>
            </w: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14</w:t>
            </w:r>
          </w:p>
        </w:tc>
        <w:tc>
          <w:tcPr>
            <w:tcW w:w="1256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120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</w:tr>
      <w:tr w:rsidR="00335A3D" w:rsidTr="00F20F40">
        <w:tc>
          <w:tcPr>
            <w:tcW w:w="1521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MŽ</w:t>
            </w:r>
          </w:p>
        </w:tc>
        <w:tc>
          <w:tcPr>
            <w:tcW w:w="1257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14</w:t>
            </w:r>
          </w:p>
        </w:tc>
        <w:tc>
          <w:tcPr>
            <w:tcW w:w="1256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140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</w:tr>
    </w:tbl>
    <w:p w:rsidR="00335A3D" w:rsidRDefault="00335A3D" w:rsidP="00335A3D">
      <w:pPr>
        <w:spacing w:after="0" w:line="240" w:lineRule="auto"/>
        <w:rPr>
          <w:sz w:val="40"/>
          <w:szCs w:val="40"/>
        </w:rPr>
      </w:pPr>
    </w:p>
    <w:p w:rsidR="00335A3D" w:rsidRDefault="00335A3D" w:rsidP="00335A3D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>Ve výkresu okótujte rozměry ze zadání</w:t>
      </w: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92269D" w:rsidRDefault="00335A3D" w:rsidP="00880144">
      <w:pPr>
        <w:rPr>
          <w:sz w:val="32"/>
          <w:szCs w:val="32"/>
        </w:rPr>
      </w:pPr>
      <w:r>
        <w:rPr>
          <w:sz w:val="32"/>
          <w:szCs w:val="32"/>
        </w:rPr>
        <w:t>Dále si vyhledejte matici přesnou šestihrannou dle průměru</w:t>
      </w:r>
    </w:p>
    <w:p w:rsidR="00335A3D" w:rsidRDefault="00335A3D" w:rsidP="00880144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6D98537D" wp14:editId="2016513B">
            <wp:extent cx="5759450" cy="4471035"/>
            <wp:effectExtent l="0" t="0" r="0" b="5715"/>
            <wp:docPr id="126" name="Obrázek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47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A3D" w:rsidRDefault="00335A3D" w:rsidP="00880144">
      <w:pPr>
        <w:rPr>
          <w:sz w:val="32"/>
          <w:szCs w:val="32"/>
        </w:rPr>
      </w:pPr>
    </w:p>
    <w:p w:rsidR="000F0B0A" w:rsidRDefault="000F0B0A" w:rsidP="00335A3D">
      <w:pPr>
        <w:rPr>
          <w:sz w:val="32"/>
          <w:szCs w:val="32"/>
        </w:rPr>
      </w:pPr>
    </w:p>
    <w:p w:rsidR="000F0B0A" w:rsidRDefault="000F0B0A" w:rsidP="00335A3D">
      <w:pPr>
        <w:rPr>
          <w:sz w:val="32"/>
          <w:szCs w:val="32"/>
        </w:rPr>
      </w:pPr>
    </w:p>
    <w:p w:rsidR="000F0B0A" w:rsidRDefault="000F0B0A" w:rsidP="00335A3D">
      <w:pPr>
        <w:rPr>
          <w:sz w:val="32"/>
          <w:szCs w:val="32"/>
        </w:rPr>
      </w:pPr>
    </w:p>
    <w:p w:rsidR="000F0B0A" w:rsidRDefault="000F0B0A" w:rsidP="00335A3D">
      <w:pPr>
        <w:rPr>
          <w:sz w:val="32"/>
          <w:szCs w:val="32"/>
        </w:rPr>
      </w:pPr>
    </w:p>
    <w:p w:rsidR="000F0B0A" w:rsidRDefault="000F0B0A" w:rsidP="00335A3D">
      <w:pPr>
        <w:rPr>
          <w:sz w:val="32"/>
          <w:szCs w:val="32"/>
        </w:rPr>
      </w:pPr>
    </w:p>
    <w:p w:rsidR="000F0B0A" w:rsidRDefault="000F0B0A" w:rsidP="00335A3D">
      <w:pPr>
        <w:rPr>
          <w:sz w:val="32"/>
          <w:szCs w:val="32"/>
        </w:rPr>
      </w:pPr>
    </w:p>
    <w:p w:rsidR="000F0B0A" w:rsidRDefault="000F0B0A" w:rsidP="00335A3D">
      <w:pPr>
        <w:rPr>
          <w:sz w:val="32"/>
          <w:szCs w:val="32"/>
        </w:rPr>
      </w:pPr>
    </w:p>
    <w:p w:rsidR="00301248" w:rsidRDefault="00301248" w:rsidP="00335A3D">
      <w:pPr>
        <w:rPr>
          <w:sz w:val="32"/>
          <w:szCs w:val="32"/>
        </w:rPr>
      </w:pPr>
    </w:p>
    <w:p w:rsidR="000F0B0A" w:rsidRDefault="000F0B0A" w:rsidP="00335A3D">
      <w:pPr>
        <w:rPr>
          <w:sz w:val="32"/>
          <w:szCs w:val="32"/>
        </w:rPr>
      </w:pPr>
    </w:p>
    <w:p w:rsidR="00335A3D" w:rsidRDefault="00335A3D" w:rsidP="00335A3D">
      <w:pPr>
        <w:rPr>
          <w:sz w:val="32"/>
          <w:szCs w:val="32"/>
        </w:rPr>
      </w:pPr>
      <w:r>
        <w:rPr>
          <w:sz w:val="32"/>
          <w:szCs w:val="32"/>
        </w:rPr>
        <w:t xml:space="preserve">Dále si vyhledejte </w:t>
      </w:r>
      <w:r w:rsidR="00B31E07">
        <w:rPr>
          <w:sz w:val="32"/>
          <w:szCs w:val="32"/>
        </w:rPr>
        <w:t>podložku – plochou</w:t>
      </w:r>
    </w:p>
    <w:p w:rsidR="00B31E07" w:rsidRDefault="00B31E07" w:rsidP="00335A3D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2A94126D" wp14:editId="3745900E">
            <wp:extent cx="5759450" cy="4237355"/>
            <wp:effectExtent l="0" t="0" r="0" b="0"/>
            <wp:docPr id="127" name="Obrázek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23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A3D" w:rsidRDefault="00335A3D" w:rsidP="00880144">
      <w:pPr>
        <w:rPr>
          <w:sz w:val="32"/>
          <w:szCs w:val="32"/>
        </w:rPr>
      </w:pPr>
    </w:p>
    <w:p w:rsidR="000F0B0A" w:rsidRPr="00E16CD8" w:rsidRDefault="000F0B0A" w:rsidP="000F0B0A">
      <w:pPr>
        <w:rPr>
          <w:sz w:val="72"/>
          <w:szCs w:val="72"/>
        </w:rPr>
      </w:pPr>
      <w:r>
        <w:rPr>
          <w:sz w:val="72"/>
          <w:szCs w:val="72"/>
        </w:rPr>
        <w:t>-----------------------------------------</w:t>
      </w:r>
    </w:p>
    <w:p w:rsidR="00043362" w:rsidRDefault="00043362" w:rsidP="00043362">
      <w:pPr>
        <w:spacing w:after="0" w:line="240" w:lineRule="auto"/>
        <w:rPr>
          <w:sz w:val="40"/>
          <w:szCs w:val="40"/>
        </w:rPr>
      </w:pPr>
      <w:r>
        <w:rPr>
          <w:b/>
          <w:sz w:val="36"/>
          <w:szCs w:val="36"/>
        </w:rPr>
        <w:t xml:space="preserve"> KONTROLA ÚKOLŮ                          </w:t>
      </w:r>
      <w:r w:rsidRPr="00B97E3E">
        <w:rPr>
          <w:sz w:val="40"/>
          <w:szCs w:val="40"/>
          <w:highlight w:val="yellow"/>
        </w:rPr>
        <w:t xml:space="preserve"> </w:t>
      </w:r>
      <w:r w:rsidRPr="000352B6">
        <w:rPr>
          <w:sz w:val="40"/>
          <w:szCs w:val="40"/>
          <w:highlight w:val="yellow"/>
        </w:rPr>
        <w:t xml:space="preserve">TEAMS   </w:t>
      </w:r>
      <w:r>
        <w:rPr>
          <w:sz w:val="40"/>
          <w:szCs w:val="40"/>
          <w:highlight w:val="yellow"/>
        </w:rPr>
        <w:t>18.</w:t>
      </w:r>
      <w:r w:rsidRPr="000352B6">
        <w:rPr>
          <w:sz w:val="40"/>
          <w:szCs w:val="40"/>
          <w:highlight w:val="yellow"/>
        </w:rPr>
        <w:t xml:space="preserve"> </w:t>
      </w:r>
      <w:r>
        <w:rPr>
          <w:sz w:val="40"/>
          <w:szCs w:val="40"/>
          <w:highlight w:val="yellow"/>
        </w:rPr>
        <w:t>5</w:t>
      </w:r>
      <w:r w:rsidRPr="000352B6">
        <w:rPr>
          <w:sz w:val="40"/>
          <w:szCs w:val="40"/>
          <w:highlight w:val="yellow"/>
        </w:rPr>
        <w:t>. 2021</w:t>
      </w:r>
    </w:p>
    <w:p w:rsidR="00043362" w:rsidRDefault="00043362" w:rsidP="00043362">
      <w:pPr>
        <w:spacing w:after="0" w:line="240" w:lineRule="auto"/>
        <w:rPr>
          <w:sz w:val="40"/>
          <w:szCs w:val="40"/>
        </w:rPr>
      </w:pPr>
    </w:p>
    <w:p w:rsidR="00043362" w:rsidRPr="00E16CD8" w:rsidRDefault="00043362" w:rsidP="00043362">
      <w:pPr>
        <w:rPr>
          <w:sz w:val="72"/>
          <w:szCs w:val="72"/>
        </w:rPr>
      </w:pPr>
      <w:r>
        <w:rPr>
          <w:sz w:val="72"/>
          <w:szCs w:val="72"/>
        </w:rPr>
        <w:t>-----------------------------------------</w:t>
      </w:r>
    </w:p>
    <w:p w:rsidR="00043362" w:rsidRPr="007868F3" w:rsidRDefault="00043362" w:rsidP="00043362">
      <w:pPr>
        <w:spacing w:after="0" w:line="240" w:lineRule="auto"/>
        <w:rPr>
          <w:sz w:val="40"/>
          <w:szCs w:val="40"/>
        </w:rPr>
      </w:pPr>
    </w:p>
    <w:p w:rsidR="00092F9C" w:rsidRDefault="00092F9C" w:rsidP="00880144">
      <w:pPr>
        <w:rPr>
          <w:sz w:val="52"/>
          <w:szCs w:val="52"/>
        </w:rPr>
      </w:pPr>
    </w:p>
    <w:p w:rsidR="00301248" w:rsidRDefault="00301248" w:rsidP="00880144">
      <w:pPr>
        <w:rPr>
          <w:sz w:val="52"/>
          <w:szCs w:val="52"/>
        </w:rPr>
      </w:pPr>
    </w:p>
    <w:p w:rsidR="00301248" w:rsidRPr="000F0B0A" w:rsidRDefault="00301248" w:rsidP="00880144">
      <w:pPr>
        <w:rPr>
          <w:sz w:val="52"/>
          <w:szCs w:val="52"/>
        </w:rPr>
      </w:pPr>
    </w:p>
    <w:p w:rsidR="00E16CD8" w:rsidRDefault="00E16CD8" w:rsidP="00880144">
      <w:pPr>
        <w:rPr>
          <w:sz w:val="32"/>
          <w:szCs w:val="32"/>
        </w:rPr>
      </w:pPr>
    </w:p>
    <w:p w:rsidR="00E16CD8" w:rsidRDefault="00E16CD8" w:rsidP="00880144">
      <w:pPr>
        <w:rPr>
          <w:sz w:val="32"/>
          <w:szCs w:val="32"/>
        </w:rPr>
      </w:pPr>
    </w:p>
    <w:p w:rsidR="00301248" w:rsidRPr="007868F3" w:rsidRDefault="00301248" w:rsidP="00301248">
      <w:pPr>
        <w:spacing w:after="0" w:line="240" w:lineRule="auto"/>
        <w:rPr>
          <w:sz w:val="40"/>
          <w:szCs w:val="40"/>
        </w:rPr>
      </w:pPr>
      <w:r w:rsidRPr="006D49D3">
        <w:rPr>
          <w:b/>
          <w:sz w:val="36"/>
          <w:szCs w:val="36"/>
        </w:rPr>
        <w:lastRenderedPageBreak/>
        <w:t xml:space="preserve">Úkol č. </w:t>
      </w:r>
      <w:r>
        <w:rPr>
          <w:b/>
          <w:sz w:val="36"/>
          <w:szCs w:val="36"/>
        </w:rPr>
        <w:t>28</w:t>
      </w:r>
      <w:r>
        <w:rPr>
          <w:b/>
          <w:sz w:val="52"/>
          <w:szCs w:val="52"/>
        </w:rPr>
        <w:tab/>
      </w:r>
      <w:r w:rsidRPr="007868F3">
        <w:rPr>
          <w:sz w:val="40"/>
          <w:szCs w:val="40"/>
        </w:rPr>
        <w:t xml:space="preserve">                           </w:t>
      </w:r>
      <w:r>
        <w:rPr>
          <w:sz w:val="40"/>
          <w:szCs w:val="40"/>
        </w:rPr>
        <w:t xml:space="preserve"> </w:t>
      </w:r>
      <w:r w:rsidRPr="000352B6">
        <w:rPr>
          <w:sz w:val="40"/>
          <w:szCs w:val="40"/>
          <w:highlight w:val="yellow"/>
        </w:rPr>
        <w:t xml:space="preserve">TEAMS   </w:t>
      </w:r>
      <w:r>
        <w:rPr>
          <w:sz w:val="40"/>
          <w:szCs w:val="40"/>
          <w:highlight w:val="yellow"/>
        </w:rPr>
        <w:t>26</w:t>
      </w:r>
      <w:r w:rsidRPr="000352B6">
        <w:rPr>
          <w:sz w:val="40"/>
          <w:szCs w:val="40"/>
          <w:highlight w:val="yellow"/>
        </w:rPr>
        <w:t xml:space="preserve">. </w:t>
      </w:r>
      <w:r>
        <w:rPr>
          <w:sz w:val="40"/>
          <w:szCs w:val="40"/>
          <w:highlight w:val="yellow"/>
        </w:rPr>
        <w:t>5</w:t>
      </w:r>
      <w:r w:rsidRPr="000352B6">
        <w:rPr>
          <w:sz w:val="40"/>
          <w:szCs w:val="40"/>
          <w:highlight w:val="yellow"/>
        </w:rPr>
        <w:t>. 2021</w:t>
      </w:r>
    </w:p>
    <w:p w:rsidR="00301248" w:rsidRDefault="00301248" w:rsidP="00301248">
      <w:pPr>
        <w:rPr>
          <w:sz w:val="32"/>
          <w:szCs w:val="32"/>
        </w:rPr>
      </w:pPr>
    </w:p>
    <w:p w:rsidR="00301248" w:rsidRDefault="00301248" w:rsidP="00301248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6. </w:t>
      </w:r>
      <w:r w:rsidRPr="001B5D19">
        <w:rPr>
          <w:b/>
          <w:sz w:val="36"/>
          <w:szCs w:val="36"/>
        </w:rPr>
        <w:t xml:space="preserve">ORIENTACE V DOKUMENTACI </w:t>
      </w:r>
      <w:r>
        <w:rPr>
          <w:b/>
          <w:sz w:val="36"/>
          <w:szCs w:val="36"/>
        </w:rPr>
        <w:t>VZDUCHOTECHNIKY</w:t>
      </w:r>
    </w:p>
    <w:p w:rsidR="00301248" w:rsidRPr="00431AE1" w:rsidRDefault="00301248" w:rsidP="00301248">
      <w:pPr>
        <w:rPr>
          <w:sz w:val="40"/>
          <w:szCs w:val="40"/>
        </w:rPr>
      </w:pPr>
      <w:r w:rsidRPr="00431AE1">
        <w:rPr>
          <w:sz w:val="32"/>
          <w:szCs w:val="32"/>
        </w:rPr>
        <w:t>Celý dokument vytisknout a založit do složky</w:t>
      </w:r>
      <w:r w:rsidRPr="00431AE1">
        <w:rPr>
          <w:sz w:val="40"/>
          <w:szCs w:val="40"/>
        </w:rPr>
        <w:t>.</w:t>
      </w:r>
    </w:p>
    <w:p w:rsidR="00301248" w:rsidRDefault="00301248" w:rsidP="00301248">
      <w:pPr>
        <w:rPr>
          <w:sz w:val="32"/>
          <w:szCs w:val="32"/>
        </w:rPr>
      </w:pPr>
      <w:r>
        <w:rPr>
          <w:sz w:val="32"/>
          <w:szCs w:val="32"/>
        </w:rPr>
        <w:t>Jméno:</w:t>
      </w:r>
    </w:p>
    <w:p w:rsidR="00301248" w:rsidRDefault="00301248" w:rsidP="00301248">
      <w:pPr>
        <w:rPr>
          <w:sz w:val="32"/>
          <w:szCs w:val="32"/>
        </w:rPr>
      </w:pPr>
      <w:r>
        <w:rPr>
          <w:sz w:val="32"/>
          <w:szCs w:val="32"/>
        </w:rPr>
        <w:t xml:space="preserve">Datum: </w:t>
      </w:r>
    </w:p>
    <w:p w:rsidR="00301248" w:rsidRDefault="00301248" w:rsidP="00301248">
      <w:pPr>
        <w:rPr>
          <w:sz w:val="32"/>
          <w:szCs w:val="32"/>
        </w:rPr>
      </w:pPr>
    </w:p>
    <w:p w:rsidR="00301248" w:rsidRDefault="00301248" w:rsidP="00301248">
      <w:pPr>
        <w:rPr>
          <w:sz w:val="28"/>
          <w:szCs w:val="28"/>
        </w:rPr>
      </w:pPr>
      <w:r w:rsidRPr="00CB7CF2">
        <w:rPr>
          <w:sz w:val="28"/>
          <w:szCs w:val="28"/>
          <w:highlight w:val="yellow"/>
        </w:rPr>
        <w:t>Otázka č.1</w:t>
      </w:r>
    </w:p>
    <w:p w:rsidR="00301248" w:rsidRPr="00301248" w:rsidRDefault="00301248" w:rsidP="00301248">
      <w:pPr>
        <w:rPr>
          <w:sz w:val="24"/>
          <w:szCs w:val="24"/>
        </w:rPr>
      </w:pPr>
      <w:r w:rsidRPr="00301248">
        <w:rPr>
          <w:sz w:val="24"/>
          <w:szCs w:val="24"/>
        </w:rPr>
        <w:t xml:space="preserve">Základním výkonovým parametrem vzduchotechnického zařízení je </w:t>
      </w:r>
      <w:r w:rsidRPr="00301248">
        <w:rPr>
          <w:sz w:val="24"/>
          <w:szCs w:val="24"/>
          <w:u w:val="single"/>
        </w:rPr>
        <w:t>vzduchový výkon</w:t>
      </w:r>
      <w:r w:rsidRPr="00301248">
        <w:rPr>
          <w:sz w:val="24"/>
          <w:szCs w:val="24"/>
        </w:rPr>
        <w:t xml:space="preserve"> (též objemové množství nebo objemový průtok vzduchu) v jednotkách m3/h, nebo m3/s.</w:t>
      </w:r>
    </w:p>
    <w:p w:rsidR="00301248" w:rsidRPr="00301248" w:rsidRDefault="00301248" w:rsidP="00301248">
      <w:pPr>
        <w:rPr>
          <w:sz w:val="24"/>
          <w:szCs w:val="24"/>
        </w:rPr>
      </w:pPr>
      <w:r w:rsidRPr="00301248">
        <w:rPr>
          <w:sz w:val="24"/>
          <w:szCs w:val="24"/>
        </w:rPr>
        <w:t xml:space="preserve">Nejčastějším parametrem větrání místnosti je </w:t>
      </w:r>
      <w:r w:rsidRPr="00301248">
        <w:rPr>
          <w:sz w:val="24"/>
          <w:szCs w:val="24"/>
          <w:u w:val="single"/>
        </w:rPr>
        <w:t>výměna vzduchu</w:t>
      </w:r>
      <w:r w:rsidRPr="00301248">
        <w:rPr>
          <w:sz w:val="24"/>
          <w:szCs w:val="24"/>
        </w:rPr>
        <w:t>, která určuje, kolikrát za hodinu se vzduch v místnosti nahradí (vymění) čerstvým vzduchem. Minimální hodnota (je vyžadována hygienickými předpisy a platí i pro bytové jednotky) je 0,5 (tj. v místnosti se plně vymění vzduch za 2 hodiny) a ve stavbách občanské vybavenosti, kde se shromažďuje větší počet osob, může nucené větrání dosáhnout 5-ti až 10-ti násobné výměny vzduchu.</w:t>
      </w:r>
    </w:p>
    <w:p w:rsidR="00301248" w:rsidRDefault="00301248" w:rsidP="00301248">
      <w:pPr>
        <w:rPr>
          <w:sz w:val="28"/>
          <w:szCs w:val="28"/>
        </w:rPr>
      </w:pPr>
      <w:r w:rsidRPr="00657A83">
        <w:rPr>
          <w:b/>
          <w:sz w:val="28"/>
          <w:szCs w:val="28"/>
        </w:rPr>
        <w:t>Podle podílu čerstvého vzduchu</w:t>
      </w:r>
      <w:r w:rsidRPr="00662045">
        <w:rPr>
          <w:sz w:val="28"/>
          <w:szCs w:val="28"/>
        </w:rPr>
        <w:t xml:space="preserve"> dělíme soustavy na</w:t>
      </w:r>
      <w:r>
        <w:rPr>
          <w:sz w:val="28"/>
          <w:szCs w:val="28"/>
        </w:rPr>
        <w:t>:</w:t>
      </w:r>
    </w:p>
    <w:p w:rsidR="00301248" w:rsidRPr="004108AF" w:rsidRDefault="00301248" w:rsidP="004108AF">
      <w:pPr>
        <w:pStyle w:val="Odstavecseseznamem"/>
        <w:numPr>
          <w:ilvl w:val="0"/>
          <w:numId w:val="41"/>
        </w:numPr>
        <w:rPr>
          <w:sz w:val="24"/>
          <w:szCs w:val="24"/>
        </w:rPr>
      </w:pPr>
      <w:r w:rsidRPr="004108AF">
        <w:rPr>
          <w:sz w:val="24"/>
          <w:szCs w:val="24"/>
        </w:rPr>
        <w:t xml:space="preserve">cirkulační (vzduch se přivádí z vytápěné místnosti), </w:t>
      </w:r>
    </w:p>
    <w:p w:rsidR="00301248" w:rsidRPr="004108AF" w:rsidRDefault="00301248" w:rsidP="004108AF">
      <w:pPr>
        <w:pStyle w:val="Odstavecseseznamem"/>
        <w:numPr>
          <w:ilvl w:val="0"/>
          <w:numId w:val="41"/>
        </w:numPr>
        <w:rPr>
          <w:sz w:val="24"/>
          <w:szCs w:val="24"/>
        </w:rPr>
      </w:pPr>
      <w:r w:rsidRPr="004108AF">
        <w:rPr>
          <w:sz w:val="24"/>
          <w:szCs w:val="24"/>
        </w:rPr>
        <w:t>s větráním (vzduch se přivádí z venkovního prostředí) = 100% čerstvého vzduchu</w:t>
      </w:r>
    </w:p>
    <w:p w:rsidR="00301248" w:rsidRPr="004108AF" w:rsidRDefault="00301248" w:rsidP="004108AF">
      <w:pPr>
        <w:pStyle w:val="Odstavecseseznamem"/>
        <w:numPr>
          <w:ilvl w:val="0"/>
          <w:numId w:val="41"/>
        </w:numPr>
        <w:rPr>
          <w:sz w:val="24"/>
          <w:szCs w:val="24"/>
        </w:rPr>
      </w:pPr>
      <w:r w:rsidRPr="004108AF">
        <w:rPr>
          <w:sz w:val="24"/>
          <w:szCs w:val="24"/>
        </w:rPr>
        <w:t xml:space="preserve">kombinované (vzduch pro ohřev je směsí vnitřního a venkovního vzduchu). </w:t>
      </w:r>
    </w:p>
    <w:p w:rsidR="00301248" w:rsidRPr="00657A83" w:rsidRDefault="00301248" w:rsidP="00301248">
      <w:pPr>
        <w:ind w:left="60"/>
        <w:rPr>
          <w:b/>
          <w:sz w:val="28"/>
          <w:szCs w:val="28"/>
        </w:rPr>
      </w:pPr>
      <w:r w:rsidRPr="00657A83">
        <w:rPr>
          <w:b/>
          <w:sz w:val="28"/>
          <w:szCs w:val="28"/>
        </w:rPr>
        <w:t xml:space="preserve">Podle využití tepla odváděného vzduchu </w:t>
      </w:r>
      <w:r w:rsidRPr="00662045">
        <w:rPr>
          <w:sz w:val="28"/>
          <w:szCs w:val="28"/>
        </w:rPr>
        <w:t>dělíme soustavy na</w:t>
      </w:r>
      <w:r>
        <w:rPr>
          <w:sz w:val="28"/>
          <w:szCs w:val="28"/>
        </w:rPr>
        <w:t>:</w:t>
      </w:r>
    </w:p>
    <w:p w:rsidR="00301248" w:rsidRPr="004108AF" w:rsidRDefault="00301248" w:rsidP="004108AF">
      <w:pPr>
        <w:pStyle w:val="Odstavecseseznamem"/>
        <w:numPr>
          <w:ilvl w:val="0"/>
          <w:numId w:val="41"/>
        </w:numPr>
        <w:rPr>
          <w:sz w:val="24"/>
          <w:szCs w:val="24"/>
        </w:rPr>
      </w:pPr>
      <w:r w:rsidRPr="004108AF">
        <w:rPr>
          <w:sz w:val="24"/>
          <w:szCs w:val="24"/>
        </w:rPr>
        <w:t xml:space="preserve">soupravy bez rekuperace (nevyužívají odváděné teplo) </w:t>
      </w:r>
    </w:p>
    <w:p w:rsidR="00301248" w:rsidRPr="004108AF" w:rsidRDefault="00301248" w:rsidP="004108AF">
      <w:pPr>
        <w:pStyle w:val="Odstavecseseznamem"/>
        <w:numPr>
          <w:ilvl w:val="0"/>
          <w:numId w:val="41"/>
        </w:numPr>
        <w:rPr>
          <w:sz w:val="24"/>
          <w:szCs w:val="24"/>
        </w:rPr>
      </w:pPr>
      <w:r w:rsidRPr="004108AF">
        <w:rPr>
          <w:sz w:val="24"/>
          <w:szCs w:val="24"/>
        </w:rPr>
        <w:t xml:space="preserve"> soupravy s rekuperací (využívají odpadní teplo – zpětné získávání tepla).</w:t>
      </w:r>
    </w:p>
    <w:p w:rsidR="00301248" w:rsidRDefault="00301248" w:rsidP="00301248">
      <w:pPr>
        <w:rPr>
          <w:b/>
          <w:sz w:val="40"/>
          <w:szCs w:val="40"/>
        </w:rPr>
      </w:pPr>
    </w:p>
    <w:p w:rsidR="00301248" w:rsidRPr="008B0311" w:rsidRDefault="00301248" w:rsidP="00301248">
      <w:pPr>
        <w:rPr>
          <w:b/>
          <w:sz w:val="40"/>
          <w:szCs w:val="40"/>
        </w:rPr>
      </w:pPr>
      <w:r w:rsidRPr="008B0311">
        <w:rPr>
          <w:b/>
          <w:sz w:val="40"/>
          <w:szCs w:val="40"/>
        </w:rPr>
        <w:t>Větrání</w:t>
      </w:r>
    </w:p>
    <w:p w:rsidR="00301248" w:rsidRDefault="00301248" w:rsidP="00301248">
      <w:pPr>
        <w:rPr>
          <w:sz w:val="28"/>
          <w:szCs w:val="28"/>
        </w:rPr>
      </w:pPr>
      <w:r w:rsidRPr="00CB7CF2">
        <w:rPr>
          <w:sz w:val="28"/>
          <w:szCs w:val="28"/>
          <w:highlight w:val="yellow"/>
        </w:rPr>
        <w:t>Otázka č.2, 6</w:t>
      </w:r>
    </w:p>
    <w:p w:rsidR="00301248" w:rsidRDefault="00301248" w:rsidP="00301248">
      <w:pPr>
        <w:rPr>
          <w:sz w:val="28"/>
          <w:szCs w:val="28"/>
        </w:rPr>
      </w:pPr>
      <w:r w:rsidRPr="006E22AC">
        <w:rPr>
          <w:sz w:val="28"/>
          <w:szCs w:val="28"/>
        </w:rPr>
        <w:t>Větráním se zajišťuje výměna vzduchu v určených prostorech. Větrání je téměř vždy spojováno s ohřevem vzduchu, protože prostou výměnou vzduchu by v chladnějším období mohlo dojít k nežádoucímu ochlazování místnosti</w:t>
      </w:r>
    </w:p>
    <w:p w:rsidR="00301248" w:rsidRDefault="00301248" w:rsidP="00301248">
      <w:pPr>
        <w:rPr>
          <w:sz w:val="28"/>
          <w:szCs w:val="28"/>
        </w:rPr>
      </w:pPr>
      <w:r w:rsidRPr="006E22AC">
        <w:rPr>
          <w:sz w:val="28"/>
          <w:szCs w:val="28"/>
        </w:rPr>
        <w:t xml:space="preserve">Podle toho, zda hnací silou pro pohyb vzduchu pro větrání jsou síly přírodní (vztlakové), popsané fyzikálním zákonem, nebo ventilátor, který je poháněn </w:t>
      </w:r>
      <w:r>
        <w:rPr>
          <w:sz w:val="28"/>
          <w:szCs w:val="28"/>
        </w:rPr>
        <w:t>motorem, rozdělujeme větrání na:</w:t>
      </w:r>
    </w:p>
    <w:p w:rsidR="00301248" w:rsidRPr="004108AF" w:rsidRDefault="00301248" w:rsidP="004108AF">
      <w:pPr>
        <w:pStyle w:val="Odstavecseseznamem"/>
        <w:numPr>
          <w:ilvl w:val="0"/>
          <w:numId w:val="40"/>
        </w:numPr>
        <w:rPr>
          <w:sz w:val="24"/>
          <w:szCs w:val="24"/>
        </w:rPr>
      </w:pPr>
      <w:r w:rsidRPr="004108AF">
        <w:rPr>
          <w:b/>
          <w:sz w:val="24"/>
          <w:szCs w:val="24"/>
        </w:rPr>
        <w:lastRenderedPageBreak/>
        <w:t>přirozené</w:t>
      </w:r>
      <w:r w:rsidRPr="004108AF">
        <w:rPr>
          <w:sz w:val="24"/>
          <w:szCs w:val="24"/>
        </w:rPr>
        <w:t xml:space="preserve">  - přirozený pohyb vzduchu vzniká v důsledku působení gravitačních (vztlakových sil), vyvozených rozdílem hustot vzduchu venkovního a vnitřního a tlakovými rozdíly</w:t>
      </w:r>
    </w:p>
    <w:p w:rsidR="00301248" w:rsidRPr="004108AF" w:rsidRDefault="00301248" w:rsidP="004108AF">
      <w:pPr>
        <w:pStyle w:val="Odstavecseseznamem"/>
        <w:numPr>
          <w:ilvl w:val="0"/>
          <w:numId w:val="40"/>
        </w:numPr>
        <w:rPr>
          <w:sz w:val="24"/>
          <w:szCs w:val="24"/>
        </w:rPr>
      </w:pPr>
      <w:r w:rsidRPr="004108AF">
        <w:rPr>
          <w:b/>
          <w:sz w:val="24"/>
          <w:szCs w:val="24"/>
        </w:rPr>
        <w:t>nucené</w:t>
      </w:r>
      <w:r w:rsidRPr="004108AF">
        <w:rPr>
          <w:sz w:val="24"/>
          <w:szCs w:val="24"/>
        </w:rPr>
        <w:t xml:space="preserve"> -  využívá k dopravě vzduchu ventilátor</w:t>
      </w:r>
    </w:p>
    <w:p w:rsidR="00301248" w:rsidRPr="008B0311" w:rsidRDefault="00301248" w:rsidP="00301248">
      <w:pPr>
        <w:rPr>
          <w:b/>
          <w:sz w:val="40"/>
          <w:szCs w:val="40"/>
        </w:rPr>
      </w:pPr>
      <w:r w:rsidRPr="008B0311">
        <w:rPr>
          <w:b/>
          <w:sz w:val="40"/>
          <w:szCs w:val="40"/>
        </w:rPr>
        <w:t xml:space="preserve">Klimatizace </w:t>
      </w:r>
    </w:p>
    <w:p w:rsidR="00301248" w:rsidRDefault="00301248" w:rsidP="00301248">
      <w:pPr>
        <w:rPr>
          <w:sz w:val="28"/>
          <w:szCs w:val="28"/>
        </w:rPr>
      </w:pPr>
      <w:r w:rsidRPr="00CB7CF2">
        <w:rPr>
          <w:sz w:val="28"/>
          <w:szCs w:val="28"/>
          <w:highlight w:val="yellow"/>
        </w:rPr>
        <w:t>Otázky č.3, 4, 5, 7, 10</w:t>
      </w:r>
    </w:p>
    <w:p w:rsidR="00301248" w:rsidRPr="004108AF" w:rsidRDefault="00301248" w:rsidP="00301248">
      <w:pPr>
        <w:rPr>
          <w:sz w:val="24"/>
          <w:szCs w:val="24"/>
        </w:rPr>
      </w:pPr>
      <w:r w:rsidRPr="004108AF">
        <w:rPr>
          <w:sz w:val="24"/>
          <w:szCs w:val="24"/>
        </w:rPr>
        <w:t>Klimatizace je vždy nucená.</w:t>
      </w:r>
    </w:p>
    <w:p w:rsidR="00301248" w:rsidRPr="004108AF" w:rsidRDefault="00301248" w:rsidP="00301248">
      <w:pPr>
        <w:rPr>
          <w:sz w:val="24"/>
          <w:szCs w:val="24"/>
        </w:rPr>
      </w:pPr>
      <w:r w:rsidRPr="004108AF">
        <w:rPr>
          <w:sz w:val="24"/>
          <w:szCs w:val="24"/>
        </w:rPr>
        <w:t xml:space="preserve">Klimatizací se pro účely tvorby vnitřního prostředí tj. </w:t>
      </w:r>
      <w:r w:rsidRPr="004108AF">
        <w:rPr>
          <w:sz w:val="24"/>
          <w:szCs w:val="24"/>
          <w:u w:val="single"/>
        </w:rPr>
        <w:t>interního mikroklimatu</w:t>
      </w:r>
      <w:r w:rsidRPr="004108AF">
        <w:rPr>
          <w:sz w:val="24"/>
          <w:szCs w:val="24"/>
        </w:rPr>
        <w:t xml:space="preserve"> budov rozumí úprava vzduchu, které zajišťují:</w:t>
      </w:r>
    </w:p>
    <w:p w:rsidR="00301248" w:rsidRPr="004108AF" w:rsidRDefault="00301248" w:rsidP="004108AF">
      <w:pPr>
        <w:pStyle w:val="Odstavecseseznamem"/>
        <w:numPr>
          <w:ilvl w:val="0"/>
          <w:numId w:val="36"/>
        </w:numPr>
        <w:rPr>
          <w:sz w:val="24"/>
          <w:szCs w:val="24"/>
        </w:rPr>
      </w:pPr>
      <w:r w:rsidRPr="004108AF">
        <w:rPr>
          <w:sz w:val="24"/>
          <w:szCs w:val="24"/>
        </w:rPr>
        <w:t xml:space="preserve">požadovanou čistotu vzduchu, </w:t>
      </w:r>
    </w:p>
    <w:p w:rsidR="00301248" w:rsidRPr="004108AF" w:rsidRDefault="00301248" w:rsidP="004108AF">
      <w:pPr>
        <w:pStyle w:val="Odstavecseseznamem"/>
        <w:numPr>
          <w:ilvl w:val="0"/>
          <w:numId w:val="36"/>
        </w:numPr>
        <w:rPr>
          <w:sz w:val="24"/>
          <w:szCs w:val="24"/>
        </w:rPr>
      </w:pPr>
      <w:r w:rsidRPr="004108AF">
        <w:rPr>
          <w:sz w:val="24"/>
          <w:szCs w:val="24"/>
        </w:rPr>
        <w:t>teplotu vzduchu</w:t>
      </w:r>
    </w:p>
    <w:p w:rsidR="00301248" w:rsidRPr="004108AF" w:rsidRDefault="00301248" w:rsidP="004108AF">
      <w:pPr>
        <w:pStyle w:val="Odstavecseseznamem"/>
        <w:numPr>
          <w:ilvl w:val="0"/>
          <w:numId w:val="36"/>
        </w:numPr>
        <w:rPr>
          <w:sz w:val="24"/>
          <w:szCs w:val="24"/>
        </w:rPr>
      </w:pPr>
      <w:r w:rsidRPr="004108AF">
        <w:rPr>
          <w:sz w:val="24"/>
          <w:szCs w:val="24"/>
        </w:rPr>
        <w:t>vlhkost vzduchu</w:t>
      </w:r>
    </w:p>
    <w:p w:rsidR="00301248" w:rsidRPr="004108AF" w:rsidRDefault="00301248" w:rsidP="00301248">
      <w:pPr>
        <w:rPr>
          <w:sz w:val="24"/>
          <w:szCs w:val="24"/>
        </w:rPr>
      </w:pPr>
      <w:r w:rsidRPr="004108AF">
        <w:rPr>
          <w:sz w:val="24"/>
          <w:szCs w:val="24"/>
        </w:rPr>
        <w:t xml:space="preserve">Úpravy vzduchu jsou zajištěny souborem technických prvků, které vytvářejí klimatizační zařízení. </w:t>
      </w:r>
    </w:p>
    <w:p w:rsidR="00301248" w:rsidRDefault="00301248" w:rsidP="00301248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w:drawing>
          <wp:inline distT="0" distB="0" distL="0" distR="0" wp14:anchorId="07CB6B62" wp14:editId="21E34334">
            <wp:extent cx="4846955" cy="3902075"/>
            <wp:effectExtent l="0" t="0" r="0" b="3175"/>
            <wp:docPr id="110" name="Obráze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955" cy="390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1248" w:rsidRDefault="00301248" w:rsidP="00301248">
      <w:pPr>
        <w:rPr>
          <w:sz w:val="28"/>
          <w:szCs w:val="28"/>
        </w:rPr>
      </w:pPr>
      <w:r w:rsidRPr="005050F7">
        <w:rPr>
          <w:b/>
          <w:sz w:val="28"/>
          <w:szCs w:val="28"/>
        </w:rPr>
        <w:t>Z fyzikálního hlediska</w:t>
      </w:r>
      <w:r w:rsidRPr="00A41A2F">
        <w:rPr>
          <w:sz w:val="28"/>
          <w:szCs w:val="28"/>
        </w:rPr>
        <w:t xml:space="preserve"> je klimatizační zařízení systémem plnícím čtyři termodynamické funkce úprav vzduchu. Úpravy tvoří</w:t>
      </w:r>
      <w:r>
        <w:rPr>
          <w:sz w:val="28"/>
          <w:szCs w:val="28"/>
        </w:rPr>
        <w:t>:</w:t>
      </w:r>
    </w:p>
    <w:p w:rsidR="00301248" w:rsidRDefault="00301248" w:rsidP="004108AF">
      <w:pPr>
        <w:pStyle w:val="Odstavecseseznamem"/>
        <w:numPr>
          <w:ilvl w:val="0"/>
          <w:numId w:val="37"/>
        </w:numPr>
        <w:rPr>
          <w:sz w:val="28"/>
          <w:szCs w:val="28"/>
        </w:rPr>
      </w:pPr>
      <w:r w:rsidRPr="005050F7">
        <w:rPr>
          <w:sz w:val="28"/>
          <w:szCs w:val="28"/>
        </w:rPr>
        <w:t xml:space="preserve">chlazení, </w:t>
      </w:r>
    </w:p>
    <w:p w:rsidR="00301248" w:rsidRDefault="00301248" w:rsidP="004108AF">
      <w:pPr>
        <w:pStyle w:val="Odstavecseseznamem"/>
        <w:numPr>
          <w:ilvl w:val="0"/>
          <w:numId w:val="37"/>
        </w:numPr>
        <w:rPr>
          <w:sz w:val="28"/>
          <w:szCs w:val="28"/>
        </w:rPr>
      </w:pPr>
      <w:r w:rsidRPr="005050F7">
        <w:rPr>
          <w:sz w:val="28"/>
          <w:szCs w:val="28"/>
        </w:rPr>
        <w:t xml:space="preserve">ohřev, </w:t>
      </w:r>
    </w:p>
    <w:p w:rsidR="00301248" w:rsidRDefault="00301248" w:rsidP="004108AF">
      <w:pPr>
        <w:pStyle w:val="Odstavecseseznamem"/>
        <w:numPr>
          <w:ilvl w:val="0"/>
          <w:numId w:val="37"/>
        </w:numPr>
        <w:rPr>
          <w:sz w:val="28"/>
          <w:szCs w:val="28"/>
        </w:rPr>
      </w:pPr>
      <w:r>
        <w:rPr>
          <w:sz w:val="28"/>
          <w:szCs w:val="28"/>
        </w:rPr>
        <w:t xml:space="preserve">vlhčení </w:t>
      </w:r>
      <w:r w:rsidRPr="005050F7">
        <w:rPr>
          <w:sz w:val="28"/>
          <w:szCs w:val="28"/>
        </w:rPr>
        <w:t xml:space="preserve"> </w:t>
      </w:r>
    </w:p>
    <w:p w:rsidR="00301248" w:rsidRDefault="00301248" w:rsidP="004108AF">
      <w:pPr>
        <w:pStyle w:val="Odstavecseseznamem"/>
        <w:numPr>
          <w:ilvl w:val="0"/>
          <w:numId w:val="37"/>
        </w:numPr>
        <w:rPr>
          <w:sz w:val="28"/>
          <w:szCs w:val="28"/>
        </w:rPr>
      </w:pPr>
      <w:r w:rsidRPr="005050F7">
        <w:rPr>
          <w:sz w:val="28"/>
          <w:szCs w:val="28"/>
        </w:rPr>
        <w:t xml:space="preserve">odvlhčování. </w:t>
      </w:r>
    </w:p>
    <w:p w:rsidR="004108AF" w:rsidRDefault="004108AF" w:rsidP="00301248">
      <w:pPr>
        <w:rPr>
          <w:sz w:val="28"/>
          <w:szCs w:val="28"/>
        </w:rPr>
      </w:pPr>
    </w:p>
    <w:p w:rsidR="004108AF" w:rsidRDefault="004108AF" w:rsidP="00301248">
      <w:pPr>
        <w:rPr>
          <w:sz w:val="28"/>
          <w:szCs w:val="28"/>
        </w:rPr>
      </w:pPr>
    </w:p>
    <w:p w:rsidR="00301248" w:rsidRDefault="00301248" w:rsidP="00301248">
      <w:pPr>
        <w:rPr>
          <w:sz w:val="28"/>
          <w:szCs w:val="28"/>
        </w:rPr>
      </w:pPr>
      <w:r w:rsidRPr="005050F7">
        <w:rPr>
          <w:sz w:val="28"/>
          <w:szCs w:val="28"/>
        </w:rPr>
        <w:lastRenderedPageBreak/>
        <w:t xml:space="preserve">Klimatizační zařízení zajistí podle svého provedení funkce: </w:t>
      </w:r>
    </w:p>
    <w:p w:rsidR="00301248" w:rsidRDefault="00301248" w:rsidP="004108AF">
      <w:pPr>
        <w:pStyle w:val="Odstavecseseznamem"/>
        <w:numPr>
          <w:ilvl w:val="0"/>
          <w:numId w:val="38"/>
        </w:numPr>
        <w:rPr>
          <w:sz w:val="28"/>
          <w:szCs w:val="28"/>
        </w:rPr>
      </w:pPr>
      <w:r w:rsidRPr="005050F7">
        <w:rPr>
          <w:sz w:val="28"/>
          <w:szCs w:val="28"/>
        </w:rPr>
        <w:t xml:space="preserve">výměnu vzduchu v místnosti vzduchem vnějším s odvodem škodlivin, tzn. řízené větrání, </w:t>
      </w:r>
    </w:p>
    <w:p w:rsidR="00301248" w:rsidRDefault="00301248" w:rsidP="004108AF">
      <w:pPr>
        <w:pStyle w:val="Odstavecseseznamem"/>
        <w:numPr>
          <w:ilvl w:val="0"/>
          <w:numId w:val="38"/>
        </w:numPr>
        <w:rPr>
          <w:sz w:val="28"/>
          <w:szCs w:val="28"/>
        </w:rPr>
      </w:pPr>
      <w:r w:rsidRPr="005050F7">
        <w:rPr>
          <w:sz w:val="28"/>
          <w:szCs w:val="28"/>
        </w:rPr>
        <w:t>filtraci vzduchu, event. jeho další speciální úpravy (ionizaci, sterilizaci, ap.),</w:t>
      </w:r>
    </w:p>
    <w:p w:rsidR="00301248" w:rsidRPr="005050F7" w:rsidRDefault="00301248" w:rsidP="004108AF">
      <w:pPr>
        <w:pStyle w:val="Odstavecseseznamem"/>
        <w:numPr>
          <w:ilvl w:val="0"/>
          <w:numId w:val="38"/>
        </w:numPr>
        <w:rPr>
          <w:sz w:val="28"/>
          <w:szCs w:val="28"/>
        </w:rPr>
      </w:pPr>
      <w:r w:rsidRPr="005050F7">
        <w:rPr>
          <w:sz w:val="28"/>
          <w:szCs w:val="28"/>
        </w:rPr>
        <w:t xml:space="preserve"> chlazení nebo vytápění místností</w:t>
      </w:r>
      <w:r>
        <w:rPr>
          <w:sz w:val="28"/>
          <w:szCs w:val="28"/>
        </w:rPr>
        <w:t xml:space="preserve"> - </w:t>
      </w:r>
      <w:r w:rsidRPr="005050F7">
        <w:rPr>
          <w:sz w:val="28"/>
          <w:szCs w:val="28"/>
        </w:rPr>
        <w:t xml:space="preserve"> úpravu teploty vzduchu, </w:t>
      </w:r>
    </w:p>
    <w:p w:rsidR="00301248" w:rsidRPr="005050F7" w:rsidRDefault="00301248" w:rsidP="004108AF">
      <w:pPr>
        <w:pStyle w:val="Odstavecseseznamem"/>
        <w:numPr>
          <w:ilvl w:val="0"/>
          <w:numId w:val="38"/>
        </w:numPr>
        <w:rPr>
          <w:sz w:val="28"/>
          <w:szCs w:val="28"/>
        </w:rPr>
      </w:pPr>
      <w:r w:rsidRPr="005050F7">
        <w:rPr>
          <w:sz w:val="28"/>
          <w:szCs w:val="28"/>
        </w:rPr>
        <w:t>zvlhčování nebo odvlhčování vzduchu v místnosti tzn. úpravu vlhkosti vzduchu.</w:t>
      </w:r>
    </w:p>
    <w:p w:rsidR="00301248" w:rsidRDefault="00301248" w:rsidP="00301248">
      <w:pPr>
        <w:rPr>
          <w:sz w:val="28"/>
          <w:szCs w:val="28"/>
        </w:rPr>
      </w:pPr>
      <w:r w:rsidRPr="005050F7">
        <w:rPr>
          <w:sz w:val="28"/>
          <w:szCs w:val="28"/>
        </w:rPr>
        <w:t xml:space="preserve">Soubor technických prvků s výše uvedenými funkcemi tvoří klimatizační systém. </w:t>
      </w:r>
    </w:p>
    <w:p w:rsidR="00301248" w:rsidRDefault="00301248" w:rsidP="00301248">
      <w:pPr>
        <w:rPr>
          <w:sz w:val="28"/>
          <w:szCs w:val="28"/>
        </w:rPr>
      </w:pPr>
      <w:r w:rsidRPr="005050F7">
        <w:rPr>
          <w:sz w:val="28"/>
          <w:szCs w:val="28"/>
        </w:rPr>
        <w:t xml:space="preserve">Podle účelu lze klimatizační zařízení dělit na </w:t>
      </w:r>
    </w:p>
    <w:p w:rsidR="00301248" w:rsidRDefault="00301248" w:rsidP="004108AF">
      <w:pPr>
        <w:pStyle w:val="Odstavecseseznamem"/>
        <w:numPr>
          <w:ilvl w:val="0"/>
          <w:numId w:val="39"/>
        </w:numPr>
        <w:rPr>
          <w:sz w:val="28"/>
          <w:szCs w:val="28"/>
        </w:rPr>
      </w:pPr>
      <w:r w:rsidRPr="005050F7">
        <w:rPr>
          <w:sz w:val="28"/>
          <w:szCs w:val="28"/>
        </w:rPr>
        <w:t xml:space="preserve">komfortní </w:t>
      </w:r>
      <w:r>
        <w:rPr>
          <w:sz w:val="28"/>
          <w:szCs w:val="28"/>
        </w:rPr>
        <w:t>-</w:t>
      </w:r>
      <w:r w:rsidRPr="005050F7">
        <w:rPr>
          <w:sz w:val="28"/>
          <w:szCs w:val="28"/>
        </w:rPr>
        <w:t xml:space="preserve"> slouží ke tvorbě mikroklimatu pro lidí pobývající v určitém prostoru.</w:t>
      </w:r>
    </w:p>
    <w:p w:rsidR="00301248" w:rsidRDefault="00301248" w:rsidP="004108AF">
      <w:pPr>
        <w:pStyle w:val="Odstavecseseznamem"/>
        <w:numPr>
          <w:ilvl w:val="0"/>
          <w:numId w:val="39"/>
        </w:numPr>
        <w:rPr>
          <w:sz w:val="28"/>
          <w:szCs w:val="28"/>
        </w:rPr>
      </w:pPr>
      <w:r>
        <w:rPr>
          <w:sz w:val="28"/>
          <w:szCs w:val="28"/>
        </w:rPr>
        <w:t>t</w:t>
      </w:r>
      <w:r w:rsidRPr="005050F7">
        <w:rPr>
          <w:sz w:val="28"/>
          <w:szCs w:val="28"/>
        </w:rPr>
        <w:t>echnologické</w:t>
      </w:r>
      <w:r>
        <w:rPr>
          <w:sz w:val="28"/>
          <w:szCs w:val="28"/>
        </w:rPr>
        <w:t xml:space="preserve"> -</w:t>
      </w:r>
      <w:r w:rsidRPr="005050F7">
        <w:rPr>
          <w:sz w:val="28"/>
          <w:szCs w:val="28"/>
        </w:rPr>
        <w:t xml:space="preserve"> slouží k vytváření prostředí nutného k průběhu technologických procesů.</w:t>
      </w:r>
    </w:p>
    <w:p w:rsidR="00301248" w:rsidRDefault="00301248" w:rsidP="00301248">
      <w:pPr>
        <w:rPr>
          <w:sz w:val="28"/>
          <w:szCs w:val="28"/>
        </w:rPr>
      </w:pPr>
      <w:r w:rsidRPr="005050F7">
        <w:rPr>
          <w:sz w:val="28"/>
          <w:szCs w:val="28"/>
        </w:rPr>
        <w:t xml:space="preserve">Klimatizace se používá k zajištění vnitřního prostředí (interního mikroklimatu) místností a budov s vyššími požadavky na jeho kvalitu zejména v letním období. Stává se nutností v budovách s velkým podílem zasklených ploch s vysokou tepelnou zátěží, a také v místnostech a budovách s vysokými nároky na pohodu prostředí, kde se stává běžným standardem. </w:t>
      </w:r>
    </w:p>
    <w:p w:rsidR="00301248" w:rsidRDefault="00301248" w:rsidP="00301248">
      <w:pPr>
        <w:rPr>
          <w:sz w:val="28"/>
          <w:szCs w:val="28"/>
        </w:rPr>
      </w:pPr>
      <w:r w:rsidRPr="005050F7">
        <w:rPr>
          <w:sz w:val="28"/>
          <w:szCs w:val="28"/>
        </w:rPr>
        <w:t xml:space="preserve">Klimatizace je nutná také ve výrobních budovách, pokud to vyžaduje průběh technologických procesů. </w:t>
      </w:r>
    </w:p>
    <w:p w:rsidR="00301248" w:rsidRDefault="00301248" w:rsidP="00301248">
      <w:pPr>
        <w:rPr>
          <w:sz w:val="28"/>
          <w:szCs w:val="28"/>
        </w:rPr>
      </w:pPr>
      <w:r w:rsidRPr="005050F7">
        <w:rPr>
          <w:sz w:val="28"/>
          <w:szCs w:val="28"/>
        </w:rPr>
        <w:t xml:space="preserve">Příkladem použití klimatizace v občanských budovách jsou divadla, konferenční sály, hotely, obchodní domy, restaurace, správní budovy apod. </w:t>
      </w:r>
      <w:r>
        <w:rPr>
          <w:sz w:val="28"/>
          <w:szCs w:val="28"/>
        </w:rPr>
        <w:t>V průmyslu pak prostory pro farmaceutickou nebo elektrotechnickou výrobu, prostory laboratoří.</w:t>
      </w:r>
    </w:p>
    <w:p w:rsidR="00301248" w:rsidRDefault="00301248" w:rsidP="00301248">
      <w:pPr>
        <w:rPr>
          <w:sz w:val="28"/>
          <w:szCs w:val="28"/>
        </w:rPr>
      </w:pPr>
    </w:p>
    <w:p w:rsidR="00301248" w:rsidRDefault="00301248" w:rsidP="00301248">
      <w:pPr>
        <w:rPr>
          <w:sz w:val="28"/>
          <w:szCs w:val="28"/>
        </w:rPr>
      </w:pPr>
      <w:r w:rsidRPr="005050F7">
        <w:rPr>
          <w:sz w:val="28"/>
          <w:szCs w:val="28"/>
        </w:rPr>
        <w:t>Charakteristika klimatizačních systémů</w:t>
      </w:r>
    </w:p>
    <w:p w:rsidR="00301248" w:rsidRPr="005050F7" w:rsidRDefault="00301248" w:rsidP="00301248">
      <w:pPr>
        <w:rPr>
          <w:sz w:val="28"/>
          <w:szCs w:val="28"/>
        </w:rPr>
      </w:pPr>
      <w:r w:rsidRPr="005050F7">
        <w:rPr>
          <w:sz w:val="28"/>
          <w:szCs w:val="28"/>
        </w:rPr>
        <w:t xml:space="preserve"> </w:t>
      </w:r>
      <w:r>
        <w:rPr>
          <w:sz w:val="28"/>
          <w:szCs w:val="28"/>
        </w:rPr>
        <w:t>V</w:t>
      </w:r>
      <w:r w:rsidRPr="005050F7">
        <w:rPr>
          <w:sz w:val="28"/>
          <w:szCs w:val="28"/>
        </w:rPr>
        <w:t xml:space="preserve">zduchové systémy představují klasická technická řešení. </w:t>
      </w:r>
      <w:r w:rsidRPr="00160401">
        <w:rPr>
          <w:sz w:val="28"/>
          <w:szCs w:val="28"/>
          <w:u w:val="single"/>
        </w:rPr>
        <w:t>Teplonosnou látkou</w:t>
      </w:r>
      <w:r w:rsidRPr="005050F7">
        <w:rPr>
          <w:sz w:val="28"/>
          <w:szCs w:val="28"/>
        </w:rPr>
        <w:t xml:space="preserve"> zprostředkující přenos tepla a chladu mezi zdroji a klimatizovanou místnosti k pokrytí tepelné zátěže a ztrát </w:t>
      </w:r>
      <w:r w:rsidRPr="00160401">
        <w:rPr>
          <w:sz w:val="28"/>
          <w:szCs w:val="28"/>
          <w:u w:val="single"/>
        </w:rPr>
        <w:t>je vzduch</w:t>
      </w:r>
      <w:r>
        <w:rPr>
          <w:sz w:val="28"/>
          <w:szCs w:val="28"/>
          <w:u w:val="single"/>
        </w:rPr>
        <w:t xml:space="preserve">, </w:t>
      </w:r>
      <w:r w:rsidRPr="00160401">
        <w:rPr>
          <w:sz w:val="28"/>
          <w:szCs w:val="28"/>
          <w:u w:val="single"/>
        </w:rPr>
        <w:t>vedený vzduchovody</w:t>
      </w:r>
      <w:r w:rsidRPr="005050F7">
        <w:rPr>
          <w:sz w:val="28"/>
          <w:szCs w:val="28"/>
        </w:rPr>
        <w:t xml:space="preserve">. Z důvodu malé tepelné kapacity vzduchu jsou k přenosu tepelné energie nutné větší průtoky. </w:t>
      </w:r>
    </w:p>
    <w:p w:rsidR="00301248" w:rsidRDefault="00301248" w:rsidP="00301248">
      <w:pPr>
        <w:rPr>
          <w:sz w:val="28"/>
          <w:szCs w:val="28"/>
        </w:rPr>
      </w:pPr>
    </w:p>
    <w:p w:rsidR="00301248" w:rsidRDefault="00301248" w:rsidP="00301248">
      <w:pPr>
        <w:rPr>
          <w:sz w:val="28"/>
          <w:szCs w:val="28"/>
        </w:rPr>
        <w:sectPr w:rsidR="00301248" w:rsidSect="00301248">
          <w:pgSz w:w="11906" w:h="16838"/>
          <w:pgMar w:top="709" w:right="707" w:bottom="993" w:left="851" w:header="708" w:footer="708" w:gutter="0"/>
          <w:cols w:space="708"/>
          <w:docGrid w:linePitch="360"/>
        </w:sectPr>
      </w:pPr>
    </w:p>
    <w:p w:rsidR="00301248" w:rsidRDefault="00301248" w:rsidP="00301248">
      <w:pPr>
        <w:ind w:hanging="567"/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2695E900" wp14:editId="601866EF">
            <wp:extent cx="9654540" cy="5714555"/>
            <wp:effectExtent l="0" t="0" r="3810" b="635"/>
            <wp:docPr id="125" name="Obrázek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9681055" cy="573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248" w:rsidRDefault="00301248" w:rsidP="00301248">
      <w:pPr>
        <w:rPr>
          <w:sz w:val="28"/>
          <w:szCs w:val="28"/>
        </w:rPr>
      </w:pPr>
    </w:p>
    <w:p w:rsidR="00301248" w:rsidRDefault="00301248" w:rsidP="00301248">
      <w:pPr>
        <w:rPr>
          <w:sz w:val="28"/>
          <w:szCs w:val="28"/>
        </w:rPr>
      </w:pPr>
    </w:p>
    <w:p w:rsidR="00301248" w:rsidRDefault="00301248" w:rsidP="00301248">
      <w:pPr>
        <w:rPr>
          <w:sz w:val="28"/>
          <w:szCs w:val="28"/>
        </w:rPr>
        <w:sectPr w:rsidR="00301248" w:rsidSect="00301248">
          <w:pgSz w:w="16838" w:h="11906" w:orient="landscape"/>
          <w:pgMar w:top="851" w:right="709" w:bottom="707" w:left="993" w:header="708" w:footer="708" w:gutter="0"/>
          <w:cols w:space="708"/>
          <w:docGrid w:linePitch="360"/>
        </w:sectPr>
      </w:pPr>
    </w:p>
    <w:p w:rsidR="00301248" w:rsidRPr="0026660E" w:rsidRDefault="00301248" w:rsidP="00301248">
      <w:pPr>
        <w:rPr>
          <w:b/>
          <w:sz w:val="36"/>
          <w:szCs w:val="36"/>
        </w:rPr>
      </w:pPr>
      <w:r w:rsidRPr="0026660E">
        <w:rPr>
          <w:b/>
          <w:sz w:val="36"/>
          <w:szCs w:val="36"/>
        </w:rPr>
        <w:lastRenderedPageBreak/>
        <w:t>PROJEKT PRO PROVEDENÍ STAVBY  - VZDUCHOTECHNIKA</w:t>
      </w:r>
    </w:p>
    <w:p w:rsidR="00301248" w:rsidRDefault="00301248" w:rsidP="00301248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35392" behindDoc="0" locked="0" layoutInCell="1" allowOverlap="1" wp14:anchorId="2331D909" wp14:editId="4A5FEB90">
            <wp:simplePos x="0" y="0"/>
            <wp:positionH relativeFrom="margin">
              <wp:align>right</wp:align>
            </wp:positionH>
            <wp:positionV relativeFrom="paragraph">
              <wp:posOffset>44450</wp:posOffset>
            </wp:positionV>
            <wp:extent cx="3810000" cy="4041775"/>
            <wp:effectExtent l="0" t="0" r="0" b="0"/>
            <wp:wrapSquare wrapText="bothSides"/>
            <wp:docPr id="142" name="Obrázek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4041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>Projekt musí obsahovat</w:t>
      </w:r>
    </w:p>
    <w:p w:rsidR="00301248" w:rsidRPr="0026660E" w:rsidRDefault="00301248" w:rsidP="00301248">
      <w:pPr>
        <w:rPr>
          <w:b/>
          <w:sz w:val="32"/>
          <w:szCs w:val="32"/>
        </w:rPr>
      </w:pPr>
      <w:r w:rsidRPr="0026660E">
        <w:rPr>
          <w:b/>
          <w:sz w:val="32"/>
          <w:szCs w:val="32"/>
        </w:rPr>
        <w:t xml:space="preserve">Technická zpráva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soupis výchozích podkladů (zadání investora, použitých právních předpisů a norem),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>klimatické podmínky místa stavby a provozní podmínky, uvažovaná nejvyšší a nejnižší venkovní výpočtová teplota, výpočtová letní entalpie vzduchu, typ provozu - plně automatický, ruční, provozní režim - trvalý, občasný (příležitostný), ne</w:t>
      </w:r>
      <w:r>
        <w:rPr>
          <w:sz w:val="28"/>
          <w:szCs w:val="28"/>
        </w:rPr>
        <w:t>přerušovaný, přerušovaný apod.</w:t>
      </w:r>
      <w:r w:rsidRPr="001C6DD6">
        <w:rPr>
          <w:sz w:val="28"/>
          <w:szCs w:val="28"/>
        </w:rPr>
        <w:t xml:space="preserve">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36416" behindDoc="0" locked="0" layoutInCell="1" allowOverlap="1" wp14:anchorId="5CDCBD1E" wp14:editId="1B4FFE85">
            <wp:simplePos x="0" y="0"/>
            <wp:positionH relativeFrom="column">
              <wp:posOffset>2538095</wp:posOffset>
            </wp:positionH>
            <wp:positionV relativeFrom="paragraph">
              <wp:posOffset>170180</wp:posOffset>
            </wp:positionV>
            <wp:extent cx="4391660" cy="3038475"/>
            <wp:effectExtent l="0" t="0" r="8890" b="9525"/>
            <wp:wrapSquare wrapText="bothSides"/>
            <wp:docPr id="385" name="Obrázek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166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C6DD6">
        <w:rPr>
          <w:sz w:val="28"/>
          <w:szCs w:val="28"/>
        </w:rPr>
        <w:t xml:space="preserve"> požadované parametry vnitřního mikroklimatu s odvoláním na právní předpisy,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 popis základní koncepce vzduchotechnického zařízení,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výčet typů prostorů větraných přirozeně nebo nuceně, zajištění předepsané hygienické výměny vzduchu v jednotlivých prostorech, </w:t>
      </w:r>
      <w:r>
        <w:rPr>
          <w:sz w:val="28"/>
          <w:szCs w:val="28"/>
        </w:rPr>
        <w:t xml:space="preserve"> </w:t>
      </w:r>
    </w:p>
    <w:p w:rsidR="00301248" w:rsidRDefault="00301248" w:rsidP="00301248">
      <w:pPr>
        <w:ind w:left="360"/>
      </w:pPr>
    </w:p>
    <w:p w:rsidR="00301248" w:rsidRPr="00DC7470" w:rsidRDefault="00301248" w:rsidP="00301248">
      <w:pPr>
        <w:ind w:left="4608" w:firstLine="348"/>
      </w:pPr>
      <w:r w:rsidRPr="00DC7470">
        <w:lastRenderedPageBreak/>
        <w:t xml:space="preserve">Obr. </w:t>
      </w:r>
      <w:r>
        <w:t>Příklad technické zprávy</w:t>
      </w:r>
    </w:p>
    <w:p w:rsidR="00301248" w:rsidRPr="0026660E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26660E">
        <w:rPr>
          <w:sz w:val="28"/>
          <w:szCs w:val="28"/>
        </w:rPr>
        <w:t xml:space="preserve">minimální dávky čerstvého vzduchu, podíl vzduchu cirkulačního,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umístění nasávání venkovního vzduchu pro zařízení, odvod vzduchu odpadního,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počet a umístění centrál úpravy vzduchu,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zadání tepelných ztrát a zátěží klimatizovaných prostorů, požadované parametry letní/zimní v klimatizovaných prostorech,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požadavky na přívod čerstvého vzduchu a odvětrání místností,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vzduchové výkony v jednotlivých typech místností,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hlukové parametry ve vnitřním a venkovním prostředí,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údaje o škodlivinách se stanovením emisí a jejich koncentrace,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popis způsobu větrání a klimatizace jednotlivých prostorů a provozů,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seznam zařízení s uvedením výkonových parametrů,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zařízení s uvedením rozsahu úpravy vzduchu,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popis jednotlivých vzduchotechnických zařízení,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umístění zařízení - strojovny úpravy vzduchu, množství vzduchu, vedení kanálů do obsluhovaných prostorů, distribuce vzduchu v prostoru,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požadavky zařízení na tepelné a chladicí příkony a elektrické příkony,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stručný popis způsobu provozu a regulace zařízení vzduchotechniky a klimatizace, protihluková a protipožární opatření na vzduchotechnických zařízeních,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popis způsobu zavěšení potrubí, uložení,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>koncepce a rozsahy potrubních sítí rozvodů tepla a chladu</w:t>
      </w:r>
      <w:r>
        <w:rPr>
          <w:sz w:val="28"/>
          <w:szCs w:val="28"/>
        </w:rPr>
        <w:t xml:space="preserve"> </w:t>
      </w:r>
      <w:r w:rsidRPr="00C709DA">
        <w:rPr>
          <w:i/>
          <w:sz w:val="28"/>
          <w:szCs w:val="28"/>
        </w:rPr>
        <w:t>(většinou bývá zpracováno v samostatných projektech navazujících profesí),</w:t>
      </w:r>
      <w:r w:rsidRPr="001C6DD6">
        <w:rPr>
          <w:sz w:val="28"/>
          <w:szCs w:val="28"/>
        </w:rPr>
        <w:t xml:space="preserve"> </w:t>
      </w:r>
    </w:p>
    <w:p w:rsidR="00301248" w:rsidRPr="00C709DA" w:rsidRDefault="00301248" w:rsidP="004108AF">
      <w:pPr>
        <w:pStyle w:val="Odstavecseseznamem"/>
        <w:numPr>
          <w:ilvl w:val="0"/>
          <w:numId w:val="33"/>
        </w:numPr>
        <w:rPr>
          <w:i/>
          <w:sz w:val="28"/>
          <w:szCs w:val="28"/>
        </w:rPr>
      </w:pPr>
      <w:r w:rsidRPr="001C6DD6">
        <w:rPr>
          <w:sz w:val="28"/>
          <w:szCs w:val="28"/>
        </w:rPr>
        <w:t xml:space="preserve">rozsahy příslušenství potrubních sítí rozvodů tepla a chladu (počty a typy čerpadel, uzavírek a dalších armatur), </w:t>
      </w:r>
      <w:r w:rsidRPr="00C709DA">
        <w:rPr>
          <w:i/>
          <w:sz w:val="28"/>
          <w:szCs w:val="28"/>
        </w:rPr>
        <w:t>(většinou bývá zpracováno v samostatných projektech navazujících profesí)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pokyny pro montáž, </w:t>
      </w:r>
    </w:p>
    <w:p w:rsidR="00301248" w:rsidRDefault="00301248" w:rsidP="004108AF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požadavky na uvádění do provozu (předepsané a smluvní zkoušky, komplexní vyzkoušení, zkušební provoz, měření a seřízení průtoku vzduchu, měření hluku apod.). </w:t>
      </w:r>
    </w:p>
    <w:p w:rsidR="00301248" w:rsidRPr="00701CCB" w:rsidRDefault="00301248" w:rsidP="00301248">
      <w:pPr>
        <w:ind w:left="360"/>
        <w:rPr>
          <w:sz w:val="28"/>
          <w:szCs w:val="28"/>
        </w:rPr>
      </w:pPr>
    </w:p>
    <w:p w:rsidR="00301248" w:rsidRDefault="00301248" w:rsidP="00301248">
      <w:pPr>
        <w:rPr>
          <w:b/>
          <w:sz w:val="28"/>
          <w:szCs w:val="28"/>
        </w:rPr>
      </w:pPr>
    </w:p>
    <w:p w:rsidR="00301248" w:rsidRDefault="00301248" w:rsidP="00301248">
      <w:pPr>
        <w:rPr>
          <w:b/>
          <w:sz w:val="28"/>
          <w:szCs w:val="28"/>
        </w:rPr>
      </w:pPr>
    </w:p>
    <w:p w:rsidR="00301248" w:rsidRDefault="00301248" w:rsidP="00301248">
      <w:pPr>
        <w:rPr>
          <w:b/>
          <w:sz w:val="28"/>
          <w:szCs w:val="28"/>
        </w:rPr>
      </w:pPr>
    </w:p>
    <w:p w:rsidR="00301248" w:rsidRPr="0026660E" w:rsidRDefault="00301248" w:rsidP="00301248">
      <w:pPr>
        <w:rPr>
          <w:b/>
          <w:sz w:val="28"/>
          <w:szCs w:val="28"/>
        </w:rPr>
      </w:pPr>
      <w:r w:rsidRPr="0026660E">
        <w:rPr>
          <w:b/>
          <w:sz w:val="28"/>
          <w:szCs w:val="28"/>
        </w:rPr>
        <w:lastRenderedPageBreak/>
        <w:t xml:space="preserve">Přílohy technické zprávy </w:t>
      </w:r>
    </w:p>
    <w:p w:rsidR="00301248" w:rsidRDefault="00301248" w:rsidP="004108AF">
      <w:pPr>
        <w:pStyle w:val="Odstavecseseznamem"/>
        <w:numPr>
          <w:ilvl w:val="0"/>
          <w:numId w:val="34"/>
        </w:numPr>
        <w:rPr>
          <w:sz w:val="28"/>
          <w:szCs w:val="28"/>
        </w:rPr>
      </w:pPr>
      <w:r w:rsidRPr="006D24A6">
        <w:rPr>
          <w:sz w:val="28"/>
          <w:szCs w:val="28"/>
        </w:rPr>
        <w:t>tabulka místností se základními požadovanými teplotními, hlukovými a vzduchovými parametry,</w:t>
      </w:r>
    </w:p>
    <w:p w:rsidR="00301248" w:rsidRDefault="00301248" w:rsidP="004108AF">
      <w:pPr>
        <w:pStyle w:val="Odstavecseseznamem"/>
        <w:numPr>
          <w:ilvl w:val="0"/>
          <w:numId w:val="34"/>
        </w:numPr>
        <w:rPr>
          <w:sz w:val="28"/>
          <w:szCs w:val="28"/>
        </w:rPr>
      </w:pPr>
      <w:r w:rsidRPr="006D24A6">
        <w:rPr>
          <w:sz w:val="28"/>
          <w:szCs w:val="28"/>
        </w:rPr>
        <w:t xml:space="preserve"> tabulka zařízení se základními vzduchovými a energetickými parametry jednotlivých vzduchotechnických zařízení v objektu, </w:t>
      </w:r>
    </w:p>
    <w:p w:rsidR="00301248" w:rsidRDefault="00301248" w:rsidP="004108AF">
      <w:pPr>
        <w:pStyle w:val="Odstavecseseznamem"/>
        <w:numPr>
          <w:ilvl w:val="0"/>
          <w:numId w:val="34"/>
        </w:numPr>
        <w:rPr>
          <w:sz w:val="28"/>
          <w:szCs w:val="28"/>
        </w:rPr>
      </w:pPr>
      <w:r w:rsidRPr="006D24A6">
        <w:rPr>
          <w:sz w:val="28"/>
          <w:szCs w:val="28"/>
        </w:rPr>
        <w:t xml:space="preserve"> tabulka protipožárních klapek, </w:t>
      </w:r>
    </w:p>
    <w:p w:rsidR="00301248" w:rsidRDefault="00301248" w:rsidP="004108AF">
      <w:pPr>
        <w:pStyle w:val="Odstavecseseznamem"/>
        <w:numPr>
          <w:ilvl w:val="0"/>
          <w:numId w:val="34"/>
        </w:numPr>
        <w:rPr>
          <w:sz w:val="28"/>
          <w:szCs w:val="28"/>
        </w:rPr>
      </w:pPr>
      <w:r w:rsidRPr="006D24A6">
        <w:rPr>
          <w:sz w:val="28"/>
          <w:szCs w:val="28"/>
        </w:rPr>
        <w:t xml:space="preserve"> diagramy h-x s vyznačením úprav vzduchu ve vzduchotechnických zařízeních. </w:t>
      </w:r>
    </w:p>
    <w:p w:rsidR="00301248" w:rsidRDefault="00301248" w:rsidP="00301248">
      <w:pPr>
        <w:ind w:left="360"/>
        <w:rPr>
          <w:sz w:val="28"/>
          <w:szCs w:val="28"/>
        </w:rPr>
      </w:pPr>
    </w:p>
    <w:p w:rsidR="00301248" w:rsidRPr="00140BFB" w:rsidRDefault="00301248" w:rsidP="00301248">
      <w:pPr>
        <w:ind w:left="360"/>
        <w:rPr>
          <w:sz w:val="28"/>
          <w:szCs w:val="28"/>
        </w:rPr>
      </w:pPr>
    </w:p>
    <w:p w:rsidR="00301248" w:rsidRDefault="00301248" w:rsidP="00301248">
      <w:pPr>
        <w:ind w:left="360"/>
        <w:rPr>
          <w:b/>
          <w:sz w:val="32"/>
          <w:szCs w:val="32"/>
        </w:rPr>
      </w:pPr>
      <w:r w:rsidRPr="0026660E">
        <w:rPr>
          <w:b/>
          <w:sz w:val="32"/>
          <w:szCs w:val="32"/>
        </w:rPr>
        <w:t xml:space="preserve">Výkresová část </w:t>
      </w:r>
    </w:p>
    <w:p w:rsidR="00301248" w:rsidRPr="00CB7CF2" w:rsidRDefault="00301248" w:rsidP="00301248">
      <w:pPr>
        <w:ind w:left="360"/>
        <w:rPr>
          <w:sz w:val="28"/>
          <w:szCs w:val="28"/>
        </w:rPr>
      </w:pPr>
      <w:r w:rsidRPr="00CB7CF2">
        <w:rPr>
          <w:sz w:val="28"/>
          <w:szCs w:val="28"/>
          <w:highlight w:val="yellow"/>
        </w:rPr>
        <w:t>Otázka č.9</w:t>
      </w:r>
    </w:p>
    <w:p w:rsidR="00301248" w:rsidRDefault="00301248" w:rsidP="004108AF">
      <w:pPr>
        <w:pStyle w:val="Odstavecseseznamem"/>
        <w:numPr>
          <w:ilvl w:val="0"/>
          <w:numId w:val="35"/>
        </w:numPr>
        <w:rPr>
          <w:sz w:val="28"/>
          <w:szCs w:val="28"/>
        </w:rPr>
      </w:pPr>
      <w:r w:rsidRPr="00140BFB">
        <w:rPr>
          <w:sz w:val="28"/>
          <w:szCs w:val="28"/>
        </w:rPr>
        <w:t xml:space="preserve">zakreslení vzduchotechnických rozvodů a zařízení do půdorysů jednotlivých podlaží od nejnižšího po nejvyšší, v měřítku 1:50 a větším, v případě složitějších a rozsáhlejších strojoven vzduchotechniky detailní výkresy půdorysu 1:25, řezy prostorem 1:50, 1:25, </w:t>
      </w:r>
    </w:p>
    <w:p w:rsidR="00301248" w:rsidRDefault="00301248" w:rsidP="00301248">
      <w:pPr>
        <w:ind w:left="-142"/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66E3E6E4" wp14:editId="501DA9F8">
            <wp:extent cx="5671117" cy="5364214"/>
            <wp:effectExtent l="0" t="0" r="6350" b="8255"/>
            <wp:docPr id="386" name="Obrázek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691275" cy="5383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248" w:rsidRDefault="00301248" w:rsidP="00301248">
      <w:pPr>
        <w:ind w:left="4608" w:firstLine="348"/>
      </w:pPr>
      <w:r w:rsidRPr="00DC7470">
        <w:t xml:space="preserve">Obr. </w:t>
      </w:r>
      <w:r>
        <w:t>Příklad půdorysu</w:t>
      </w:r>
    </w:p>
    <w:p w:rsidR="00301248" w:rsidRDefault="00301248" w:rsidP="00301248">
      <w:pPr>
        <w:ind w:left="4608" w:firstLine="348"/>
      </w:pPr>
    </w:p>
    <w:p w:rsidR="00301248" w:rsidRDefault="00301248" w:rsidP="00301248">
      <w:pPr>
        <w:ind w:left="4608" w:firstLine="348"/>
      </w:pPr>
    </w:p>
    <w:p w:rsidR="005F04BD" w:rsidRDefault="005F04BD" w:rsidP="00301248">
      <w:pPr>
        <w:ind w:left="4608" w:firstLine="348"/>
      </w:pPr>
    </w:p>
    <w:p w:rsidR="005F04BD" w:rsidRDefault="005F04BD" w:rsidP="00301248">
      <w:pPr>
        <w:ind w:left="4608" w:firstLine="348"/>
      </w:pPr>
    </w:p>
    <w:p w:rsidR="005F04BD" w:rsidRDefault="005F04BD" w:rsidP="00301248">
      <w:pPr>
        <w:ind w:left="4608" w:firstLine="348"/>
      </w:pPr>
    </w:p>
    <w:p w:rsidR="005F04BD" w:rsidRDefault="005F04BD" w:rsidP="00301248">
      <w:pPr>
        <w:ind w:left="4608" w:firstLine="348"/>
      </w:pPr>
    </w:p>
    <w:p w:rsidR="005F04BD" w:rsidRDefault="005F04BD" w:rsidP="00301248">
      <w:pPr>
        <w:ind w:left="4608" w:firstLine="348"/>
      </w:pPr>
    </w:p>
    <w:p w:rsidR="005F04BD" w:rsidRDefault="005F04BD" w:rsidP="00301248">
      <w:pPr>
        <w:ind w:left="4608" w:firstLine="348"/>
      </w:pPr>
    </w:p>
    <w:p w:rsidR="005F04BD" w:rsidRDefault="005F04BD" w:rsidP="00301248">
      <w:pPr>
        <w:ind w:left="4608" w:firstLine="348"/>
      </w:pPr>
    </w:p>
    <w:p w:rsidR="00301248" w:rsidRDefault="00301248" w:rsidP="00301248">
      <w:pPr>
        <w:ind w:left="4608" w:firstLine="348"/>
      </w:pPr>
    </w:p>
    <w:p w:rsidR="00301248" w:rsidRPr="00DC7470" w:rsidRDefault="00301248" w:rsidP="00301248">
      <w:pPr>
        <w:ind w:left="4608" w:firstLine="348"/>
      </w:pPr>
    </w:p>
    <w:p w:rsidR="00301248" w:rsidRDefault="00301248" w:rsidP="004108AF">
      <w:pPr>
        <w:pStyle w:val="Odstavecseseznamem"/>
        <w:numPr>
          <w:ilvl w:val="0"/>
          <w:numId w:val="35"/>
        </w:numPr>
        <w:rPr>
          <w:sz w:val="28"/>
          <w:szCs w:val="28"/>
        </w:rPr>
      </w:pPr>
      <w:r w:rsidRPr="00140BFB">
        <w:rPr>
          <w:sz w:val="28"/>
          <w:szCs w:val="28"/>
        </w:rPr>
        <w:lastRenderedPageBreak/>
        <w:t xml:space="preserve">řezy v prostoru mimo strojovny, </w:t>
      </w:r>
    </w:p>
    <w:p w:rsidR="00301248" w:rsidRDefault="00301248" w:rsidP="00301248">
      <w:pPr>
        <w:ind w:left="360" w:hanging="786"/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1D0E7393" wp14:editId="4E749822">
            <wp:extent cx="5898629" cy="3115762"/>
            <wp:effectExtent l="0" t="0" r="6985" b="8890"/>
            <wp:docPr id="387" name="Obrázek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926436" cy="313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248" w:rsidRPr="00DC7470" w:rsidRDefault="00301248" w:rsidP="00301248">
      <w:pPr>
        <w:ind w:left="360"/>
      </w:pPr>
      <w:r w:rsidRPr="00DC7470">
        <w:t xml:space="preserve">Obr. </w:t>
      </w:r>
      <w:r>
        <w:t>Řez vzduchotechnickým rozvodem</w:t>
      </w:r>
    </w:p>
    <w:p w:rsidR="00301248" w:rsidRPr="00D55ED1" w:rsidRDefault="00301248" w:rsidP="00301248">
      <w:pPr>
        <w:ind w:left="360"/>
        <w:rPr>
          <w:sz w:val="28"/>
          <w:szCs w:val="28"/>
        </w:rPr>
      </w:pPr>
    </w:p>
    <w:p w:rsidR="00301248" w:rsidRDefault="00301248" w:rsidP="004108AF">
      <w:pPr>
        <w:pStyle w:val="Odstavecseseznamem"/>
        <w:numPr>
          <w:ilvl w:val="0"/>
          <w:numId w:val="35"/>
        </w:numPr>
        <w:rPr>
          <w:sz w:val="28"/>
          <w:szCs w:val="28"/>
        </w:rPr>
      </w:pPr>
      <w:r w:rsidRPr="00140BFB">
        <w:rPr>
          <w:sz w:val="28"/>
          <w:szCs w:val="28"/>
        </w:rPr>
        <w:t xml:space="preserve">funkční schémata jednotlivých vzduchotechnických zařízení, </w:t>
      </w:r>
    </w:p>
    <w:p w:rsidR="00301248" w:rsidRPr="00DC7470" w:rsidRDefault="005F04BD" w:rsidP="00301248">
      <w:pPr>
        <w:ind w:left="360"/>
      </w:pPr>
      <w:r w:rsidRPr="00DC7470">
        <w:rPr>
          <w:noProof/>
          <w:lang w:eastAsia="cs-CZ"/>
        </w:rPr>
        <w:drawing>
          <wp:anchor distT="0" distB="0" distL="114300" distR="114300" simplePos="0" relativeHeight="251837440" behindDoc="0" locked="0" layoutInCell="1" allowOverlap="1" wp14:anchorId="69FD2000" wp14:editId="2EC17D10">
            <wp:simplePos x="0" y="0"/>
            <wp:positionH relativeFrom="margin">
              <wp:posOffset>27305</wp:posOffset>
            </wp:positionH>
            <wp:positionV relativeFrom="paragraph">
              <wp:posOffset>421640</wp:posOffset>
            </wp:positionV>
            <wp:extent cx="5756275" cy="3902710"/>
            <wp:effectExtent l="0" t="0" r="0" b="2540"/>
            <wp:wrapSquare wrapText="bothSides"/>
            <wp:docPr id="388" name="Obrázek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248" w:rsidRPr="00DC7470">
        <w:t>Obr. Funkční schéma</w:t>
      </w:r>
    </w:p>
    <w:p w:rsidR="00301248" w:rsidRDefault="00301248" w:rsidP="004108AF">
      <w:pPr>
        <w:pStyle w:val="Odstavecseseznamem"/>
        <w:numPr>
          <w:ilvl w:val="0"/>
          <w:numId w:val="35"/>
        </w:numPr>
        <w:rPr>
          <w:sz w:val="28"/>
          <w:szCs w:val="28"/>
        </w:rPr>
      </w:pPr>
      <w:r w:rsidRPr="00140BFB">
        <w:rPr>
          <w:sz w:val="28"/>
          <w:szCs w:val="28"/>
        </w:rPr>
        <w:lastRenderedPageBreak/>
        <w:t>vyznačení izolací</w:t>
      </w:r>
      <w:r>
        <w:rPr>
          <w:sz w:val="28"/>
          <w:szCs w:val="28"/>
        </w:rPr>
        <w:t xml:space="preserve"> (viz obrázky)</w:t>
      </w:r>
      <w:r w:rsidRPr="00140BFB">
        <w:rPr>
          <w:sz w:val="28"/>
          <w:szCs w:val="28"/>
        </w:rPr>
        <w:t xml:space="preserve"> </w:t>
      </w:r>
    </w:p>
    <w:p w:rsidR="00301248" w:rsidRDefault="00301248" w:rsidP="004108AF">
      <w:pPr>
        <w:pStyle w:val="Odstavecseseznamem"/>
        <w:numPr>
          <w:ilvl w:val="0"/>
          <w:numId w:val="35"/>
        </w:numPr>
        <w:rPr>
          <w:sz w:val="28"/>
          <w:szCs w:val="28"/>
        </w:rPr>
      </w:pPr>
      <w:r w:rsidRPr="00140BFB">
        <w:rPr>
          <w:sz w:val="28"/>
          <w:szCs w:val="28"/>
        </w:rPr>
        <w:t>funkční schémata potrubních sítí rozvodů tepla a chladu včetně páteřních vert</w:t>
      </w:r>
      <w:r>
        <w:rPr>
          <w:sz w:val="28"/>
          <w:szCs w:val="28"/>
        </w:rPr>
        <w:t>ikálních a horizontálních větví</w:t>
      </w:r>
      <w:r w:rsidRPr="00140BFB">
        <w:rPr>
          <w:sz w:val="28"/>
          <w:szCs w:val="28"/>
        </w:rPr>
        <w:t xml:space="preserve"> </w:t>
      </w:r>
      <w:r w:rsidRPr="00C709DA">
        <w:rPr>
          <w:i/>
          <w:sz w:val="28"/>
          <w:szCs w:val="28"/>
        </w:rPr>
        <w:t>(většinou bývá zpracováno v samostatných projektech navazujících profesí)</w:t>
      </w:r>
    </w:p>
    <w:p w:rsidR="00301248" w:rsidRDefault="00301248" w:rsidP="004108AF">
      <w:pPr>
        <w:pStyle w:val="Odstavecseseznamem"/>
        <w:numPr>
          <w:ilvl w:val="0"/>
          <w:numId w:val="35"/>
        </w:numPr>
        <w:rPr>
          <w:sz w:val="28"/>
          <w:szCs w:val="28"/>
        </w:rPr>
      </w:pPr>
      <w:r w:rsidRPr="00140BFB">
        <w:rPr>
          <w:sz w:val="28"/>
          <w:szCs w:val="28"/>
        </w:rPr>
        <w:t>výkresy umístění potrubních sítí rozvodů tepla a chladu a jejich příslušenství (čerpadel, uzavírek a dalších armatur)</w:t>
      </w:r>
      <w:r w:rsidRPr="00C709DA">
        <w:rPr>
          <w:i/>
          <w:sz w:val="28"/>
          <w:szCs w:val="28"/>
        </w:rPr>
        <w:t xml:space="preserve"> (většinou bývá zpracováno v samostatných projektech navazujících profesí)</w:t>
      </w:r>
      <w:r w:rsidRPr="00140BFB">
        <w:rPr>
          <w:sz w:val="28"/>
          <w:szCs w:val="28"/>
        </w:rPr>
        <w:t xml:space="preserve">, </w:t>
      </w:r>
    </w:p>
    <w:p w:rsidR="00301248" w:rsidRDefault="00301248" w:rsidP="004108AF">
      <w:pPr>
        <w:pStyle w:val="Odstavecseseznamem"/>
        <w:numPr>
          <w:ilvl w:val="0"/>
          <w:numId w:val="35"/>
        </w:numPr>
        <w:rPr>
          <w:sz w:val="28"/>
          <w:szCs w:val="28"/>
        </w:rPr>
      </w:pPr>
      <w:r w:rsidRPr="00140BFB">
        <w:rPr>
          <w:sz w:val="28"/>
          <w:szCs w:val="28"/>
        </w:rPr>
        <w:t>zakreslení potrubních sítí rozvodů tepla a chladu a jejich příslušenství (čerpadel, uzavírek a dalších armatur) do půdorysů jednotlivých podlaží od nejnižšího po nejvyšší, v měřítku 1:50 a větším</w:t>
      </w:r>
      <w:r>
        <w:rPr>
          <w:sz w:val="28"/>
          <w:szCs w:val="28"/>
        </w:rPr>
        <w:t xml:space="preserve"> </w:t>
      </w:r>
      <w:r w:rsidRPr="00C709DA">
        <w:rPr>
          <w:i/>
          <w:sz w:val="28"/>
          <w:szCs w:val="28"/>
        </w:rPr>
        <w:t>(většinou bývá zpracováno v samostatných projektech navazujících profesí)</w:t>
      </w:r>
      <w:r w:rsidRPr="00140BFB">
        <w:rPr>
          <w:sz w:val="28"/>
          <w:szCs w:val="28"/>
        </w:rPr>
        <w:t>.</w:t>
      </w:r>
    </w:p>
    <w:p w:rsidR="00301248" w:rsidRPr="00DC7470" w:rsidRDefault="00301248" w:rsidP="00301248">
      <w:pPr>
        <w:ind w:left="360" w:hanging="927"/>
      </w:pPr>
    </w:p>
    <w:p w:rsidR="00301248" w:rsidRDefault="00301248" w:rsidP="00301248">
      <w:pPr>
        <w:ind w:left="360"/>
        <w:rPr>
          <w:sz w:val="28"/>
          <w:szCs w:val="28"/>
        </w:rPr>
      </w:pPr>
    </w:p>
    <w:p w:rsidR="00E16400" w:rsidRDefault="00E16400" w:rsidP="00301248">
      <w:pPr>
        <w:ind w:left="360"/>
        <w:rPr>
          <w:sz w:val="28"/>
          <w:szCs w:val="28"/>
        </w:rPr>
      </w:pPr>
      <w:r>
        <w:rPr>
          <w:sz w:val="28"/>
          <w:szCs w:val="28"/>
        </w:rPr>
        <w:t>UKÍZKA PROVOZU VZT ZAŘÍZENÍ V</w:t>
      </w:r>
      <w:r w:rsidR="001C63B0">
        <w:rPr>
          <w:sz w:val="28"/>
          <w:szCs w:val="28"/>
        </w:rPr>
        <w:t> UČEBNĚ č. 34 – větrání a rekuperace</w:t>
      </w:r>
      <w:bookmarkStart w:id="10" w:name="_GoBack"/>
      <w:bookmarkEnd w:id="10"/>
    </w:p>
    <w:p w:rsidR="00E16400" w:rsidRDefault="00E16400" w:rsidP="00E16400">
      <w:hyperlink r:id="rId253" w:history="1">
        <w:r w:rsidRPr="00FE57EF">
          <w:rPr>
            <w:rStyle w:val="Hypertextovodkaz"/>
          </w:rPr>
          <w:t>http://213.235.84.77:3080/pages/VZT.hta</w:t>
        </w:r>
      </w:hyperlink>
    </w:p>
    <w:p w:rsidR="00E16400" w:rsidRDefault="00E16400" w:rsidP="00E16400">
      <w:r>
        <w:t xml:space="preserve">Vstup pro studenty: </w:t>
      </w:r>
    </w:p>
    <w:p w:rsidR="00E16400" w:rsidRDefault="00E16400" w:rsidP="00E16400">
      <w:r>
        <w:t>jméno: obsluha</w:t>
      </w:r>
    </w:p>
    <w:p w:rsidR="00E16400" w:rsidRDefault="00E16400" w:rsidP="00E16400">
      <w:r>
        <w:t>heslo SPSstaVM-vzt</w:t>
      </w:r>
    </w:p>
    <w:p w:rsidR="00E16400" w:rsidRDefault="00E16400" w:rsidP="00E16400">
      <w:hyperlink r:id="rId254" w:history="1">
        <w:r w:rsidRPr="004E7906">
          <w:rPr>
            <w:rStyle w:val="Hypertextovodkaz"/>
          </w:rPr>
          <w:t>https://www.vortexair.cz/rekuperace</w:t>
        </w:r>
      </w:hyperlink>
    </w:p>
    <w:p w:rsidR="00E16400" w:rsidRDefault="00E16400" w:rsidP="00301248">
      <w:pPr>
        <w:ind w:left="360"/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53E08AAE" wp14:editId="6835236E">
            <wp:extent cx="3314700" cy="1435842"/>
            <wp:effectExtent l="0" t="0" r="0" b="0"/>
            <wp:docPr id="400" name="Obrázek 400" descr="Deskový protiproudý výměník (vlevo) a rotační výměník (vpravo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skový protiproudý výměník (vlevo) a rotační výměník (vpravo)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283" cy="1440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400" w:rsidRDefault="00E16400" w:rsidP="00E16400">
      <w:hyperlink r:id="rId256" w:history="1">
        <w:r w:rsidRPr="004E7906">
          <w:rPr>
            <w:rStyle w:val="Hypertextovodkaz"/>
          </w:rPr>
          <w:t>https://www.nazeleno.cz/stavba/rekuperace/vse-co-potrebujete-vedet-o-vetrani-s-rekuperaci-tepla.aspx</w:t>
        </w:r>
      </w:hyperlink>
    </w:p>
    <w:p w:rsidR="00E16400" w:rsidRDefault="00E16400" w:rsidP="00301248">
      <w:pPr>
        <w:ind w:left="360"/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37B8A7AE" wp14:editId="42058698">
            <wp:extent cx="2990850" cy="1519741"/>
            <wp:effectExtent l="0" t="0" r="0" b="4445"/>
            <wp:docPr id="401" name="Obrázek 401" descr="https://www.nazeleno.cz/wp-content/uploads/Files/FckGallery/obr1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nazeleno.cz/wp-content/uploads/Files/FckGallery/obr1b.png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331" cy="1523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248" w:rsidRPr="00D55ED1" w:rsidRDefault="00301248" w:rsidP="00301248">
      <w:pPr>
        <w:ind w:left="360"/>
        <w:rPr>
          <w:b/>
          <w:sz w:val="32"/>
          <w:szCs w:val="32"/>
        </w:rPr>
      </w:pPr>
      <w:r w:rsidRPr="00D55ED1">
        <w:rPr>
          <w:b/>
          <w:sz w:val="32"/>
          <w:szCs w:val="32"/>
        </w:rPr>
        <w:lastRenderedPageBreak/>
        <w:t xml:space="preserve">Specifikace zařízení </w:t>
      </w:r>
    </w:p>
    <w:p w:rsidR="00301248" w:rsidRDefault="00301248" w:rsidP="00301248">
      <w:pPr>
        <w:ind w:left="360"/>
        <w:rPr>
          <w:sz w:val="28"/>
          <w:szCs w:val="28"/>
        </w:rPr>
      </w:pPr>
      <w:r w:rsidRPr="00CB7CF2">
        <w:rPr>
          <w:sz w:val="28"/>
          <w:szCs w:val="28"/>
          <w:highlight w:val="yellow"/>
        </w:rPr>
        <w:t>Otázka č.8</w:t>
      </w:r>
    </w:p>
    <w:p w:rsidR="00301248" w:rsidRDefault="00301248" w:rsidP="00301248">
      <w:pPr>
        <w:ind w:left="360"/>
        <w:rPr>
          <w:sz w:val="28"/>
          <w:szCs w:val="28"/>
        </w:rPr>
      </w:pPr>
      <w:r w:rsidRPr="00140BFB">
        <w:rPr>
          <w:sz w:val="28"/>
          <w:szCs w:val="28"/>
        </w:rPr>
        <w:t xml:space="preserve">Seznam strojů a zařízení, výkaz výměr se zpracovává (pokud není dohodnuto jinak) po jednotlivých vzduchotechnických zařízeních a v souladu s označováním pozic prvků na výkresech. </w:t>
      </w:r>
    </w:p>
    <w:p w:rsidR="00301248" w:rsidRDefault="00301248" w:rsidP="00301248">
      <w:pPr>
        <w:ind w:left="360"/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FE79937" wp14:editId="02EDBAFC">
            <wp:extent cx="4698042" cy="6510267"/>
            <wp:effectExtent l="0" t="0" r="7620" b="5080"/>
            <wp:docPr id="399" name="Obrázek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4707189" cy="652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248" w:rsidRPr="00DC7470" w:rsidRDefault="00301248" w:rsidP="00301248">
      <w:pPr>
        <w:ind w:left="360" w:hanging="927"/>
      </w:pPr>
      <w:r w:rsidRPr="00DC7470">
        <w:t xml:space="preserve">Obr. </w:t>
      </w:r>
      <w:r>
        <w:t>Příklad technické specifikace vzduchotechniky</w:t>
      </w:r>
    </w:p>
    <w:p w:rsidR="00301248" w:rsidRDefault="00301248" w:rsidP="00301248">
      <w:pPr>
        <w:ind w:left="360"/>
        <w:rPr>
          <w:sz w:val="28"/>
          <w:szCs w:val="28"/>
        </w:rPr>
      </w:pPr>
    </w:p>
    <w:p w:rsidR="00301248" w:rsidRDefault="00301248" w:rsidP="00301248">
      <w:pPr>
        <w:rPr>
          <w:sz w:val="28"/>
          <w:szCs w:val="28"/>
        </w:rPr>
      </w:pPr>
      <w:r>
        <w:rPr>
          <w:sz w:val="28"/>
          <w:szCs w:val="28"/>
        </w:rPr>
        <w:lastRenderedPageBreak/>
        <w:t>1. Výměna vzduchu u vzduchotechniky</w:t>
      </w:r>
      <w:r w:rsidRPr="00DC7470">
        <w:rPr>
          <w:sz w:val="28"/>
          <w:szCs w:val="28"/>
        </w:rPr>
        <w:t xml:space="preserve"> znamená</w:t>
      </w:r>
    </w:p>
    <w:p w:rsidR="00301248" w:rsidRDefault="00301248" w:rsidP="004108AF">
      <w:pPr>
        <w:pStyle w:val="Odstavecseseznamem"/>
        <w:numPr>
          <w:ilvl w:val="0"/>
          <w:numId w:val="43"/>
        </w:numPr>
        <w:ind w:left="851" w:hanging="567"/>
        <w:rPr>
          <w:sz w:val="28"/>
          <w:szCs w:val="28"/>
        </w:rPr>
      </w:pPr>
      <w:r w:rsidRPr="00DC7470">
        <w:rPr>
          <w:sz w:val="28"/>
          <w:szCs w:val="28"/>
        </w:rPr>
        <w:t xml:space="preserve">kolikrát </w:t>
      </w:r>
      <w:r>
        <w:rPr>
          <w:sz w:val="28"/>
          <w:szCs w:val="28"/>
        </w:rPr>
        <w:t xml:space="preserve">za hodinu </w:t>
      </w:r>
      <w:r w:rsidRPr="00DC7470">
        <w:rPr>
          <w:sz w:val="28"/>
          <w:szCs w:val="28"/>
        </w:rPr>
        <w:t xml:space="preserve">se vzduch </w:t>
      </w:r>
      <w:r>
        <w:rPr>
          <w:sz w:val="28"/>
          <w:szCs w:val="28"/>
        </w:rPr>
        <w:t>vymění ve vzduchotechnickém potrubí,</w:t>
      </w:r>
    </w:p>
    <w:p w:rsidR="00301248" w:rsidRPr="005F04BD" w:rsidRDefault="00301248" w:rsidP="004108AF">
      <w:pPr>
        <w:pStyle w:val="Odstavecseseznamem"/>
        <w:numPr>
          <w:ilvl w:val="0"/>
          <w:numId w:val="43"/>
        </w:numPr>
        <w:ind w:left="851" w:hanging="567"/>
        <w:rPr>
          <w:sz w:val="28"/>
          <w:szCs w:val="28"/>
        </w:rPr>
      </w:pPr>
      <w:r w:rsidRPr="005F04BD">
        <w:rPr>
          <w:sz w:val="28"/>
          <w:szCs w:val="28"/>
        </w:rPr>
        <w:t>kolikrát za hodinu se vzduch v místnosti nahradí (vymění) čerstvým vzduchem,</w:t>
      </w:r>
    </w:p>
    <w:p w:rsidR="00301248" w:rsidRDefault="00301248" w:rsidP="004108AF">
      <w:pPr>
        <w:pStyle w:val="Odstavecseseznamem"/>
        <w:numPr>
          <w:ilvl w:val="0"/>
          <w:numId w:val="43"/>
        </w:numPr>
        <w:ind w:left="851" w:hanging="567"/>
        <w:rPr>
          <w:sz w:val="28"/>
          <w:szCs w:val="28"/>
        </w:rPr>
      </w:pPr>
      <w:r w:rsidRPr="00DC7470">
        <w:rPr>
          <w:sz w:val="28"/>
          <w:szCs w:val="28"/>
        </w:rPr>
        <w:t xml:space="preserve">kolikrát </w:t>
      </w:r>
      <w:r>
        <w:rPr>
          <w:sz w:val="28"/>
          <w:szCs w:val="28"/>
        </w:rPr>
        <w:t xml:space="preserve">za hodinu </w:t>
      </w:r>
      <w:r w:rsidRPr="00DC7470">
        <w:rPr>
          <w:sz w:val="28"/>
          <w:szCs w:val="28"/>
        </w:rPr>
        <w:t>se vzduch</w:t>
      </w:r>
      <w:r>
        <w:rPr>
          <w:sz w:val="28"/>
          <w:szCs w:val="28"/>
        </w:rPr>
        <w:t xml:space="preserve"> vymění</w:t>
      </w:r>
    </w:p>
    <w:p w:rsidR="00301248" w:rsidRDefault="00301248" w:rsidP="00301248">
      <w:pPr>
        <w:rPr>
          <w:sz w:val="28"/>
          <w:szCs w:val="28"/>
        </w:rPr>
      </w:pPr>
    </w:p>
    <w:p w:rsidR="00301248" w:rsidRDefault="00301248" w:rsidP="00301248">
      <w:pPr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DC7470">
        <w:rPr>
          <w:sz w:val="28"/>
          <w:szCs w:val="28"/>
        </w:rPr>
        <w:t xml:space="preserve">Větrání je téměř vždy spojováno </w:t>
      </w:r>
    </w:p>
    <w:p w:rsidR="00301248" w:rsidRPr="005F04BD" w:rsidRDefault="00301248" w:rsidP="004108AF">
      <w:pPr>
        <w:pStyle w:val="Odstavecseseznamem"/>
        <w:numPr>
          <w:ilvl w:val="0"/>
          <w:numId w:val="50"/>
        </w:numPr>
        <w:ind w:left="851" w:hanging="567"/>
        <w:rPr>
          <w:sz w:val="28"/>
          <w:szCs w:val="28"/>
        </w:rPr>
      </w:pPr>
      <w:r w:rsidRPr="005F04BD">
        <w:rPr>
          <w:sz w:val="28"/>
          <w:szCs w:val="28"/>
        </w:rPr>
        <w:t>s ohřevem vzduchu</w:t>
      </w:r>
    </w:p>
    <w:p w:rsidR="00301248" w:rsidRPr="00CB7CF2" w:rsidRDefault="00301248" w:rsidP="004108AF">
      <w:pPr>
        <w:pStyle w:val="Odstavecseseznamem"/>
        <w:numPr>
          <w:ilvl w:val="0"/>
          <w:numId w:val="50"/>
        </w:numPr>
        <w:ind w:left="851" w:hanging="567"/>
        <w:rPr>
          <w:sz w:val="28"/>
          <w:szCs w:val="28"/>
        </w:rPr>
      </w:pPr>
      <w:r w:rsidRPr="00CB7CF2">
        <w:rPr>
          <w:sz w:val="28"/>
          <w:szCs w:val="28"/>
        </w:rPr>
        <w:t>s chlazením vzduchu</w:t>
      </w:r>
    </w:p>
    <w:p w:rsidR="00301248" w:rsidRPr="00CB7CF2" w:rsidRDefault="00301248" w:rsidP="004108AF">
      <w:pPr>
        <w:pStyle w:val="Odstavecseseznamem"/>
        <w:numPr>
          <w:ilvl w:val="0"/>
          <w:numId w:val="50"/>
        </w:numPr>
        <w:ind w:left="851" w:hanging="567"/>
        <w:rPr>
          <w:sz w:val="28"/>
          <w:szCs w:val="28"/>
        </w:rPr>
      </w:pPr>
      <w:r w:rsidRPr="00CB7CF2">
        <w:rPr>
          <w:sz w:val="28"/>
          <w:szCs w:val="28"/>
        </w:rPr>
        <w:t>s vlhčením vzduchu</w:t>
      </w:r>
    </w:p>
    <w:p w:rsidR="00301248" w:rsidRDefault="00301248" w:rsidP="00301248">
      <w:pPr>
        <w:rPr>
          <w:sz w:val="28"/>
          <w:szCs w:val="28"/>
        </w:rPr>
      </w:pPr>
    </w:p>
    <w:p w:rsidR="00301248" w:rsidRDefault="00301248" w:rsidP="00301248">
      <w:pPr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Pr="004C0602">
        <w:rPr>
          <w:sz w:val="28"/>
          <w:szCs w:val="28"/>
        </w:rPr>
        <w:t>Klimatizací se pro účely tvorby vnitřního prostředí tj. interního mikroklimatu budov rozumí úprava vzduchu, které zajišťují:</w:t>
      </w:r>
    </w:p>
    <w:p w:rsidR="00301248" w:rsidRDefault="00301248" w:rsidP="004108AF">
      <w:pPr>
        <w:pStyle w:val="Odstavecseseznamem"/>
        <w:numPr>
          <w:ilvl w:val="0"/>
          <w:numId w:val="44"/>
        </w:numPr>
        <w:ind w:left="851" w:hanging="567"/>
        <w:rPr>
          <w:sz w:val="28"/>
          <w:szCs w:val="28"/>
        </w:rPr>
      </w:pPr>
      <w:r w:rsidRPr="004C0602">
        <w:rPr>
          <w:sz w:val="28"/>
          <w:szCs w:val="28"/>
        </w:rPr>
        <w:t>požadovanou čistotu vzduchu</w:t>
      </w:r>
      <w:r>
        <w:rPr>
          <w:sz w:val="28"/>
          <w:szCs w:val="28"/>
        </w:rPr>
        <w:t xml:space="preserve">, </w:t>
      </w:r>
      <w:r w:rsidRPr="004C0602">
        <w:rPr>
          <w:sz w:val="28"/>
          <w:szCs w:val="28"/>
        </w:rPr>
        <w:t>vlhkost vzduchu</w:t>
      </w:r>
      <w:r>
        <w:rPr>
          <w:sz w:val="28"/>
          <w:szCs w:val="28"/>
        </w:rPr>
        <w:t xml:space="preserve"> a 100% přívod čerstvého vzduchu do budovy</w:t>
      </w:r>
    </w:p>
    <w:p w:rsidR="00301248" w:rsidRDefault="00301248" w:rsidP="004108AF">
      <w:pPr>
        <w:pStyle w:val="Odstavecseseznamem"/>
        <w:numPr>
          <w:ilvl w:val="0"/>
          <w:numId w:val="44"/>
        </w:numPr>
        <w:ind w:left="851" w:hanging="567"/>
        <w:rPr>
          <w:sz w:val="28"/>
          <w:szCs w:val="28"/>
        </w:rPr>
      </w:pPr>
      <w:r w:rsidRPr="004C0602">
        <w:rPr>
          <w:sz w:val="28"/>
          <w:szCs w:val="28"/>
        </w:rPr>
        <w:t>teplotu</w:t>
      </w:r>
      <w:r>
        <w:rPr>
          <w:sz w:val="28"/>
          <w:szCs w:val="28"/>
        </w:rPr>
        <w:t xml:space="preserve"> a vlhkost</w:t>
      </w:r>
      <w:r w:rsidRPr="004C0602">
        <w:rPr>
          <w:sz w:val="28"/>
          <w:szCs w:val="28"/>
        </w:rPr>
        <w:t xml:space="preserve"> vzduchu</w:t>
      </w:r>
      <w:r>
        <w:rPr>
          <w:sz w:val="28"/>
          <w:szCs w:val="28"/>
        </w:rPr>
        <w:t>, 100% přívod čerstvého vzduchu do budovy</w:t>
      </w:r>
    </w:p>
    <w:p w:rsidR="00301248" w:rsidRPr="005F04BD" w:rsidRDefault="00301248" w:rsidP="004108AF">
      <w:pPr>
        <w:pStyle w:val="Odstavecseseznamem"/>
        <w:numPr>
          <w:ilvl w:val="0"/>
          <w:numId w:val="44"/>
        </w:numPr>
        <w:ind w:left="851" w:hanging="567"/>
        <w:rPr>
          <w:sz w:val="28"/>
          <w:szCs w:val="28"/>
        </w:rPr>
      </w:pPr>
      <w:r w:rsidRPr="005F04BD">
        <w:rPr>
          <w:sz w:val="28"/>
          <w:szCs w:val="28"/>
        </w:rPr>
        <w:t>požadovanou čistotu vzduchu, teplotu a vlhkost vzduchu v budově</w:t>
      </w:r>
    </w:p>
    <w:p w:rsidR="00301248" w:rsidRDefault="00301248" w:rsidP="00301248">
      <w:pPr>
        <w:rPr>
          <w:sz w:val="28"/>
          <w:szCs w:val="28"/>
        </w:rPr>
      </w:pPr>
    </w:p>
    <w:p w:rsidR="00301248" w:rsidRDefault="00301248" w:rsidP="00301248">
      <w:pPr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Pr="004C0602">
        <w:rPr>
          <w:sz w:val="28"/>
          <w:szCs w:val="28"/>
        </w:rPr>
        <w:t>Z fyzikálního hlediska je klimatizační zařízení systémem plnícím čtyři termodynamické funkce úprav vzduchu. Úpravy tvoří:</w:t>
      </w:r>
    </w:p>
    <w:p w:rsidR="00301248" w:rsidRPr="005F04BD" w:rsidRDefault="00301248" w:rsidP="004108AF">
      <w:pPr>
        <w:pStyle w:val="Odstavecseseznamem"/>
        <w:numPr>
          <w:ilvl w:val="0"/>
          <w:numId w:val="45"/>
        </w:numPr>
        <w:rPr>
          <w:sz w:val="28"/>
          <w:szCs w:val="28"/>
        </w:rPr>
      </w:pPr>
      <w:r>
        <w:rPr>
          <w:sz w:val="28"/>
          <w:szCs w:val="28"/>
        </w:rPr>
        <w:t>……………………</w:t>
      </w:r>
      <w:r w:rsidRPr="005F04BD">
        <w:rPr>
          <w:sz w:val="28"/>
          <w:szCs w:val="28"/>
        </w:rPr>
        <w:t xml:space="preserve">chlazení, </w:t>
      </w:r>
    </w:p>
    <w:p w:rsidR="00301248" w:rsidRPr="005F04BD" w:rsidRDefault="00301248" w:rsidP="004108AF">
      <w:pPr>
        <w:pStyle w:val="Odstavecseseznamem"/>
        <w:numPr>
          <w:ilvl w:val="0"/>
          <w:numId w:val="45"/>
        </w:numPr>
        <w:rPr>
          <w:sz w:val="28"/>
          <w:szCs w:val="28"/>
        </w:rPr>
      </w:pPr>
      <w:r w:rsidRPr="005F04BD">
        <w:rPr>
          <w:sz w:val="28"/>
          <w:szCs w:val="28"/>
        </w:rPr>
        <w:t xml:space="preserve">…………………….ohřev, </w:t>
      </w:r>
    </w:p>
    <w:p w:rsidR="00301248" w:rsidRPr="005F04BD" w:rsidRDefault="00301248" w:rsidP="004108AF">
      <w:pPr>
        <w:pStyle w:val="Odstavecseseznamem"/>
        <w:numPr>
          <w:ilvl w:val="0"/>
          <w:numId w:val="45"/>
        </w:numPr>
        <w:rPr>
          <w:sz w:val="28"/>
          <w:szCs w:val="28"/>
        </w:rPr>
      </w:pPr>
      <w:r w:rsidRPr="005F04BD">
        <w:rPr>
          <w:sz w:val="28"/>
          <w:szCs w:val="28"/>
        </w:rPr>
        <w:t xml:space="preserve">…………………….vlhčení  </w:t>
      </w:r>
    </w:p>
    <w:p w:rsidR="00301248" w:rsidRPr="005F04BD" w:rsidRDefault="00301248" w:rsidP="004108AF">
      <w:pPr>
        <w:pStyle w:val="Odstavecseseznamem"/>
        <w:numPr>
          <w:ilvl w:val="0"/>
          <w:numId w:val="45"/>
        </w:numPr>
        <w:rPr>
          <w:sz w:val="28"/>
          <w:szCs w:val="28"/>
        </w:rPr>
      </w:pPr>
      <w:r w:rsidRPr="005F04BD">
        <w:rPr>
          <w:sz w:val="28"/>
          <w:szCs w:val="28"/>
        </w:rPr>
        <w:t>…………………….odvlhčování</w:t>
      </w:r>
    </w:p>
    <w:p w:rsidR="00301248" w:rsidRDefault="00301248" w:rsidP="00301248">
      <w:pPr>
        <w:rPr>
          <w:sz w:val="28"/>
          <w:szCs w:val="28"/>
        </w:rPr>
      </w:pPr>
    </w:p>
    <w:p w:rsidR="00301248" w:rsidRDefault="00301248" w:rsidP="00301248">
      <w:pPr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Pr="00B15CF5">
        <w:rPr>
          <w:sz w:val="28"/>
          <w:szCs w:val="28"/>
        </w:rPr>
        <w:t xml:space="preserve">Teplonosnou látkou </w:t>
      </w:r>
      <w:r>
        <w:rPr>
          <w:sz w:val="28"/>
          <w:szCs w:val="28"/>
        </w:rPr>
        <w:t xml:space="preserve">pro </w:t>
      </w:r>
      <w:r w:rsidRPr="00B15CF5">
        <w:rPr>
          <w:sz w:val="28"/>
          <w:szCs w:val="28"/>
        </w:rPr>
        <w:t>přenos tepla a chladu</w:t>
      </w:r>
      <w:r>
        <w:rPr>
          <w:sz w:val="28"/>
          <w:szCs w:val="28"/>
        </w:rPr>
        <w:t xml:space="preserve"> u klimatizace je:</w:t>
      </w:r>
    </w:p>
    <w:p w:rsidR="00301248" w:rsidRDefault="00301248" w:rsidP="004108AF">
      <w:pPr>
        <w:pStyle w:val="Odstavecseseznamem"/>
        <w:numPr>
          <w:ilvl w:val="0"/>
          <w:numId w:val="46"/>
        </w:numPr>
        <w:ind w:left="851" w:hanging="491"/>
        <w:rPr>
          <w:sz w:val="28"/>
          <w:szCs w:val="28"/>
        </w:rPr>
      </w:pPr>
      <w:r>
        <w:rPr>
          <w:sz w:val="28"/>
          <w:szCs w:val="28"/>
        </w:rPr>
        <w:t>voda</w:t>
      </w:r>
    </w:p>
    <w:p w:rsidR="00301248" w:rsidRDefault="00301248" w:rsidP="004108AF">
      <w:pPr>
        <w:pStyle w:val="Odstavecseseznamem"/>
        <w:numPr>
          <w:ilvl w:val="0"/>
          <w:numId w:val="46"/>
        </w:numPr>
        <w:ind w:left="851" w:hanging="491"/>
        <w:rPr>
          <w:sz w:val="28"/>
          <w:szCs w:val="28"/>
        </w:rPr>
      </w:pPr>
      <w:r>
        <w:rPr>
          <w:sz w:val="28"/>
          <w:szCs w:val="28"/>
        </w:rPr>
        <w:t>plyn</w:t>
      </w:r>
    </w:p>
    <w:p w:rsidR="00301248" w:rsidRPr="005F04BD" w:rsidRDefault="00301248" w:rsidP="004108AF">
      <w:pPr>
        <w:pStyle w:val="Odstavecseseznamem"/>
        <w:numPr>
          <w:ilvl w:val="0"/>
          <w:numId w:val="46"/>
        </w:numPr>
        <w:ind w:left="851" w:hanging="491"/>
        <w:rPr>
          <w:sz w:val="28"/>
          <w:szCs w:val="28"/>
        </w:rPr>
      </w:pPr>
      <w:r w:rsidRPr="005F04BD">
        <w:rPr>
          <w:sz w:val="28"/>
          <w:szCs w:val="28"/>
        </w:rPr>
        <w:t>vzduch</w:t>
      </w:r>
    </w:p>
    <w:p w:rsidR="00301248" w:rsidRPr="00B15CF5" w:rsidRDefault="00301248" w:rsidP="00301248">
      <w:pPr>
        <w:rPr>
          <w:sz w:val="28"/>
          <w:szCs w:val="28"/>
        </w:rPr>
      </w:pPr>
    </w:p>
    <w:p w:rsidR="00E16400" w:rsidRDefault="00E16400" w:rsidP="00301248">
      <w:pPr>
        <w:rPr>
          <w:sz w:val="28"/>
          <w:szCs w:val="28"/>
        </w:rPr>
      </w:pPr>
    </w:p>
    <w:p w:rsidR="00301248" w:rsidRDefault="00301248" w:rsidP="00301248">
      <w:pPr>
        <w:rPr>
          <w:sz w:val="28"/>
          <w:szCs w:val="28"/>
        </w:rPr>
      </w:pPr>
      <w:r>
        <w:rPr>
          <w:sz w:val="28"/>
          <w:szCs w:val="28"/>
        </w:rPr>
        <w:lastRenderedPageBreak/>
        <w:t>6. Ventilátor se používá?</w:t>
      </w:r>
    </w:p>
    <w:p w:rsidR="00301248" w:rsidRDefault="00301248" w:rsidP="004108AF">
      <w:pPr>
        <w:pStyle w:val="Odstavecseseznamem"/>
        <w:numPr>
          <w:ilvl w:val="0"/>
          <w:numId w:val="42"/>
        </w:numPr>
        <w:ind w:left="851" w:hanging="567"/>
        <w:rPr>
          <w:sz w:val="28"/>
          <w:szCs w:val="28"/>
        </w:rPr>
      </w:pPr>
      <w:r>
        <w:rPr>
          <w:sz w:val="28"/>
          <w:szCs w:val="28"/>
        </w:rPr>
        <w:t>Při přirozeném větrání</w:t>
      </w:r>
    </w:p>
    <w:p w:rsidR="00301248" w:rsidRPr="005F04BD" w:rsidRDefault="00301248" w:rsidP="004108AF">
      <w:pPr>
        <w:pStyle w:val="Odstavecseseznamem"/>
        <w:numPr>
          <w:ilvl w:val="0"/>
          <w:numId w:val="42"/>
        </w:numPr>
        <w:ind w:left="851" w:hanging="567"/>
        <w:rPr>
          <w:sz w:val="28"/>
          <w:szCs w:val="28"/>
        </w:rPr>
      </w:pPr>
      <w:r w:rsidRPr="005F04BD">
        <w:rPr>
          <w:sz w:val="28"/>
          <w:szCs w:val="28"/>
        </w:rPr>
        <w:t>Při nuceném větrání</w:t>
      </w:r>
    </w:p>
    <w:p w:rsidR="00301248" w:rsidRDefault="00301248" w:rsidP="00301248">
      <w:pPr>
        <w:rPr>
          <w:sz w:val="28"/>
          <w:szCs w:val="28"/>
        </w:rPr>
      </w:pPr>
    </w:p>
    <w:p w:rsidR="00301248" w:rsidRDefault="00301248" w:rsidP="00301248">
      <w:pPr>
        <w:rPr>
          <w:sz w:val="28"/>
          <w:szCs w:val="28"/>
        </w:rPr>
      </w:pPr>
      <w:r>
        <w:rPr>
          <w:sz w:val="28"/>
          <w:szCs w:val="28"/>
        </w:rPr>
        <w:t>7. Pro dopravu vzduchu se používá:</w:t>
      </w:r>
    </w:p>
    <w:p w:rsidR="00301248" w:rsidRPr="00CB7CF2" w:rsidRDefault="00301248" w:rsidP="004108AF">
      <w:pPr>
        <w:pStyle w:val="Odstavecseseznamem"/>
        <w:numPr>
          <w:ilvl w:val="0"/>
          <w:numId w:val="51"/>
        </w:numPr>
        <w:ind w:left="851" w:hanging="567"/>
        <w:rPr>
          <w:sz w:val="28"/>
          <w:szCs w:val="28"/>
        </w:rPr>
      </w:pPr>
      <w:r w:rsidRPr="00CB7CF2">
        <w:rPr>
          <w:sz w:val="28"/>
          <w:szCs w:val="28"/>
        </w:rPr>
        <w:t>Plastové potrubí</w:t>
      </w:r>
    </w:p>
    <w:p w:rsidR="00301248" w:rsidRPr="005F04BD" w:rsidRDefault="00301248" w:rsidP="004108AF">
      <w:pPr>
        <w:pStyle w:val="Odstavecseseznamem"/>
        <w:numPr>
          <w:ilvl w:val="0"/>
          <w:numId w:val="51"/>
        </w:numPr>
        <w:ind w:left="851" w:hanging="567"/>
        <w:rPr>
          <w:sz w:val="28"/>
          <w:szCs w:val="28"/>
        </w:rPr>
      </w:pPr>
      <w:r w:rsidRPr="005F04BD">
        <w:rPr>
          <w:sz w:val="28"/>
          <w:szCs w:val="28"/>
        </w:rPr>
        <w:t>Vzduchovody</w:t>
      </w:r>
    </w:p>
    <w:p w:rsidR="00301248" w:rsidRPr="00CB7CF2" w:rsidRDefault="00301248" w:rsidP="004108AF">
      <w:pPr>
        <w:pStyle w:val="Odstavecseseznamem"/>
        <w:numPr>
          <w:ilvl w:val="0"/>
          <w:numId w:val="51"/>
        </w:numPr>
        <w:ind w:left="851" w:hanging="567"/>
        <w:rPr>
          <w:sz w:val="28"/>
          <w:szCs w:val="28"/>
        </w:rPr>
      </w:pPr>
      <w:r w:rsidRPr="00CB7CF2">
        <w:rPr>
          <w:sz w:val="28"/>
          <w:szCs w:val="28"/>
        </w:rPr>
        <w:t>Nerezové potrubí</w:t>
      </w:r>
    </w:p>
    <w:p w:rsidR="00301248" w:rsidRDefault="00301248" w:rsidP="00301248">
      <w:pPr>
        <w:rPr>
          <w:sz w:val="28"/>
          <w:szCs w:val="28"/>
        </w:rPr>
      </w:pPr>
    </w:p>
    <w:p w:rsidR="00301248" w:rsidRDefault="00301248" w:rsidP="00301248">
      <w:pPr>
        <w:rPr>
          <w:sz w:val="28"/>
          <w:szCs w:val="28"/>
        </w:rPr>
      </w:pPr>
      <w:r>
        <w:rPr>
          <w:sz w:val="28"/>
          <w:szCs w:val="28"/>
        </w:rPr>
        <w:t>8. Jednotlivé prvky větrání nebo klimatizace jsou na výkresech označeny:</w:t>
      </w:r>
    </w:p>
    <w:p w:rsidR="00301248" w:rsidRDefault="00301248" w:rsidP="004108AF">
      <w:pPr>
        <w:pStyle w:val="Odstavecseseznamem"/>
        <w:numPr>
          <w:ilvl w:val="0"/>
          <w:numId w:val="47"/>
        </w:numPr>
        <w:ind w:left="851" w:hanging="567"/>
        <w:rPr>
          <w:sz w:val="28"/>
          <w:szCs w:val="28"/>
        </w:rPr>
      </w:pPr>
      <w:r>
        <w:rPr>
          <w:sz w:val="28"/>
          <w:szCs w:val="28"/>
        </w:rPr>
        <w:t>barevně</w:t>
      </w:r>
    </w:p>
    <w:p w:rsidR="00301248" w:rsidRDefault="00301248" w:rsidP="004108AF">
      <w:pPr>
        <w:pStyle w:val="Odstavecseseznamem"/>
        <w:numPr>
          <w:ilvl w:val="0"/>
          <w:numId w:val="47"/>
        </w:numPr>
        <w:ind w:left="851" w:hanging="567"/>
        <w:rPr>
          <w:sz w:val="28"/>
          <w:szCs w:val="28"/>
        </w:rPr>
      </w:pPr>
      <w:r>
        <w:rPr>
          <w:sz w:val="28"/>
          <w:szCs w:val="28"/>
        </w:rPr>
        <w:t>tlustě</w:t>
      </w:r>
    </w:p>
    <w:p w:rsidR="00301248" w:rsidRPr="005F04BD" w:rsidRDefault="00301248" w:rsidP="004108AF">
      <w:pPr>
        <w:pStyle w:val="Odstavecseseznamem"/>
        <w:numPr>
          <w:ilvl w:val="0"/>
          <w:numId w:val="47"/>
        </w:numPr>
        <w:ind w:left="851" w:hanging="567"/>
        <w:rPr>
          <w:sz w:val="28"/>
          <w:szCs w:val="28"/>
        </w:rPr>
      </w:pPr>
      <w:r w:rsidRPr="005F04BD">
        <w:rPr>
          <w:sz w:val="28"/>
          <w:szCs w:val="28"/>
        </w:rPr>
        <w:t>pozicí</w:t>
      </w:r>
    </w:p>
    <w:p w:rsidR="00301248" w:rsidRDefault="00301248" w:rsidP="00301248">
      <w:pPr>
        <w:rPr>
          <w:sz w:val="28"/>
          <w:szCs w:val="28"/>
        </w:rPr>
      </w:pPr>
    </w:p>
    <w:p w:rsidR="00301248" w:rsidRDefault="00301248" w:rsidP="00301248">
      <w:pPr>
        <w:rPr>
          <w:sz w:val="28"/>
          <w:szCs w:val="28"/>
        </w:rPr>
      </w:pPr>
      <w:r>
        <w:rPr>
          <w:sz w:val="28"/>
          <w:szCs w:val="28"/>
        </w:rPr>
        <w:t>9. Půdorysy a řezy vzduchotechniky se kreslí v měřítku:</w:t>
      </w:r>
    </w:p>
    <w:p w:rsidR="00301248" w:rsidRPr="00CB7CF2" w:rsidRDefault="00301248" w:rsidP="004108AF">
      <w:pPr>
        <w:pStyle w:val="Odstavecseseznamem"/>
        <w:numPr>
          <w:ilvl w:val="0"/>
          <w:numId w:val="49"/>
        </w:numPr>
        <w:ind w:left="851" w:hanging="567"/>
        <w:rPr>
          <w:sz w:val="28"/>
          <w:szCs w:val="28"/>
        </w:rPr>
      </w:pPr>
      <w:r w:rsidRPr="00CB7CF2">
        <w:rPr>
          <w:sz w:val="28"/>
          <w:szCs w:val="28"/>
        </w:rPr>
        <w:t>1:100 a 1:50</w:t>
      </w:r>
    </w:p>
    <w:p w:rsidR="00301248" w:rsidRPr="005F04BD" w:rsidRDefault="00301248" w:rsidP="004108AF">
      <w:pPr>
        <w:pStyle w:val="Odstavecseseznamem"/>
        <w:numPr>
          <w:ilvl w:val="0"/>
          <w:numId w:val="49"/>
        </w:numPr>
        <w:ind w:left="851" w:hanging="567"/>
        <w:rPr>
          <w:sz w:val="28"/>
          <w:szCs w:val="28"/>
        </w:rPr>
      </w:pPr>
      <w:r w:rsidRPr="005F04BD">
        <w:rPr>
          <w:sz w:val="28"/>
          <w:szCs w:val="28"/>
        </w:rPr>
        <w:t>1:25 a 1:50</w:t>
      </w:r>
    </w:p>
    <w:p w:rsidR="00301248" w:rsidRPr="005F04BD" w:rsidRDefault="00301248" w:rsidP="004108AF">
      <w:pPr>
        <w:pStyle w:val="Odstavecseseznamem"/>
        <w:numPr>
          <w:ilvl w:val="0"/>
          <w:numId w:val="49"/>
        </w:numPr>
        <w:ind w:left="851" w:hanging="567"/>
        <w:rPr>
          <w:sz w:val="28"/>
          <w:szCs w:val="28"/>
        </w:rPr>
      </w:pPr>
      <w:r w:rsidRPr="005F04BD">
        <w:rPr>
          <w:sz w:val="28"/>
          <w:szCs w:val="28"/>
        </w:rPr>
        <w:t xml:space="preserve">1:10 a 1:50 </w:t>
      </w:r>
    </w:p>
    <w:p w:rsidR="00301248" w:rsidRDefault="00301248" w:rsidP="00301248">
      <w:pPr>
        <w:rPr>
          <w:sz w:val="28"/>
          <w:szCs w:val="28"/>
        </w:rPr>
      </w:pPr>
    </w:p>
    <w:p w:rsidR="00301248" w:rsidRDefault="00301248" w:rsidP="00301248">
      <w:pPr>
        <w:rPr>
          <w:sz w:val="28"/>
          <w:szCs w:val="28"/>
        </w:rPr>
      </w:pPr>
      <w:r>
        <w:rPr>
          <w:sz w:val="28"/>
          <w:szCs w:val="28"/>
        </w:rPr>
        <w:t>10. Klimatizační zařízení se děli na:</w:t>
      </w:r>
    </w:p>
    <w:p w:rsidR="00301248" w:rsidRPr="005F04BD" w:rsidRDefault="00301248" w:rsidP="004108AF">
      <w:pPr>
        <w:pStyle w:val="Odstavecseseznamem"/>
        <w:numPr>
          <w:ilvl w:val="0"/>
          <w:numId w:val="48"/>
        </w:numPr>
        <w:ind w:left="993" w:hanging="709"/>
        <w:rPr>
          <w:sz w:val="28"/>
          <w:szCs w:val="28"/>
        </w:rPr>
      </w:pPr>
      <w:r w:rsidRPr="005F04BD">
        <w:rPr>
          <w:sz w:val="28"/>
          <w:szCs w:val="28"/>
        </w:rPr>
        <w:t>Komfortní a technologická</w:t>
      </w:r>
    </w:p>
    <w:p w:rsidR="00301248" w:rsidRDefault="00301248" w:rsidP="004108AF">
      <w:pPr>
        <w:pStyle w:val="Odstavecseseznamem"/>
        <w:numPr>
          <w:ilvl w:val="0"/>
          <w:numId w:val="48"/>
        </w:numPr>
        <w:ind w:left="993" w:hanging="709"/>
        <w:rPr>
          <w:sz w:val="28"/>
          <w:szCs w:val="28"/>
        </w:rPr>
      </w:pPr>
      <w:r>
        <w:rPr>
          <w:sz w:val="28"/>
          <w:szCs w:val="28"/>
        </w:rPr>
        <w:t>Občanská a technologická</w:t>
      </w:r>
    </w:p>
    <w:p w:rsidR="00301248" w:rsidRPr="00CB7CF2" w:rsidRDefault="00301248" w:rsidP="004108AF">
      <w:pPr>
        <w:pStyle w:val="Odstavecseseznamem"/>
        <w:numPr>
          <w:ilvl w:val="0"/>
          <w:numId w:val="48"/>
        </w:numPr>
        <w:ind w:left="993" w:hanging="709"/>
        <w:rPr>
          <w:sz w:val="28"/>
          <w:szCs w:val="28"/>
        </w:rPr>
      </w:pPr>
      <w:r>
        <w:rPr>
          <w:sz w:val="28"/>
          <w:szCs w:val="28"/>
        </w:rPr>
        <w:t>Komfortní a občanské</w:t>
      </w:r>
    </w:p>
    <w:p w:rsidR="00301248" w:rsidRPr="00302399" w:rsidRDefault="00301248" w:rsidP="00301248">
      <w:pPr>
        <w:rPr>
          <w:sz w:val="28"/>
          <w:szCs w:val="28"/>
        </w:rPr>
      </w:pPr>
    </w:p>
    <w:p w:rsidR="00301248" w:rsidRPr="00E16400" w:rsidRDefault="00E16400" w:rsidP="00301248">
      <w:pPr>
        <w:rPr>
          <w:sz w:val="40"/>
          <w:szCs w:val="40"/>
        </w:rPr>
      </w:pPr>
      <w:r>
        <w:rPr>
          <w:sz w:val="40"/>
          <w:szCs w:val="40"/>
        </w:rPr>
        <w:t xml:space="preserve">- - - - - - - - - - - - - - - - - - - - - - - - - - - - - - - - - - - - - - - - </w:t>
      </w:r>
    </w:p>
    <w:p w:rsidR="00301248" w:rsidRDefault="00301248" w:rsidP="00301248">
      <w:pPr>
        <w:rPr>
          <w:b/>
          <w:sz w:val="36"/>
          <w:szCs w:val="36"/>
        </w:rPr>
      </w:pPr>
    </w:p>
    <w:p w:rsidR="00301248" w:rsidRDefault="00301248" w:rsidP="00301248">
      <w:pPr>
        <w:rPr>
          <w:b/>
          <w:sz w:val="36"/>
          <w:szCs w:val="36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0F0B0A" w:rsidRDefault="000F0B0A" w:rsidP="00880144">
      <w:pPr>
        <w:rPr>
          <w:sz w:val="32"/>
          <w:szCs w:val="32"/>
        </w:rPr>
      </w:pPr>
    </w:p>
    <w:p w:rsidR="000F0B0A" w:rsidRDefault="000F0B0A" w:rsidP="00880144">
      <w:pPr>
        <w:rPr>
          <w:sz w:val="32"/>
          <w:szCs w:val="32"/>
        </w:rPr>
      </w:pPr>
    </w:p>
    <w:p w:rsidR="000F0B0A" w:rsidRDefault="000F0B0A" w:rsidP="00880144">
      <w:pPr>
        <w:rPr>
          <w:sz w:val="32"/>
          <w:szCs w:val="32"/>
        </w:rPr>
      </w:pPr>
    </w:p>
    <w:p w:rsidR="000F0B0A" w:rsidRDefault="000F0B0A" w:rsidP="00880144">
      <w:pPr>
        <w:rPr>
          <w:sz w:val="32"/>
          <w:szCs w:val="32"/>
        </w:rPr>
      </w:pPr>
    </w:p>
    <w:p w:rsidR="000F0B0A" w:rsidRDefault="000F0B0A" w:rsidP="00880144">
      <w:pPr>
        <w:rPr>
          <w:sz w:val="32"/>
          <w:szCs w:val="32"/>
        </w:rPr>
      </w:pPr>
    </w:p>
    <w:p w:rsidR="000F0B0A" w:rsidRDefault="000F0B0A" w:rsidP="00880144">
      <w:pPr>
        <w:rPr>
          <w:sz w:val="32"/>
          <w:szCs w:val="32"/>
        </w:rPr>
      </w:pPr>
    </w:p>
    <w:p w:rsidR="000F0B0A" w:rsidRDefault="000F0B0A" w:rsidP="00880144">
      <w:pPr>
        <w:rPr>
          <w:sz w:val="32"/>
          <w:szCs w:val="32"/>
        </w:rPr>
      </w:pPr>
    </w:p>
    <w:p w:rsidR="000F0B0A" w:rsidRDefault="000F0B0A" w:rsidP="00880144">
      <w:pPr>
        <w:rPr>
          <w:sz w:val="32"/>
          <w:szCs w:val="32"/>
        </w:rPr>
      </w:pPr>
    </w:p>
    <w:p w:rsidR="000F0B0A" w:rsidRDefault="000F0B0A" w:rsidP="00880144">
      <w:pPr>
        <w:rPr>
          <w:sz w:val="32"/>
          <w:szCs w:val="32"/>
        </w:rPr>
      </w:pPr>
    </w:p>
    <w:p w:rsidR="000F0B0A" w:rsidRDefault="000F0B0A" w:rsidP="00880144">
      <w:pPr>
        <w:rPr>
          <w:sz w:val="32"/>
          <w:szCs w:val="32"/>
        </w:rPr>
      </w:pPr>
    </w:p>
    <w:p w:rsidR="000F0B0A" w:rsidRDefault="000F0B0A" w:rsidP="00880144">
      <w:pPr>
        <w:rPr>
          <w:sz w:val="32"/>
          <w:szCs w:val="32"/>
        </w:rPr>
      </w:pPr>
    </w:p>
    <w:p w:rsidR="000F0B0A" w:rsidRDefault="000F0B0A" w:rsidP="00880144">
      <w:pPr>
        <w:rPr>
          <w:sz w:val="32"/>
          <w:szCs w:val="32"/>
        </w:rPr>
      </w:pPr>
    </w:p>
    <w:p w:rsidR="000F0B0A" w:rsidRDefault="000F0B0A" w:rsidP="00880144">
      <w:pPr>
        <w:rPr>
          <w:sz w:val="32"/>
          <w:szCs w:val="32"/>
        </w:rPr>
      </w:pPr>
    </w:p>
    <w:p w:rsidR="000F0B0A" w:rsidRDefault="000F0B0A" w:rsidP="00880144">
      <w:pPr>
        <w:rPr>
          <w:sz w:val="32"/>
          <w:szCs w:val="32"/>
        </w:rPr>
      </w:pPr>
    </w:p>
    <w:p w:rsidR="00880144" w:rsidRDefault="00880144" w:rsidP="00880144">
      <w:pPr>
        <w:rPr>
          <w:sz w:val="32"/>
          <w:szCs w:val="32"/>
        </w:rPr>
      </w:pPr>
      <w:r>
        <w:rPr>
          <w:sz w:val="32"/>
          <w:szCs w:val="32"/>
        </w:rPr>
        <w:t>Jak z půdorysů nakreslit axonometrii</w:t>
      </w:r>
    </w:p>
    <w:p w:rsidR="00880144" w:rsidRPr="00720F64" w:rsidRDefault="00880144" w:rsidP="00880144">
      <w:pPr>
        <w:rPr>
          <w:sz w:val="24"/>
          <w:szCs w:val="24"/>
        </w:rPr>
      </w:pPr>
      <w:r w:rsidRPr="00720F64">
        <w:rPr>
          <w:sz w:val="24"/>
          <w:szCs w:val="24"/>
        </w:rPr>
        <w:t>V AutoCADU dva půdorysy - v nich rozvody (viz4.1.1) a spotřebiče a ve výuce vyučující nakreslí axošku (</w:t>
      </w:r>
      <w:hyperlink r:id="rId259" w:history="1">
        <w:r w:rsidRPr="00720F64">
          <w:rPr>
            <w:rStyle w:val="Hypertextovodkaz"/>
            <w:sz w:val="24"/>
            <w:szCs w:val="24"/>
          </w:rPr>
          <w:t>https://www.fce.vutbr.cz/TZB/pocinkova.m/vytapeni_soubory/BT01_C12.pdf</w:t>
        </w:r>
      </w:hyperlink>
      <w:r w:rsidRPr="00720F64">
        <w:rPr>
          <w:sz w:val="24"/>
          <w:szCs w:val="24"/>
        </w:rPr>
        <w:t>)</w:t>
      </w:r>
    </w:p>
    <w:p w:rsidR="00880144" w:rsidRPr="00720F64" w:rsidRDefault="00880144" w:rsidP="00880144">
      <w:pPr>
        <w:rPr>
          <w:sz w:val="24"/>
          <w:szCs w:val="24"/>
        </w:rPr>
      </w:pPr>
      <w:r w:rsidRPr="00720F64">
        <w:rPr>
          <w:sz w:val="24"/>
          <w:szCs w:val="24"/>
        </w:rPr>
        <w:t>Žáci si axošku kreslí ručně a za domácí úkol si ji překreslí do CADU a zašlou</w:t>
      </w:r>
      <w:r>
        <w:rPr>
          <w:sz w:val="24"/>
          <w:szCs w:val="24"/>
        </w:rPr>
        <w:t xml:space="preserve"> do EDUPAGE</w:t>
      </w:r>
      <w:r w:rsidRPr="00720F64">
        <w:rPr>
          <w:sz w:val="24"/>
          <w:szCs w:val="24"/>
        </w:rPr>
        <w:t xml:space="preserve">. Zaslaný úkol bude obsahovat dva půdorysy a do něj studenti zakreslí axošku.   </w:t>
      </w:r>
    </w:p>
    <w:p w:rsidR="00880144" w:rsidRDefault="00880144" w:rsidP="00880144">
      <w:pPr>
        <w:rPr>
          <w:sz w:val="32"/>
          <w:szCs w:val="32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A06003" w:rsidRPr="001B5D19" w:rsidRDefault="00A06003" w:rsidP="00A06003">
      <w:pPr>
        <w:rPr>
          <w:b/>
          <w:sz w:val="36"/>
          <w:szCs w:val="36"/>
        </w:rPr>
      </w:pPr>
    </w:p>
    <w:p w:rsidR="00BA1AB2" w:rsidRDefault="00BA1AB2" w:rsidP="003636CD">
      <w:pPr>
        <w:rPr>
          <w:sz w:val="32"/>
          <w:szCs w:val="32"/>
        </w:rPr>
      </w:pPr>
    </w:p>
    <w:p w:rsidR="00BA1AB2" w:rsidRDefault="00BA1AB2" w:rsidP="003636CD">
      <w:pPr>
        <w:rPr>
          <w:sz w:val="32"/>
          <w:szCs w:val="32"/>
        </w:rPr>
      </w:pPr>
    </w:p>
    <w:p w:rsidR="00BA1AB2" w:rsidRDefault="00BA1AB2" w:rsidP="003636CD">
      <w:pPr>
        <w:rPr>
          <w:sz w:val="32"/>
          <w:szCs w:val="32"/>
        </w:rPr>
      </w:pPr>
    </w:p>
    <w:p w:rsidR="00BA1AB2" w:rsidRDefault="00BA1AB2" w:rsidP="003636CD">
      <w:pPr>
        <w:rPr>
          <w:sz w:val="32"/>
          <w:szCs w:val="32"/>
        </w:rPr>
      </w:pPr>
    </w:p>
    <w:p w:rsidR="00BA1AB2" w:rsidRDefault="00BA1AB2" w:rsidP="003636CD">
      <w:pPr>
        <w:rPr>
          <w:sz w:val="32"/>
          <w:szCs w:val="32"/>
        </w:rPr>
      </w:pPr>
    </w:p>
    <w:p w:rsidR="00A06003" w:rsidRDefault="00A06003" w:rsidP="003636CD">
      <w:pPr>
        <w:rPr>
          <w:sz w:val="32"/>
          <w:szCs w:val="32"/>
        </w:rPr>
      </w:pPr>
    </w:p>
    <w:p w:rsidR="00A06003" w:rsidRDefault="00A06003" w:rsidP="003636CD">
      <w:pPr>
        <w:rPr>
          <w:sz w:val="32"/>
          <w:szCs w:val="32"/>
        </w:rPr>
      </w:pPr>
    </w:p>
    <w:p w:rsidR="00A06003" w:rsidRDefault="00A06003" w:rsidP="003636CD">
      <w:pPr>
        <w:rPr>
          <w:sz w:val="32"/>
          <w:szCs w:val="32"/>
        </w:rPr>
      </w:pPr>
    </w:p>
    <w:p w:rsidR="00A06003" w:rsidRDefault="00A06003" w:rsidP="003636CD">
      <w:pPr>
        <w:rPr>
          <w:sz w:val="32"/>
          <w:szCs w:val="32"/>
        </w:rPr>
      </w:pPr>
    </w:p>
    <w:p w:rsidR="00A06003" w:rsidRDefault="00A06003" w:rsidP="003636CD">
      <w:pPr>
        <w:rPr>
          <w:sz w:val="32"/>
          <w:szCs w:val="32"/>
        </w:rPr>
      </w:pPr>
    </w:p>
    <w:p w:rsidR="00A06003" w:rsidRDefault="00A06003" w:rsidP="003636CD">
      <w:pPr>
        <w:rPr>
          <w:sz w:val="32"/>
          <w:szCs w:val="32"/>
        </w:rPr>
      </w:pPr>
    </w:p>
    <w:p w:rsidR="00BA1AB2" w:rsidRDefault="00BA1AB2" w:rsidP="003636CD">
      <w:pPr>
        <w:rPr>
          <w:sz w:val="32"/>
          <w:szCs w:val="32"/>
        </w:rPr>
      </w:pPr>
    </w:p>
    <w:p w:rsidR="00BA1AB2" w:rsidRDefault="00BA1AB2" w:rsidP="003636CD">
      <w:pPr>
        <w:rPr>
          <w:sz w:val="32"/>
          <w:szCs w:val="32"/>
        </w:rPr>
      </w:pPr>
    </w:p>
    <w:p w:rsidR="00C013B5" w:rsidRDefault="00C013B5" w:rsidP="007868F3">
      <w:pPr>
        <w:rPr>
          <w:b/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0C8728BA" wp14:editId="38322490">
            <wp:extent cx="5529891" cy="2770943"/>
            <wp:effectExtent l="0" t="0" r="0" b="0"/>
            <wp:docPr id="72" name="Obrázek 72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ouvisející obrázek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240" cy="2780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8BF" w:rsidRDefault="002348BF" w:rsidP="006D49D3">
      <w:pPr>
        <w:rPr>
          <w:sz w:val="40"/>
          <w:szCs w:val="40"/>
        </w:rPr>
      </w:pPr>
    </w:p>
    <w:p w:rsidR="00C013B5" w:rsidRDefault="00301248" w:rsidP="00C013B5">
      <w:hyperlink r:id="rId261" w:tgtFrame="_blank" w:history="1">
        <w:r w:rsidR="00C013B5">
          <w:rPr>
            <w:rStyle w:val="Hypertextovodkaz"/>
          </w:rPr>
          <w:t>Převzato z publikace Sešit projektanta č. 2 Výkresová dokumentace ...</w:t>
        </w:r>
      </w:hyperlink>
    </w:p>
    <w:p w:rsidR="00C013B5" w:rsidRDefault="00301248" w:rsidP="00C013B5">
      <w:hyperlink r:id="rId262" w:tgtFrame="_blank" w:history="1">
        <w:r w:rsidR="00C013B5">
          <w:rPr>
            <w:rStyle w:val="ircho"/>
            <w:color w:val="0000FF"/>
          </w:rPr>
          <w:t>tzb.fsv.cvut.cz</w:t>
        </w:r>
      </w:hyperlink>
    </w:p>
    <w:p w:rsidR="00C013B5" w:rsidRDefault="00C013B5" w:rsidP="00C013B5">
      <w:pPr>
        <w:rPr>
          <w:sz w:val="28"/>
          <w:szCs w:val="28"/>
        </w:rPr>
        <w:sectPr w:rsidR="00C013B5" w:rsidSect="00D57C3D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2348BF" w:rsidRDefault="002348BF" w:rsidP="006D49D3">
      <w:pPr>
        <w:rPr>
          <w:sz w:val="40"/>
          <w:szCs w:val="40"/>
        </w:rPr>
        <w:sectPr w:rsidR="002348BF" w:rsidSect="00D57C3D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7868F3" w:rsidRPr="00C71A2A" w:rsidRDefault="007868F3" w:rsidP="007868F3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 xml:space="preserve">Úkol č. </w:t>
      </w:r>
      <w:r w:rsidR="00936989">
        <w:rPr>
          <w:b/>
          <w:sz w:val="52"/>
          <w:szCs w:val="52"/>
        </w:rPr>
        <w:t>??</w:t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  <w:t>…</w:t>
      </w:r>
      <w:r w:rsidRPr="006D49D3">
        <w:rPr>
          <w:sz w:val="40"/>
          <w:szCs w:val="40"/>
        </w:rPr>
        <w:t>.</w:t>
      </w:r>
      <w:r>
        <w:rPr>
          <w:sz w:val="40"/>
          <w:szCs w:val="40"/>
        </w:rPr>
        <w:t xml:space="preserve"> 2</w:t>
      </w:r>
      <w:r w:rsidRPr="006D49D3">
        <w:rPr>
          <w:sz w:val="40"/>
          <w:szCs w:val="40"/>
        </w:rPr>
        <w:t>.</w:t>
      </w:r>
      <w:r>
        <w:rPr>
          <w:sz w:val="40"/>
          <w:szCs w:val="40"/>
        </w:rPr>
        <w:t xml:space="preserve"> </w:t>
      </w:r>
      <w:r w:rsidRPr="006D49D3">
        <w:rPr>
          <w:sz w:val="40"/>
          <w:szCs w:val="40"/>
        </w:rPr>
        <w:t>20</w:t>
      </w:r>
      <w:r>
        <w:rPr>
          <w:sz w:val="40"/>
          <w:szCs w:val="40"/>
        </w:rPr>
        <w:t>21</w:t>
      </w:r>
    </w:p>
    <w:p w:rsidR="007868F3" w:rsidRDefault="007868F3" w:rsidP="007868F3">
      <w:pPr>
        <w:rPr>
          <w:sz w:val="36"/>
          <w:szCs w:val="36"/>
        </w:rPr>
      </w:pPr>
      <w:r w:rsidRPr="00EE4ACB">
        <w:rPr>
          <w:sz w:val="44"/>
          <w:szCs w:val="44"/>
        </w:rPr>
        <w:t xml:space="preserve">Název: </w:t>
      </w:r>
      <w:r w:rsidRPr="000E74DB">
        <w:rPr>
          <w:sz w:val="36"/>
          <w:szCs w:val="36"/>
        </w:rPr>
        <w:t xml:space="preserve">Půdorys </w:t>
      </w:r>
      <w:r>
        <w:rPr>
          <w:sz w:val="36"/>
          <w:szCs w:val="36"/>
        </w:rPr>
        <w:t>2</w:t>
      </w:r>
      <w:r w:rsidRPr="000E74DB">
        <w:rPr>
          <w:sz w:val="36"/>
          <w:szCs w:val="36"/>
        </w:rPr>
        <w:t xml:space="preserve">. NP Vytápění – rozvody a otopná tělesa </w:t>
      </w:r>
    </w:p>
    <w:p w:rsidR="007868F3" w:rsidRDefault="007868F3" w:rsidP="007868F3">
      <w:pPr>
        <w:rPr>
          <w:sz w:val="36"/>
          <w:szCs w:val="36"/>
        </w:rPr>
      </w:pPr>
      <w:r>
        <w:rPr>
          <w:sz w:val="36"/>
          <w:szCs w:val="36"/>
        </w:rPr>
        <w:t>Poznámka: dle úkolu č. 17 nakreslete 2. NP</w:t>
      </w:r>
    </w:p>
    <w:p w:rsidR="007868F3" w:rsidRDefault="007868F3" w:rsidP="007868F3">
      <w:pPr>
        <w:rPr>
          <w:sz w:val="36"/>
          <w:szCs w:val="36"/>
        </w:rPr>
      </w:pPr>
      <w:r>
        <w:rPr>
          <w:sz w:val="36"/>
          <w:szCs w:val="36"/>
        </w:rPr>
        <w:t>Vzor:</w:t>
      </w:r>
    </w:p>
    <w:p w:rsidR="007868F3" w:rsidRDefault="007868F3" w:rsidP="007868F3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1CFBF92C" wp14:editId="0992D8BE">
            <wp:extent cx="4647477" cy="6210300"/>
            <wp:effectExtent l="0" t="0" r="1270" b="0"/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649642" cy="6213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8F3" w:rsidRDefault="007868F3" w:rsidP="007868F3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263" w:history="1">
        <w:r w:rsidRPr="006C3D69">
          <w:rPr>
            <w:rStyle w:val="Hypertextovodkaz"/>
            <w:sz w:val="36"/>
            <w:szCs w:val="36"/>
          </w:rPr>
          <w:t>http://www.termo-litvinov.cz/projekce.php</w:t>
        </w:r>
      </w:hyperlink>
    </w:p>
    <w:p w:rsidR="007868F3" w:rsidRDefault="007868F3" w:rsidP="007868F3">
      <w:pPr>
        <w:rPr>
          <w:sz w:val="40"/>
          <w:szCs w:val="40"/>
        </w:rPr>
      </w:pPr>
      <w:r>
        <w:rPr>
          <w:sz w:val="40"/>
          <w:szCs w:val="40"/>
        </w:rPr>
        <w:t>- - - - - - - - - - - - - - - - - - - - - - - - - - - - - - - - - - - - - - - - -</w:t>
      </w:r>
    </w:p>
    <w:p w:rsidR="0023602A" w:rsidRDefault="00936989" w:rsidP="006D49D3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margin">
              <wp:posOffset>117475</wp:posOffset>
            </wp:positionH>
            <wp:positionV relativeFrom="paragraph">
              <wp:posOffset>0</wp:posOffset>
            </wp:positionV>
            <wp:extent cx="5579745" cy="3338195"/>
            <wp:effectExtent l="0" t="0" r="1905" b="0"/>
            <wp:wrapTight wrapText="bothSides">
              <wp:wrapPolygon edited="0">
                <wp:start x="0" y="0"/>
                <wp:lineTo x="0" y="21448"/>
                <wp:lineTo x="21534" y="21448"/>
                <wp:lineTo x="21534" y="0"/>
                <wp:lineTo x="0" y="0"/>
              </wp:wrapPolygon>
            </wp:wrapTight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88"/>
                    <a:stretch/>
                  </pic:blipFill>
                  <pic:spPr bwMode="auto">
                    <a:xfrm>
                      <a:off x="0" y="0"/>
                      <a:ext cx="5579745" cy="3338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68F3" w:rsidRDefault="007868F3" w:rsidP="007868F3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264" w:history="1">
        <w:r w:rsidRPr="006C3D69">
          <w:rPr>
            <w:rStyle w:val="Hypertextovodkaz"/>
            <w:sz w:val="28"/>
            <w:szCs w:val="28"/>
          </w:rPr>
          <w:t>http://www.termo-litvinov.cz/projekce.php</w:t>
        </w:r>
      </w:hyperlink>
    </w:p>
    <w:p w:rsidR="007868F3" w:rsidRDefault="007868F3" w:rsidP="006D49D3">
      <w:pPr>
        <w:rPr>
          <w:sz w:val="40"/>
          <w:szCs w:val="40"/>
        </w:rPr>
      </w:pPr>
    </w:p>
    <w:p w:rsidR="007868F3" w:rsidRDefault="007868F3" w:rsidP="006D49D3">
      <w:pPr>
        <w:rPr>
          <w:sz w:val="40"/>
          <w:szCs w:val="40"/>
        </w:rPr>
      </w:pPr>
    </w:p>
    <w:p w:rsidR="007868F3" w:rsidRDefault="007868F3" w:rsidP="006D49D3">
      <w:pPr>
        <w:rPr>
          <w:sz w:val="40"/>
          <w:szCs w:val="40"/>
        </w:rPr>
        <w:sectPr w:rsidR="007868F3" w:rsidSect="00D57C3D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8527A8" w:rsidRDefault="008527A8" w:rsidP="00E625DB">
      <w:pPr>
        <w:rPr>
          <w:sz w:val="28"/>
          <w:szCs w:val="28"/>
        </w:rPr>
      </w:pPr>
    </w:p>
    <w:p w:rsidR="005A1B34" w:rsidRPr="002348BF" w:rsidRDefault="005A1B34" w:rsidP="005A1B34">
      <w:pPr>
        <w:spacing w:after="0" w:line="240" w:lineRule="auto"/>
        <w:rPr>
          <w:sz w:val="28"/>
          <w:szCs w:val="28"/>
        </w:rPr>
      </w:pPr>
      <w:r w:rsidRPr="006D49D3">
        <w:rPr>
          <w:b/>
          <w:sz w:val="36"/>
          <w:szCs w:val="36"/>
        </w:rPr>
        <w:t xml:space="preserve">Úkol č. </w:t>
      </w:r>
      <w:r w:rsidR="00936989">
        <w:rPr>
          <w:b/>
          <w:sz w:val="36"/>
          <w:szCs w:val="36"/>
        </w:rPr>
        <w:t>??</w:t>
      </w:r>
      <w:r>
        <w:rPr>
          <w:b/>
          <w:sz w:val="52"/>
          <w:szCs w:val="52"/>
        </w:rPr>
        <w:tab/>
        <w:t xml:space="preserve">                          </w:t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 w:rsidRPr="005A1B34">
        <w:rPr>
          <w:sz w:val="28"/>
          <w:szCs w:val="28"/>
        </w:rPr>
        <w:t>6</w:t>
      </w:r>
      <w:r w:rsidRPr="002348BF">
        <w:rPr>
          <w:sz w:val="28"/>
          <w:szCs w:val="28"/>
        </w:rPr>
        <w:t>.</w:t>
      </w:r>
      <w:r>
        <w:rPr>
          <w:sz w:val="28"/>
          <w:szCs w:val="28"/>
        </w:rPr>
        <w:t xml:space="preserve"> 5</w:t>
      </w:r>
      <w:r w:rsidRPr="002348BF">
        <w:rPr>
          <w:sz w:val="28"/>
          <w:szCs w:val="28"/>
        </w:rPr>
        <w:t>. 20</w:t>
      </w:r>
      <w:r w:rsidR="00936989">
        <w:rPr>
          <w:sz w:val="28"/>
          <w:szCs w:val="28"/>
        </w:rPr>
        <w:t>??</w:t>
      </w:r>
    </w:p>
    <w:p w:rsidR="005A1B34" w:rsidRDefault="005A1B34" w:rsidP="005A1B34">
      <w:pPr>
        <w:spacing w:after="0" w:line="240" w:lineRule="auto"/>
        <w:rPr>
          <w:b/>
          <w:sz w:val="36"/>
          <w:szCs w:val="36"/>
        </w:rPr>
      </w:pPr>
    </w:p>
    <w:p w:rsidR="005A1B34" w:rsidRPr="002348BF" w:rsidRDefault="005A1B34" w:rsidP="005A1B34">
      <w:pPr>
        <w:spacing w:after="0" w:line="240" w:lineRule="auto"/>
        <w:rPr>
          <w:b/>
          <w:sz w:val="36"/>
          <w:szCs w:val="36"/>
        </w:rPr>
      </w:pPr>
      <w:r w:rsidRPr="002348BF">
        <w:rPr>
          <w:b/>
          <w:sz w:val="36"/>
          <w:szCs w:val="36"/>
        </w:rPr>
        <w:t xml:space="preserve">Název: </w:t>
      </w:r>
      <w:r>
        <w:rPr>
          <w:b/>
          <w:sz w:val="36"/>
          <w:szCs w:val="36"/>
        </w:rPr>
        <w:t>Zapojení zdroje tepla – patro TZB</w:t>
      </w:r>
      <w:r w:rsidRPr="002348BF">
        <w:rPr>
          <w:b/>
          <w:sz w:val="36"/>
          <w:szCs w:val="36"/>
        </w:rPr>
        <w:t xml:space="preserve">  </w:t>
      </w:r>
      <w:r w:rsidRPr="002348BF">
        <w:rPr>
          <w:b/>
          <w:sz w:val="36"/>
          <w:szCs w:val="36"/>
        </w:rPr>
        <w:tab/>
      </w:r>
      <w:r w:rsidRPr="002348BF">
        <w:rPr>
          <w:b/>
          <w:sz w:val="36"/>
          <w:szCs w:val="36"/>
        </w:rPr>
        <w:tab/>
      </w:r>
      <w:r w:rsidRPr="002348BF">
        <w:rPr>
          <w:b/>
          <w:sz w:val="36"/>
          <w:szCs w:val="36"/>
        </w:rPr>
        <w:tab/>
      </w:r>
      <w:r w:rsidRPr="002348BF">
        <w:rPr>
          <w:b/>
          <w:sz w:val="36"/>
          <w:szCs w:val="36"/>
        </w:rPr>
        <w:tab/>
        <w:t xml:space="preserve">             </w:t>
      </w:r>
    </w:p>
    <w:p w:rsidR="005A1B34" w:rsidRDefault="005A1B34" w:rsidP="005A1B34">
      <w:pPr>
        <w:spacing w:after="0" w:line="240" w:lineRule="auto"/>
        <w:rPr>
          <w:sz w:val="28"/>
          <w:szCs w:val="28"/>
        </w:rPr>
      </w:pPr>
    </w:p>
    <w:p w:rsidR="005A1B34" w:rsidRDefault="005A1B34" w:rsidP="005A1B34">
      <w:pPr>
        <w:spacing w:after="0" w:line="240" w:lineRule="auto"/>
        <w:rPr>
          <w:sz w:val="28"/>
          <w:szCs w:val="28"/>
        </w:rPr>
      </w:pPr>
      <w:r w:rsidRPr="006D49D3">
        <w:rPr>
          <w:sz w:val="28"/>
          <w:szCs w:val="28"/>
        </w:rPr>
        <w:t xml:space="preserve">Poznámka: dle </w:t>
      </w:r>
      <w:r>
        <w:rPr>
          <w:sz w:val="28"/>
          <w:szCs w:val="28"/>
        </w:rPr>
        <w:t>nákresu na tabuli a dle zapojení kotle a bojleru na patře nakreslete Schéma Zapojení zdroje tepla</w:t>
      </w:r>
    </w:p>
    <w:p w:rsidR="005A1B34" w:rsidRDefault="005A1B34" w:rsidP="005A1B34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včetně legendy zařízení, armatur, potrubí</w:t>
      </w:r>
    </w:p>
    <w:p w:rsidR="005A1B34" w:rsidRDefault="005A1B34" w:rsidP="005A1B34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Dbejte na správnost zapojení, typy čar a tloušťky čar.</w:t>
      </w:r>
    </w:p>
    <w:p w:rsidR="005A1B34" w:rsidRDefault="005A1B34" w:rsidP="005A1B34">
      <w:pPr>
        <w:spacing w:after="0" w:line="240" w:lineRule="auto"/>
        <w:rPr>
          <w:sz w:val="28"/>
          <w:szCs w:val="28"/>
        </w:rPr>
      </w:pPr>
    </w:p>
    <w:p w:rsidR="005A1B34" w:rsidRDefault="005A1B34" w:rsidP="005A1B34">
      <w:pPr>
        <w:spacing w:after="0" w:line="240" w:lineRule="auto"/>
        <w:rPr>
          <w:sz w:val="28"/>
          <w:szCs w:val="28"/>
        </w:rPr>
      </w:pPr>
      <w:r>
        <w:rPr>
          <w:b/>
          <w:sz w:val="40"/>
          <w:szCs w:val="40"/>
        </w:rPr>
        <w:t>- - - - - - - - - - - - - - - - - - - - - - - - - - - - - - - - - - - - - - - - - -</w:t>
      </w:r>
    </w:p>
    <w:p w:rsidR="005A1B34" w:rsidRDefault="005A1B34" w:rsidP="005A1B34">
      <w:pPr>
        <w:spacing w:after="0" w:line="240" w:lineRule="auto"/>
        <w:rPr>
          <w:sz w:val="28"/>
          <w:szCs w:val="28"/>
        </w:rPr>
      </w:pPr>
    </w:p>
    <w:p w:rsidR="005A1B34" w:rsidRPr="002F1083" w:rsidRDefault="005A1B34" w:rsidP="00E625DB">
      <w:pPr>
        <w:rPr>
          <w:b/>
          <w:sz w:val="40"/>
          <w:szCs w:val="40"/>
        </w:rPr>
      </w:pPr>
    </w:p>
    <w:p w:rsidR="008527A8" w:rsidRDefault="008527A8" w:rsidP="00E625DB">
      <w:pPr>
        <w:rPr>
          <w:sz w:val="28"/>
          <w:szCs w:val="28"/>
        </w:rPr>
      </w:pPr>
    </w:p>
    <w:p w:rsidR="00E625DB" w:rsidRPr="00112769" w:rsidRDefault="00E625DB" w:rsidP="00112769">
      <w:pPr>
        <w:ind w:left="360"/>
        <w:rPr>
          <w:sz w:val="24"/>
          <w:szCs w:val="24"/>
        </w:rPr>
      </w:pPr>
    </w:p>
    <w:sectPr w:rsidR="00E625DB" w:rsidRPr="00112769" w:rsidSect="00D57C3D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Arial">
    <w:panose1 w:val="020B0604020202090204"/>
    <w:charset w:val="EE"/>
    <w:family w:val="swiss"/>
    <w:pitch w:val="variable"/>
    <w:sig w:usb0="E0000AFF" w:usb1="00007843" w:usb2="00000001" w:usb3="00000000" w:csb0="000001BF" w:csb1="00000000"/>
  </w:font>
  <w:font w:name="TimesNewRoman">
    <w:altName w:val="MS Gothic"/>
    <w:panose1 w:val="00000000000000000000"/>
    <w:charset w:val="80"/>
    <w:family w:val="auto"/>
    <w:notTrueType/>
    <w:pitch w:val="default"/>
    <w:sig w:usb0="00000005" w:usb1="08070000" w:usb2="00000010" w:usb3="00000000" w:csb0="00020002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1865EC"/>
    <w:multiLevelType w:val="hybridMultilevel"/>
    <w:tmpl w:val="C3E01A22"/>
    <w:lvl w:ilvl="0" w:tplc="04050019">
      <w:start w:val="1"/>
      <w:numFmt w:val="lowerLetter"/>
      <w:lvlText w:val="%1)"/>
      <w:lvlJc w:val="left"/>
      <w:pPr>
        <w:ind w:left="1400" w:hanging="360"/>
      </w:pPr>
    </w:lvl>
    <w:lvl w:ilvl="1" w:tplc="04050019" w:tentative="1">
      <w:start w:val="1"/>
      <w:numFmt w:val="lowerLetter"/>
      <w:lvlText w:val="%2."/>
      <w:lvlJc w:val="left"/>
      <w:pPr>
        <w:ind w:left="2120" w:hanging="360"/>
      </w:pPr>
    </w:lvl>
    <w:lvl w:ilvl="2" w:tplc="0405001B" w:tentative="1">
      <w:start w:val="1"/>
      <w:numFmt w:val="lowerRoman"/>
      <w:lvlText w:val="%3."/>
      <w:lvlJc w:val="right"/>
      <w:pPr>
        <w:ind w:left="2840" w:hanging="180"/>
      </w:pPr>
    </w:lvl>
    <w:lvl w:ilvl="3" w:tplc="0405000F" w:tentative="1">
      <w:start w:val="1"/>
      <w:numFmt w:val="decimal"/>
      <w:lvlText w:val="%4."/>
      <w:lvlJc w:val="left"/>
      <w:pPr>
        <w:ind w:left="3560" w:hanging="360"/>
      </w:pPr>
    </w:lvl>
    <w:lvl w:ilvl="4" w:tplc="04050019" w:tentative="1">
      <w:start w:val="1"/>
      <w:numFmt w:val="lowerLetter"/>
      <w:lvlText w:val="%5."/>
      <w:lvlJc w:val="left"/>
      <w:pPr>
        <w:ind w:left="4280" w:hanging="360"/>
      </w:pPr>
    </w:lvl>
    <w:lvl w:ilvl="5" w:tplc="0405001B" w:tentative="1">
      <w:start w:val="1"/>
      <w:numFmt w:val="lowerRoman"/>
      <w:lvlText w:val="%6."/>
      <w:lvlJc w:val="right"/>
      <w:pPr>
        <w:ind w:left="5000" w:hanging="180"/>
      </w:pPr>
    </w:lvl>
    <w:lvl w:ilvl="6" w:tplc="0405000F" w:tentative="1">
      <w:start w:val="1"/>
      <w:numFmt w:val="decimal"/>
      <w:lvlText w:val="%7."/>
      <w:lvlJc w:val="left"/>
      <w:pPr>
        <w:ind w:left="5720" w:hanging="360"/>
      </w:pPr>
    </w:lvl>
    <w:lvl w:ilvl="7" w:tplc="04050019" w:tentative="1">
      <w:start w:val="1"/>
      <w:numFmt w:val="lowerLetter"/>
      <w:lvlText w:val="%8."/>
      <w:lvlJc w:val="left"/>
      <w:pPr>
        <w:ind w:left="6440" w:hanging="360"/>
      </w:pPr>
    </w:lvl>
    <w:lvl w:ilvl="8" w:tplc="0405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1" w15:restartNumberingAfterBreak="0">
    <w:nsid w:val="05E149D8"/>
    <w:multiLevelType w:val="hybridMultilevel"/>
    <w:tmpl w:val="A2180E3C"/>
    <w:lvl w:ilvl="0" w:tplc="58C616F8">
      <w:start w:val="1"/>
      <w:numFmt w:val="decimal"/>
      <w:lvlText w:val="%1"/>
      <w:lvlJc w:val="left"/>
      <w:pPr>
        <w:ind w:left="1065" w:hanging="70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FC3D9A"/>
    <w:multiLevelType w:val="hybridMultilevel"/>
    <w:tmpl w:val="A9BE8702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7E7F20"/>
    <w:multiLevelType w:val="hybridMultilevel"/>
    <w:tmpl w:val="95988472"/>
    <w:lvl w:ilvl="0" w:tplc="E4262CA2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D0125E"/>
    <w:multiLevelType w:val="hybridMultilevel"/>
    <w:tmpl w:val="BA1C6AF2"/>
    <w:lvl w:ilvl="0" w:tplc="04050017">
      <w:start w:val="1"/>
      <w:numFmt w:val="lowerLetter"/>
      <w:lvlText w:val="%1)"/>
      <w:lvlJc w:val="left"/>
      <w:pPr>
        <w:ind w:left="1080" w:hanging="360"/>
      </w:p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0F045060"/>
    <w:multiLevelType w:val="hybridMultilevel"/>
    <w:tmpl w:val="96AA8E9A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3F7E0A"/>
    <w:multiLevelType w:val="hybridMultilevel"/>
    <w:tmpl w:val="2D14D18A"/>
    <w:lvl w:ilvl="0" w:tplc="04050017">
      <w:start w:val="1"/>
      <w:numFmt w:val="lowerLetter"/>
      <w:lvlText w:val="%1)"/>
      <w:lvlJc w:val="left"/>
      <w:pPr>
        <w:ind w:left="780" w:hanging="360"/>
      </w:pPr>
    </w:lvl>
    <w:lvl w:ilvl="1" w:tplc="04050019" w:tentative="1">
      <w:start w:val="1"/>
      <w:numFmt w:val="lowerLetter"/>
      <w:lvlText w:val="%2."/>
      <w:lvlJc w:val="left"/>
      <w:pPr>
        <w:ind w:left="1500" w:hanging="360"/>
      </w:pPr>
    </w:lvl>
    <w:lvl w:ilvl="2" w:tplc="0405001B" w:tentative="1">
      <w:start w:val="1"/>
      <w:numFmt w:val="lowerRoman"/>
      <w:lvlText w:val="%3."/>
      <w:lvlJc w:val="right"/>
      <w:pPr>
        <w:ind w:left="2220" w:hanging="180"/>
      </w:pPr>
    </w:lvl>
    <w:lvl w:ilvl="3" w:tplc="0405000F" w:tentative="1">
      <w:start w:val="1"/>
      <w:numFmt w:val="decimal"/>
      <w:lvlText w:val="%4."/>
      <w:lvlJc w:val="left"/>
      <w:pPr>
        <w:ind w:left="2940" w:hanging="360"/>
      </w:pPr>
    </w:lvl>
    <w:lvl w:ilvl="4" w:tplc="04050019" w:tentative="1">
      <w:start w:val="1"/>
      <w:numFmt w:val="lowerLetter"/>
      <w:lvlText w:val="%5."/>
      <w:lvlJc w:val="left"/>
      <w:pPr>
        <w:ind w:left="3660" w:hanging="360"/>
      </w:pPr>
    </w:lvl>
    <w:lvl w:ilvl="5" w:tplc="0405001B" w:tentative="1">
      <w:start w:val="1"/>
      <w:numFmt w:val="lowerRoman"/>
      <w:lvlText w:val="%6."/>
      <w:lvlJc w:val="right"/>
      <w:pPr>
        <w:ind w:left="4380" w:hanging="180"/>
      </w:pPr>
    </w:lvl>
    <w:lvl w:ilvl="6" w:tplc="0405000F" w:tentative="1">
      <w:start w:val="1"/>
      <w:numFmt w:val="decimal"/>
      <w:lvlText w:val="%7."/>
      <w:lvlJc w:val="left"/>
      <w:pPr>
        <w:ind w:left="5100" w:hanging="360"/>
      </w:pPr>
    </w:lvl>
    <w:lvl w:ilvl="7" w:tplc="04050019" w:tentative="1">
      <w:start w:val="1"/>
      <w:numFmt w:val="lowerLetter"/>
      <w:lvlText w:val="%8."/>
      <w:lvlJc w:val="left"/>
      <w:pPr>
        <w:ind w:left="5820" w:hanging="360"/>
      </w:pPr>
    </w:lvl>
    <w:lvl w:ilvl="8" w:tplc="0405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7" w15:restartNumberingAfterBreak="0">
    <w:nsid w:val="10664D28"/>
    <w:multiLevelType w:val="hybridMultilevel"/>
    <w:tmpl w:val="28FCA5C0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3001B3A"/>
    <w:multiLevelType w:val="hybridMultilevel"/>
    <w:tmpl w:val="95988472"/>
    <w:lvl w:ilvl="0" w:tplc="E4262CA2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45E060F"/>
    <w:multiLevelType w:val="hybridMultilevel"/>
    <w:tmpl w:val="61125372"/>
    <w:lvl w:ilvl="0" w:tplc="52C23B0A">
      <w:start w:val="1"/>
      <w:numFmt w:val="bullet"/>
      <w:lvlText w:val=""/>
      <w:lvlJc w:val="left"/>
      <w:pPr>
        <w:ind w:left="1400" w:hanging="360"/>
      </w:pPr>
      <w:rPr>
        <w:rFonts w:ascii="Wingdings" w:hAnsi="Wingdings" w:hint="default"/>
        <w:color w:val="auto"/>
      </w:rPr>
    </w:lvl>
    <w:lvl w:ilvl="1" w:tplc="04050003">
      <w:start w:val="1"/>
      <w:numFmt w:val="bullet"/>
      <w:lvlText w:val="o"/>
      <w:lvlJc w:val="left"/>
      <w:pPr>
        <w:ind w:left="212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8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</w:abstractNum>
  <w:abstractNum w:abstractNumId="10" w15:restartNumberingAfterBreak="0">
    <w:nsid w:val="18E07577"/>
    <w:multiLevelType w:val="hybridMultilevel"/>
    <w:tmpl w:val="45403C6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940341"/>
    <w:multiLevelType w:val="hybridMultilevel"/>
    <w:tmpl w:val="09BE2B54"/>
    <w:lvl w:ilvl="0" w:tplc="45F89658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9ED5658"/>
    <w:multiLevelType w:val="hybridMultilevel"/>
    <w:tmpl w:val="77E64EF2"/>
    <w:lvl w:ilvl="0" w:tplc="49826A3E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F57729E"/>
    <w:multiLevelType w:val="hybridMultilevel"/>
    <w:tmpl w:val="0956AAC6"/>
    <w:lvl w:ilvl="0" w:tplc="9F52A84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CB1A46"/>
    <w:multiLevelType w:val="hybridMultilevel"/>
    <w:tmpl w:val="80A49D88"/>
    <w:lvl w:ilvl="0" w:tplc="623CF73C">
      <w:start w:val="1"/>
      <w:numFmt w:val="lowerLetter"/>
      <w:lvlText w:val="%1)"/>
      <w:lvlJc w:val="left"/>
      <w:pPr>
        <w:ind w:left="1400" w:hanging="360"/>
      </w:pPr>
    </w:lvl>
    <w:lvl w:ilvl="1" w:tplc="04050019" w:tentative="1">
      <w:start w:val="1"/>
      <w:numFmt w:val="lowerLetter"/>
      <w:lvlText w:val="%2."/>
      <w:lvlJc w:val="left"/>
      <w:pPr>
        <w:ind w:left="2120" w:hanging="360"/>
      </w:pPr>
    </w:lvl>
    <w:lvl w:ilvl="2" w:tplc="0405001B" w:tentative="1">
      <w:start w:val="1"/>
      <w:numFmt w:val="lowerRoman"/>
      <w:lvlText w:val="%3."/>
      <w:lvlJc w:val="right"/>
      <w:pPr>
        <w:ind w:left="2840" w:hanging="180"/>
      </w:pPr>
    </w:lvl>
    <w:lvl w:ilvl="3" w:tplc="0405000F" w:tentative="1">
      <w:start w:val="1"/>
      <w:numFmt w:val="decimal"/>
      <w:lvlText w:val="%4."/>
      <w:lvlJc w:val="left"/>
      <w:pPr>
        <w:ind w:left="3560" w:hanging="360"/>
      </w:pPr>
    </w:lvl>
    <w:lvl w:ilvl="4" w:tplc="04050019" w:tentative="1">
      <w:start w:val="1"/>
      <w:numFmt w:val="lowerLetter"/>
      <w:lvlText w:val="%5."/>
      <w:lvlJc w:val="left"/>
      <w:pPr>
        <w:ind w:left="4280" w:hanging="360"/>
      </w:pPr>
    </w:lvl>
    <w:lvl w:ilvl="5" w:tplc="0405001B" w:tentative="1">
      <w:start w:val="1"/>
      <w:numFmt w:val="lowerRoman"/>
      <w:lvlText w:val="%6."/>
      <w:lvlJc w:val="right"/>
      <w:pPr>
        <w:ind w:left="5000" w:hanging="180"/>
      </w:pPr>
    </w:lvl>
    <w:lvl w:ilvl="6" w:tplc="0405000F" w:tentative="1">
      <w:start w:val="1"/>
      <w:numFmt w:val="decimal"/>
      <w:lvlText w:val="%7."/>
      <w:lvlJc w:val="left"/>
      <w:pPr>
        <w:ind w:left="5720" w:hanging="360"/>
      </w:pPr>
    </w:lvl>
    <w:lvl w:ilvl="7" w:tplc="04050019" w:tentative="1">
      <w:start w:val="1"/>
      <w:numFmt w:val="lowerLetter"/>
      <w:lvlText w:val="%8."/>
      <w:lvlJc w:val="left"/>
      <w:pPr>
        <w:ind w:left="6440" w:hanging="360"/>
      </w:pPr>
    </w:lvl>
    <w:lvl w:ilvl="8" w:tplc="0405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15" w15:restartNumberingAfterBreak="0">
    <w:nsid w:val="260E0D8B"/>
    <w:multiLevelType w:val="hybridMultilevel"/>
    <w:tmpl w:val="BF769CE6"/>
    <w:lvl w:ilvl="0" w:tplc="52C23B0A">
      <w:start w:val="1"/>
      <w:numFmt w:val="bullet"/>
      <w:pStyle w:val="Odrky"/>
      <w:lvlText w:val=""/>
      <w:lvlJc w:val="left"/>
      <w:pPr>
        <w:ind w:left="1400" w:hanging="360"/>
      </w:pPr>
      <w:rPr>
        <w:rFonts w:ascii="Wingdings" w:hAnsi="Wingdings" w:hint="default"/>
        <w:color w:val="auto"/>
      </w:rPr>
    </w:lvl>
    <w:lvl w:ilvl="1" w:tplc="0405000D">
      <w:start w:val="1"/>
      <w:numFmt w:val="bullet"/>
      <w:lvlText w:val=""/>
      <w:lvlJc w:val="left"/>
      <w:pPr>
        <w:ind w:left="2120" w:hanging="360"/>
      </w:pPr>
      <w:rPr>
        <w:rFonts w:ascii="Wingdings" w:hAnsi="Wingdings" w:hint="default"/>
        <w:color w:val="auto"/>
      </w:rPr>
    </w:lvl>
    <w:lvl w:ilvl="2" w:tplc="04050005" w:tentative="1">
      <w:start w:val="1"/>
      <w:numFmt w:val="bullet"/>
      <w:lvlText w:val=""/>
      <w:lvlJc w:val="left"/>
      <w:pPr>
        <w:ind w:left="28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</w:abstractNum>
  <w:abstractNum w:abstractNumId="16" w15:restartNumberingAfterBreak="0">
    <w:nsid w:val="2DE262AE"/>
    <w:multiLevelType w:val="hybridMultilevel"/>
    <w:tmpl w:val="95988472"/>
    <w:lvl w:ilvl="0" w:tplc="E4262CA2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E7A3871"/>
    <w:multiLevelType w:val="hybridMultilevel"/>
    <w:tmpl w:val="354E67A4"/>
    <w:lvl w:ilvl="0" w:tplc="04050017">
      <w:start w:val="1"/>
      <w:numFmt w:val="lowerLetter"/>
      <w:lvlText w:val="%1)"/>
      <w:lvlJc w:val="left"/>
      <w:pPr>
        <w:ind w:left="928" w:hanging="360"/>
      </w:p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2F131714"/>
    <w:multiLevelType w:val="hybridMultilevel"/>
    <w:tmpl w:val="80A49D88"/>
    <w:lvl w:ilvl="0" w:tplc="623CF73C">
      <w:start w:val="1"/>
      <w:numFmt w:val="lowerLetter"/>
      <w:lvlText w:val="%1)"/>
      <w:lvlJc w:val="left"/>
      <w:pPr>
        <w:ind w:left="1400" w:hanging="360"/>
      </w:pPr>
    </w:lvl>
    <w:lvl w:ilvl="1" w:tplc="04050019" w:tentative="1">
      <w:start w:val="1"/>
      <w:numFmt w:val="lowerLetter"/>
      <w:lvlText w:val="%2."/>
      <w:lvlJc w:val="left"/>
      <w:pPr>
        <w:ind w:left="2120" w:hanging="360"/>
      </w:pPr>
    </w:lvl>
    <w:lvl w:ilvl="2" w:tplc="0405001B" w:tentative="1">
      <w:start w:val="1"/>
      <w:numFmt w:val="lowerRoman"/>
      <w:lvlText w:val="%3."/>
      <w:lvlJc w:val="right"/>
      <w:pPr>
        <w:ind w:left="2840" w:hanging="180"/>
      </w:pPr>
    </w:lvl>
    <w:lvl w:ilvl="3" w:tplc="0405000F" w:tentative="1">
      <w:start w:val="1"/>
      <w:numFmt w:val="decimal"/>
      <w:lvlText w:val="%4."/>
      <w:lvlJc w:val="left"/>
      <w:pPr>
        <w:ind w:left="3560" w:hanging="360"/>
      </w:pPr>
    </w:lvl>
    <w:lvl w:ilvl="4" w:tplc="04050019" w:tentative="1">
      <w:start w:val="1"/>
      <w:numFmt w:val="lowerLetter"/>
      <w:lvlText w:val="%5."/>
      <w:lvlJc w:val="left"/>
      <w:pPr>
        <w:ind w:left="4280" w:hanging="360"/>
      </w:pPr>
    </w:lvl>
    <w:lvl w:ilvl="5" w:tplc="0405001B" w:tentative="1">
      <w:start w:val="1"/>
      <w:numFmt w:val="lowerRoman"/>
      <w:lvlText w:val="%6."/>
      <w:lvlJc w:val="right"/>
      <w:pPr>
        <w:ind w:left="5000" w:hanging="180"/>
      </w:pPr>
    </w:lvl>
    <w:lvl w:ilvl="6" w:tplc="0405000F" w:tentative="1">
      <w:start w:val="1"/>
      <w:numFmt w:val="decimal"/>
      <w:lvlText w:val="%7."/>
      <w:lvlJc w:val="left"/>
      <w:pPr>
        <w:ind w:left="5720" w:hanging="360"/>
      </w:pPr>
    </w:lvl>
    <w:lvl w:ilvl="7" w:tplc="04050019" w:tentative="1">
      <w:start w:val="1"/>
      <w:numFmt w:val="lowerLetter"/>
      <w:lvlText w:val="%8."/>
      <w:lvlJc w:val="left"/>
      <w:pPr>
        <w:ind w:left="6440" w:hanging="360"/>
      </w:pPr>
    </w:lvl>
    <w:lvl w:ilvl="8" w:tplc="0405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19" w15:restartNumberingAfterBreak="0">
    <w:nsid w:val="30527228"/>
    <w:multiLevelType w:val="hybridMultilevel"/>
    <w:tmpl w:val="09BE2B54"/>
    <w:lvl w:ilvl="0" w:tplc="45F89658">
      <w:start w:val="1"/>
      <w:numFmt w:val="lowerLetter"/>
      <w:lvlText w:val="%1)"/>
      <w:lvlJc w:val="left"/>
      <w:pPr>
        <w:ind w:left="17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31400E7B"/>
    <w:multiLevelType w:val="hybridMultilevel"/>
    <w:tmpl w:val="5A1C741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1EE4632"/>
    <w:multiLevelType w:val="hybridMultilevel"/>
    <w:tmpl w:val="7E367C68"/>
    <w:lvl w:ilvl="0" w:tplc="577E0270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120" w:hanging="360"/>
      </w:pPr>
    </w:lvl>
    <w:lvl w:ilvl="2" w:tplc="0405001B" w:tentative="1">
      <w:start w:val="1"/>
      <w:numFmt w:val="lowerRoman"/>
      <w:lvlText w:val="%3."/>
      <w:lvlJc w:val="right"/>
      <w:pPr>
        <w:ind w:left="2840" w:hanging="180"/>
      </w:pPr>
    </w:lvl>
    <w:lvl w:ilvl="3" w:tplc="0405000F" w:tentative="1">
      <w:start w:val="1"/>
      <w:numFmt w:val="decimal"/>
      <w:lvlText w:val="%4."/>
      <w:lvlJc w:val="left"/>
      <w:pPr>
        <w:ind w:left="3560" w:hanging="360"/>
      </w:pPr>
    </w:lvl>
    <w:lvl w:ilvl="4" w:tplc="04050019" w:tentative="1">
      <w:start w:val="1"/>
      <w:numFmt w:val="lowerLetter"/>
      <w:lvlText w:val="%5."/>
      <w:lvlJc w:val="left"/>
      <w:pPr>
        <w:ind w:left="4280" w:hanging="360"/>
      </w:pPr>
    </w:lvl>
    <w:lvl w:ilvl="5" w:tplc="0405001B" w:tentative="1">
      <w:start w:val="1"/>
      <w:numFmt w:val="lowerRoman"/>
      <w:lvlText w:val="%6."/>
      <w:lvlJc w:val="right"/>
      <w:pPr>
        <w:ind w:left="5000" w:hanging="180"/>
      </w:pPr>
    </w:lvl>
    <w:lvl w:ilvl="6" w:tplc="0405000F" w:tentative="1">
      <w:start w:val="1"/>
      <w:numFmt w:val="decimal"/>
      <w:lvlText w:val="%7."/>
      <w:lvlJc w:val="left"/>
      <w:pPr>
        <w:ind w:left="5720" w:hanging="360"/>
      </w:pPr>
    </w:lvl>
    <w:lvl w:ilvl="7" w:tplc="04050019" w:tentative="1">
      <w:start w:val="1"/>
      <w:numFmt w:val="lowerLetter"/>
      <w:lvlText w:val="%8."/>
      <w:lvlJc w:val="left"/>
      <w:pPr>
        <w:ind w:left="6440" w:hanging="360"/>
      </w:pPr>
    </w:lvl>
    <w:lvl w:ilvl="8" w:tplc="0405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22" w15:restartNumberingAfterBreak="0">
    <w:nsid w:val="32AD4E4B"/>
    <w:multiLevelType w:val="hybridMultilevel"/>
    <w:tmpl w:val="B486E84C"/>
    <w:lvl w:ilvl="0" w:tplc="84C0435A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61C1BD5"/>
    <w:multiLevelType w:val="hybridMultilevel"/>
    <w:tmpl w:val="C7081C94"/>
    <w:lvl w:ilvl="0" w:tplc="04050001">
      <w:start w:val="1"/>
      <w:numFmt w:val="bullet"/>
      <w:lvlText w:val=""/>
      <w:lvlJc w:val="left"/>
      <w:pPr>
        <w:ind w:left="17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4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3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0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20" w:hanging="360"/>
      </w:pPr>
      <w:rPr>
        <w:rFonts w:ascii="Wingdings" w:hAnsi="Wingdings" w:hint="default"/>
      </w:rPr>
    </w:lvl>
  </w:abstractNum>
  <w:abstractNum w:abstractNumId="24" w15:restartNumberingAfterBreak="0">
    <w:nsid w:val="3A365D5C"/>
    <w:multiLevelType w:val="hybridMultilevel"/>
    <w:tmpl w:val="C4522EB4"/>
    <w:lvl w:ilvl="0" w:tplc="040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5" w15:restartNumberingAfterBreak="0">
    <w:nsid w:val="3E76795F"/>
    <w:multiLevelType w:val="hybridMultilevel"/>
    <w:tmpl w:val="06704AD2"/>
    <w:lvl w:ilvl="0" w:tplc="8FECF3BE">
      <w:start w:val="1"/>
      <w:numFmt w:val="lowerLetter"/>
      <w:lvlText w:val="%1)"/>
      <w:lvlJc w:val="left"/>
      <w:pPr>
        <w:ind w:left="17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7066F1B"/>
    <w:multiLevelType w:val="hybridMultilevel"/>
    <w:tmpl w:val="80A49D88"/>
    <w:lvl w:ilvl="0" w:tplc="623CF73C">
      <w:start w:val="1"/>
      <w:numFmt w:val="lowerLetter"/>
      <w:lvlText w:val="%1)"/>
      <w:lvlJc w:val="left"/>
      <w:pPr>
        <w:ind w:left="1400" w:hanging="360"/>
      </w:pPr>
    </w:lvl>
    <w:lvl w:ilvl="1" w:tplc="04050019" w:tentative="1">
      <w:start w:val="1"/>
      <w:numFmt w:val="lowerLetter"/>
      <w:lvlText w:val="%2."/>
      <w:lvlJc w:val="left"/>
      <w:pPr>
        <w:ind w:left="2120" w:hanging="360"/>
      </w:pPr>
    </w:lvl>
    <w:lvl w:ilvl="2" w:tplc="0405001B" w:tentative="1">
      <w:start w:val="1"/>
      <w:numFmt w:val="lowerRoman"/>
      <w:lvlText w:val="%3."/>
      <w:lvlJc w:val="right"/>
      <w:pPr>
        <w:ind w:left="2840" w:hanging="180"/>
      </w:pPr>
    </w:lvl>
    <w:lvl w:ilvl="3" w:tplc="0405000F" w:tentative="1">
      <w:start w:val="1"/>
      <w:numFmt w:val="decimal"/>
      <w:lvlText w:val="%4."/>
      <w:lvlJc w:val="left"/>
      <w:pPr>
        <w:ind w:left="3560" w:hanging="360"/>
      </w:pPr>
    </w:lvl>
    <w:lvl w:ilvl="4" w:tplc="04050019" w:tentative="1">
      <w:start w:val="1"/>
      <w:numFmt w:val="lowerLetter"/>
      <w:lvlText w:val="%5."/>
      <w:lvlJc w:val="left"/>
      <w:pPr>
        <w:ind w:left="4280" w:hanging="360"/>
      </w:pPr>
    </w:lvl>
    <w:lvl w:ilvl="5" w:tplc="0405001B" w:tentative="1">
      <w:start w:val="1"/>
      <w:numFmt w:val="lowerRoman"/>
      <w:lvlText w:val="%6."/>
      <w:lvlJc w:val="right"/>
      <w:pPr>
        <w:ind w:left="5000" w:hanging="180"/>
      </w:pPr>
    </w:lvl>
    <w:lvl w:ilvl="6" w:tplc="0405000F" w:tentative="1">
      <w:start w:val="1"/>
      <w:numFmt w:val="decimal"/>
      <w:lvlText w:val="%7."/>
      <w:lvlJc w:val="left"/>
      <w:pPr>
        <w:ind w:left="5720" w:hanging="360"/>
      </w:pPr>
    </w:lvl>
    <w:lvl w:ilvl="7" w:tplc="04050019" w:tentative="1">
      <w:start w:val="1"/>
      <w:numFmt w:val="lowerLetter"/>
      <w:lvlText w:val="%8."/>
      <w:lvlJc w:val="left"/>
      <w:pPr>
        <w:ind w:left="6440" w:hanging="360"/>
      </w:pPr>
    </w:lvl>
    <w:lvl w:ilvl="8" w:tplc="0405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27" w15:restartNumberingAfterBreak="0">
    <w:nsid w:val="482E5776"/>
    <w:multiLevelType w:val="hybridMultilevel"/>
    <w:tmpl w:val="44B08AE4"/>
    <w:lvl w:ilvl="0" w:tplc="9F52A846">
      <w:numFmt w:val="bullet"/>
      <w:lvlText w:val="-"/>
      <w:lvlJc w:val="left"/>
      <w:pPr>
        <w:ind w:left="78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8" w15:restartNumberingAfterBreak="0">
    <w:nsid w:val="4FAF317C"/>
    <w:multiLevelType w:val="hybridMultilevel"/>
    <w:tmpl w:val="63D66C88"/>
    <w:lvl w:ilvl="0" w:tplc="EFE613BE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10451A7"/>
    <w:multiLevelType w:val="hybridMultilevel"/>
    <w:tmpl w:val="D1568A6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2AC646A"/>
    <w:multiLevelType w:val="hybridMultilevel"/>
    <w:tmpl w:val="E9F02C92"/>
    <w:lvl w:ilvl="0" w:tplc="77F09794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34262D3"/>
    <w:multiLevelType w:val="hybridMultilevel"/>
    <w:tmpl w:val="0BC27E5E"/>
    <w:lvl w:ilvl="0" w:tplc="A4BC6B16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7DB2429"/>
    <w:multiLevelType w:val="hybridMultilevel"/>
    <w:tmpl w:val="07BAC97E"/>
    <w:lvl w:ilvl="0" w:tplc="F8BA88C6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D6C493B"/>
    <w:multiLevelType w:val="hybridMultilevel"/>
    <w:tmpl w:val="196CA2FC"/>
    <w:lvl w:ilvl="0" w:tplc="04050017">
      <w:start w:val="1"/>
      <w:numFmt w:val="lowerLetter"/>
      <w:lvlText w:val="%1)"/>
      <w:lvlJc w:val="left"/>
      <w:pPr>
        <w:ind w:left="1140" w:hanging="360"/>
      </w:pPr>
    </w:lvl>
    <w:lvl w:ilvl="1" w:tplc="04050019" w:tentative="1">
      <w:start w:val="1"/>
      <w:numFmt w:val="lowerLetter"/>
      <w:lvlText w:val="%2."/>
      <w:lvlJc w:val="left"/>
      <w:pPr>
        <w:ind w:left="1860" w:hanging="360"/>
      </w:pPr>
    </w:lvl>
    <w:lvl w:ilvl="2" w:tplc="0405001B" w:tentative="1">
      <w:start w:val="1"/>
      <w:numFmt w:val="lowerRoman"/>
      <w:lvlText w:val="%3."/>
      <w:lvlJc w:val="right"/>
      <w:pPr>
        <w:ind w:left="2580" w:hanging="180"/>
      </w:pPr>
    </w:lvl>
    <w:lvl w:ilvl="3" w:tplc="0405000F" w:tentative="1">
      <w:start w:val="1"/>
      <w:numFmt w:val="decimal"/>
      <w:lvlText w:val="%4."/>
      <w:lvlJc w:val="left"/>
      <w:pPr>
        <w:ind w:left="3300" w:hanging="360"/>
      </w:pPr>
    </w:lvl>
    <w:lvl w:ilvl="4" w:tplc="04050019" w:tentative="1">
      <w:start w:val="1"/>
      <w:numFmt w:val="lowerLetter"/>
      <w:lvlText w:val="%5."/>
      <w:lvlJc w:val="left"/>
      <w:pPr>
        <w:ind w:left="4020" w:hanging="360"/>
      </w:pPr>
    </w:lvl>
    <w:lvl w:ilvl="5" w:tplc="0405001B" w:tentative="1">
      <w:start w:val="1"/>
      <w:numFmt w:val="lowerRoman"/>
      <w:lvlText w:val="%6."/>
      <w:lvlJc w:val="right"/>
      <w:pPr>
        <w:ind w:left="4740" w:hanging="180"/>
      </w:pPr>
    </w:lvl>
    <w:lvl w:ilvl="6" w:tplc="0405000F" w:tentative="1">
      <w:start w:val="1"/>
      <w:numFmt w:val="decimal"/>
      <w:lvlText w:val="%7."/>
      <w:lvlJc w:val="left"/>
      <w:pPr>
        <w:ind w:left="5460" w:hanging="360"/>
      </w:pPr>
    </w:lvl>
    <w:lvl w:ilvl="7" w:tplc="04050019" w:tentative="1">
      <w:start w:val="1"/>
      <w:numFmt w:val="lowerLetter"/>
      <w:lvlText w:val="%8."/>
      <w:lvlJc w:val="left"/>
      <w:pPr>
        <w:ind w:left="6180" w:hanging="360"/>
      </w:pPr>
    </w:lvl>
    <w:lvl w:ilvl="8" w:tplc="0405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34" w15:restartNumberingAfterBreak="0">
    <w:nsid w:val="5EDB377A"/>
    <w:multiLevelType w:val="hybridMultilevel"/>
    <w:tmpl w:val="80A49D88"/>
    <w:lvl w:ilvl="0" w:tplc="623CF73C">
      <w:start w:val="1"/>
      <w:numFmt w:val="lowerLetter"/>
      <w:lvlText w:val="%1)"/>
      <w:lvlJc w:val="left"/>
      <w:pPr>
        <w:ind w:left="1400" w:hanging="360"/>
      </w:pPr>
    </w:lvl>
    <w:lvl w:ilvl="1" w:tplc="04050019" w:tentative="1">
      <w:start w:val="1"/>
      <w:numFmt w:val="lowerLetter"/>
      <w:lvlText w:val="%2."/>
      <w:lvlJc w:val="left"/>
      <w:pPr>
        <w:ind w:left="2120" w:hanging="360"/>
      </w:pPr>
    </w:lvl>
    <w:lvl w:ilvl="2" w:tplc="0405001B" w:tentative="1">
      <w:start w:val="1"/>
      <w:numFmt w:val="lowerRoman"/>
      <w:lvlText w:val="%3."/>
      <w:lvlJc w:val="right"/>
      <w:pPr>
        <w:ind w:left="2840" w:hanging="180"/>
      </w:pPr>
    </w:lvl>
    <w:lvl w:ilvl="3" w:tplc="0405000F" w:tentative="1">
      <w:start w:val="1"/>
      <w:numFmt w:val="decimal"/>
      <w:lvlText w:val="%4."/>
      <w:lvlJc w:val="left"/>
      <w:pPr>
        <w:ind w:left="3560" w:hanging="360"/>
      </w:pPr>
    </w:lvl>
    <w:lvl w:ilvl="4" w:tplc="04050019" w:tentative="1">
      <w:start w:val="1"/>
      <w:numFmt w:val="lowerLetter"/>
      <w:lvlText w:val="%5."/>
      <w:lvlJc w:val="left"/>
      <w:pPr>
        <w:ind w:left="4280" w:hanging="360"/>
      </w:pPr>
    </w:lvl>
    <w:lvl w:ilvl="5" w:tplc="0405001B" w:tentative="1">
      <w:start w:val="1"/>
      <w:numFmt w:val="lowerRoman"/>
      <w:lvlText w:val="%6."/>
      <w:lvlJc w:val="right"/>
      <w:pPr>
        <w:ind w:left="5000" w:hanging="180"/>
      </w:pPr>
    </w:lvl>
    <w:lvl w:ilvl="6" w:tplc="0405000F" w:tentative="1">
      <w:start w:val="1"/>
      <w:numFmt w:val="decimal"/>
      <w:lvlText w:val="%7."/>
      <w:lvlJc w:val="left"/>
      <w:pPr>
        <w:ind w:left="5720" w:hanging="360"/>
      </w:pPr>
    </w:lvl>
    <w:lvl w:ilvl="7" w:tplc="04050019" w:tentative="1">
      <w:start w:val="1"/>
      <w:numFmt w:val="lowerLetter"/>
      <w:lvlText w:val="%8."/>
      <w:lvlJc w:val="left"/>
      <w:pPr>
        <w:ind w:left="6440" w:hanging="360"/>
      </w:pPr>
    </w:lvl>
    <w:lvl w:ilvl="8" w:tplc="0405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35" w15:restartNumberingAfterBreak="0">
    <w:nsid w:val="632A11EA"/>
    <w:multiLevelType w:val="hybridMultilevel"/>
    <w:tmpl w:val="05FCFA62"/>
    <w:lvl w:ilvl="0" w:tplc="04050017">
      <w:start w:val="1"/>
      <w:numFmt w:val="lowerLetter"/>
      <w:lvlText w:val="%1)"/>
      <w:lvlJc w:val="left"/>
      <w:pPr>
        <w:ind w:left="1500" w:hanging="360"/>
      </w:pPr>
    </w:lvl>
    <w:lvl w:ilvl="1" w:tplc="04050019" w:tentative="1">
      <w:start w:val="1"/>
      <w:numFmt w:val="lowerLetter"/>
      <w:lvlText w:val="%2."/>
      <w:lvlJc w:val="left"/>
      <w:pPr>
        <w:ind w:left="2220" w:hanging="360"/>
      </w:pPr>
    </w:lvl>
    <w:lvl w:ilvl="2" w:tplc="0405001B" w:tentative="1">
      <w:start w:val="1"/>
      <w:numFmt w:val="lowerRoman"/>
      <w:lvlText w:val="%3."/>
      <w:lvlJc w:val="right"/>
      <w:pPr>
        <w:ind w:left="2940" w:hanging="180"/>
      </w:pPr>
    </w:lvl>
    <w:lvl w:ilvl="3" w:tplc="0405000F" w:tentative="1">
      <w:start w:val="1"/>
      <w:numFmt w:val="decimal"/>
      <w:lvlText w:val="%4."/>
      <w:lvlJc w:val="left"/>
      <w:pPr>
        <w:ind w:left="3660" w:hanging="360"/>
      </w:pPr>
    </w:lvl>
    <w:lvl w:ilvl="4" w:tplc="04050019" w:tentative="1">
      <w:start w:val="1"/>
      <w:numFmt w:val="lowerLetter"/>
      <w:lvlText w:val="%5."/>
      <w:lvlJc w:val="left"/>
      <w:pPr>
        <w:ind w:left="4380" w:hanging="360"/>
      </w:pPr>
    </w:lvl>
    <w:lvl w:ilvl="5" w:tplc="0405001B" w:tentative="1">
      <w:start w:val="1"/>
      <w:numFmt w:val="lowerRoman"/>
      <w:lvlText w:val="%6."/>
      <w:lvlJc w:val="right"/>
      <w:pPr>
        <w:ind w:left="5100" w:hanging="180"/>
      </w:pPr>
    </w:lvl>
    <w:lvl w:ilvl="6" w:tplc="0405000F" w:tentative="1">
      <w:start w:val="1"/>
      <w:numFmt w:val="decimal"/>
      <w:lvlText w:val="%7."/>
      <w:lvlJc w:val="left"/>
      <w:pPr>
        <w:ind w:left="5820" w:hanging="360"/>
      </w:pPr>
    </w:lvl>
    <w:lvl w:ilvl="7" w:tplc="04050019" w:tentative="1">
      <w:start w:val="1"/>
      <w:numFmt w:val="lowerLetter"/>
      <w:lvlText w:val="%8."/>
      <w:lvlJc w:val="left"/>
      <w:pPr>
        <w:ind w:left="6540" w:hanging="360"/>
      </w:pPr>
    </w:lvl>
    <w:lvl w:ilvl="8" w:tplc="0405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36" w15:restartNumberingAfterBreak="0">
    <w:nsid w:val="66366E16"/>
    <w:multiLevelType w:val="hybridMultilevel"/>
    <w:tmpl w:val="95988472"/>
    <w:lvl w:ilvl="0" w:tplc="E4262CA2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7920EE6"/>
    <w:multiLevelType w:val="hybridMultilevel"/>
    <w:tmpl w:val="95988472"/>
    <w:lvl w:ilvl="0" w:tplc="E4262CA2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80267BC"/>
    <w:multiLevelType w:val="hybridMultilevel"/>
    <w:tmpl w:val="95988472"/>
    <w:lvl w:ilvl="0" w:tplc="E4262CA2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C8B7100"/>
    <w:multiLevelType w:val="hybridMultilevel"/>
    <w:tmpl w:val="3CD2BF20"/>
    <w:lvl w:ilvl="0" w:tplc="577E0270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120" w:hanging="360"/>
      </w:pPr>
    </w:lvl>
    <w:lvl w:ilvl="2" w:tplc="0405001B" w:tentative="1">
      <w:start w:val="1"/>
      <w:numFmt w:val="lowerRoman"/>
      <w:lvlText w:val="%3."/>
      <w:lvlJc w:val="right"/>
      <w:pPr>
        <w:ind w:left="2840" w:hanging="180"/>
      </w:pPr>
    </w:lvl>
    <w:lvl w:ilvl="3" w:tplc="0405000F" w:tentative="1">
      <w:start w:val="1"/>
      <w:numFmt w:val="decimal"/>
      <w:lvlText w:val="%4."/>
      <w:lvlJc w:val="left"/>
      <w:pPr>
        <w:ind w:left="3560" w:hanging="360"/>
      </w:pPr>
    </w:lvl>
    <w:lvl w:ilvl="4" w:tplc="04050019" w:tentative="1">
      <w:start w:val="1"/>
      <w:numFmt w:val="lowerLetter"/>
      <w:lvlText w:val="%5."/>
      <w:lvlJc w:val="left"/>
      <w:pPr>
        <w:ind w:left="4280" w:hanging="360"/>
      </w:pPr>
    </w:lvl>
    <w:lvl w:ilvl="5" w:tplc="0405001B" w:tentative="1">
      <w:start w:val="1"/>
      <w:numFmt w:val="lowerRoman"/>
      <w:lvlText w:val="%6."/>
      <w:lvlJc w:val="right"/>
      <w:pPr>
        <w:ind w:left="5000" w:hanging="180"/>
      </w:pPr>
    </w:lvl>
    <w:lvl w:ilvl="6" w:tplc="0405000F" w:tentative="1">
      <w:start w:val="1"/>
      <w:numFmt w:val="decimal"/>
      <w:lvlText w:val="%7."/>
      <w:lvlJc w:val="left"/>
      <w:pPr>
        <w:ind w:left="5720" w:hanging="360"/>
      </w:pPr>
    </w:lvl>
    <w:lvl w:ilvl="7" w:tplc="04050019" w:tentative="1">
      <w:start w:val="1"/>
      <w:numFmt w:val="lowerLetter"/>
      <w:lvlText w:val="%8."/>
      <w:lvlJc w:val="left"/>
      <w:pPr>
        <w:ind w:left="6440" w:hanging="360"/>
      </w:pPr>
    </w:lvl>
    <w:lvl w:ilvl="8" w:tplc="0405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40" w15:restartNumberingAfterBreak="0">
    <w:nsid w:val="6EDF3739"/>
    <w:multiLevelType w:val="hybridMultilevel"/>
    <w:tmpl w:val="826AC228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FCB2123"/>
    <w:multiLevelType w:val="hybridMultilevel"/>
    <w:tmpl w:val="A01E082E"/>
    <w:lvl w:ilvl="0" w:tplc="577E0270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0C92C06"/>
    <w:multiLevelType w:val="hybridMultilevel"/>
    <w:tmpl w:val="80A49D88"/>
    <w:lvl w:ilvl="0" w:tplc="623CF73C">
      <w:start w:val="1"/>
      <w:numFmt w:val="lowerLetter"/>
      <w:lvlText w:val="%1)"/>
      <w:lvlJc w:val="left"/>
      <w:pPr>
        <w:ind w:left="1400" w:hanging="360"/>
      </w:pPr>
    </w:lvl>
    <w:lvl w:ilvl="1" w:tplc="04050019" w:tentative="1">
      <w:start w:val="1"/>
      <w:numFmt w:val="lowerLetter"/>
      <w:lvlText w:val="%2."/>
      <w:lvlJc w:val="left"/>
      <w:pPr>
        <w:ind w:left="2120" w:hanging="360"/>
      </w:pPr>
    </w:lvl>
    <w:lvl w:ilvl="2" w:tplc="0405001B" w:tentative="1">
      <w:start w:val="1"/>
      <w:numFmt w:val="lowerRoman"/>
      <w:lvlText w:val="%3."/>
      <w:lvlJc w:val="right"/>
      <w:pPr>
        <w:ind w:left="2840" w:hanging="180"/>
      </w:pPr>
    </w:lvl>
    <w:lvl w:ilvl="3" w:tplc="0405000F" w:tentative="1">
      <w:start w:val="1"/>
      <w:numFmt w:val="decimal"/>
      <w:lvlText w:val="%4."/>
      <w:lvlJc w:val="left"/>
      <w:pPr>
        <w:ind w:left="3560" w:hanging="360"/>
      </w:pPr>
    </w:lvl>
    <w:lvl w:ilvl="4" w:tplc="04050019" w:tentative="1">
      <w:start w:val="1"/>
      <w:numFmt w:val="lowerLetter"/>
      <w:lvlText w:val="%5."/>
      <w:lvlJc w:val="left"/>
      <w:pPr>
        <w:ind w:left="4280" w:hanging="360"/>
      </w:pPr>
    </w:lvl>
    <w:lvl w:ilvl="5" w:tplc="0405001B" w:tentative="1">
      <w:start w:val="1"/>
      <w:numFmt w:val="lowerRoman"/>
      <w:lvlText w:val="%6."/>
      <w:lvlJc w:val="right"/>
      <w:pPr>
        <w:ind w:left="5000" w:hanging="180"/>
      </w:pPr>
    </w:lvl>
    <w:lvl w:ilvl="6" w:tplc="0405000F" w:tentative="1">
      <w:start w:val="1"/>
      <w:numFmt w:val="decimal"/>
      <w:lvlText w:val="%7."/>
      <w:lvlJc w:val="left"/>
      <w:pPr>
        <w:ind w:left="5720" w:hanging="360"/>
      </w:pPr>
    </w:lvl>
    <w:lvl w:ilvl="7" w:tplc="04050019" w:tentative="1">
      <w:start w:val="1"/>
      <w:numFmt w:val="lowerLetter"/>
      <w:lvlText w:val="%8."/>
      <w:lvlJc w:val="left"/>
      <w:pPr>
        <w:ind w:left="6440" w:hanging="360"/>
      </w:pPr>
    </w:lvl>
    <w:lvl w:ilvl="8" w:tplc="0405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43" w15:restartNumberingAfterBreak="0">
    <w:nsid w:val="7285198E"/>
    <w:multiLevelType w:val="hybridMultilevel"/>
    <w:tmpl w:val="95988472"/>
    <w:lvl w:ilvl="0" w:tplc="E4262CA2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6A5625A"/>
    <w:multiLevelType w:val="hybridMultilevel"/>
    <w:tmpl w:val="CCB833D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A2F4026"/>
    <w:multiLevelType w:val="hybridMultilevel"/>
    <w:tmpl w:val="68A05CCC"/>
    <w:lvl w:ilvl="0" w:tplc="04050017">
      <w:start w:val="1"/>
      <w:numFmt w:val="lowerLetter"/>
      <w:lvlText w:val="%1)"/>
      <w:lvlJc w:val="left"/>
      <w:pPr>
        <w:ind w:left="1288" w:hanging="360"/>
      </w:pPr>
    </w:lvl>
    <w:lvl w:ilvl="1" w:tplc="04050019" w:tentative="1">
      <w:start w:val="1"/>
      <w:numFmt w:val="lowerLetter"/>
      <w:lvlText w:val="%2."/>
      <w:lvlJc w:val="left"/>
      <w:pPr>
        <w:ind w:left="2008" w:hanging="360"/>
      </w:pPr>
    </w:lvl>
    <w:lvl w:ilvl="2" w:tplc="0405001B" w:tentative="1">
      <w:start w:val="1"/>
      <w:numFmt w:val="lowerRoman"/>
      <w:lvlText w:val="%3."/>
      <w:lvlJc w:val="right"/>
      <w:pPr>
        <w:ind w:left="2728" w:hanging="180"/>
      </w:pPr>
    </w:lvl>
    <w:lvl w:ilvl="3" w:tplc="0405000F" w:tentative="1">
      <w:start w:val="1"/>
      <w:numFmt w:val="decimal"/>
      <w:lvlText w:val="%4."/>
      <w:lvlJc w:val="left"/>
      <w:pPr>
        <w:ind w:left="3448" w:hanging="360"/>
      </w:pPr>
    </w:lvl>
    <w:lvl w:ilvl="4" w:tplc="04050019" w:tentative="1">
      <w:start w:val="1"/>
      <w:numFmt w:val="lowerLetter"/>
      <w:lvlText w:val="%5."/>
      <w:lvlJc w:val="left"/>
      <w:pPr>
        <w:ind w:left="4168" w:hanging="360"/>
      </w:pPr>
    </w:lvl>
    <w:lvl w:ilvl="5" w:tplc="0405001B" w:tentative="1">
      <w:start w:val="1"/>
      <w:numFmt w:val="lowerRoman"/>
      <w:lvlText w:val="%6."/>
      <w:lvlJc w:val="right"/>
      <w:pPr>
        <w:ind w:left="4888" w:hanging="180"/>
      </w:pPr>
    </w:lvl>
    <w:lvl w:ilvl="6" w:tplc="0405000F" w:tentative="1">
      <w:start w:val="1"/>
      <w:numFmt w:val="decimal"/>
      <w:lvlText w:val="%7."/>
      <w:lvlJc w:val="left"/>
      <w:pPr>
        <w:ind w:left="5608" w:hanging="360"/>
      </w:pPr>
    </w:lvl>
    <w:lvl w:ilvl="7" w:tplc="04050019" w:tentative="1">
      <w:start w:val="1"/>
      <w:numFmt w:val="lowerLetter"/>
      <w:lvlText w:val="%8."/>
      <w:lvlJc w:val="left"/>
      <w:pPr>
        <w:ind w:left="6328" w:hanging="360"/>
      </w:pPr>
    </w:lvl>
    <w:lvl w:ilvl="8" w:tplc="0405001B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46" w15:restartNumberingAfterBreak="0">
    <w:nsid w:val="7D976DEB"/>
    <w:multiLevelType w:val="hybridMultilevel"/>
    <w:tmpl w:val="59C2E96C"/>
    <w:lvl w:ilvl="0" w:tplc="98660DB6">
      <w:numFmt w:val="bullet"/>
      <w:lvlText w:val="•"/>
      <w:lvlJc w:val="left"/>
      <w:pPr>
        <w:ind w:left="1068" w:hanging="708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F8C7F55"/>
    <w:multiLevelType w:val="hybridMultilevel"/>
    <w:tmpl w:val="52FE7224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FB347F6"/>
    <w:multiLevelType w:val="hybridMultilevel"/>
    <w:tmpl w:val="09BE2B54"/>
    <w:lvl w:ilvl="0" w:tplc="45F89658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FFB0F09"/>
    <w:multiLevelType w:val="hybridMultilevel"/>
    <w:tmpl w:val="ECE6B72A"/>
    <w:lvl w:ilvl="0" w:tplc="04050019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"/>
  </w:num>
  <w:num w:numId="3">
    <w:abstractNumId w:val="0"/>
  </w:num>
  <w:num w:numId="4">
    <w:abstractNumId w:val="0"/>
    <w:lvlOverride w:ilvl="0">
      <w:startOverride w:val="1"/>
    </w:lvlOverride>
  </w:num>
  <w:num w:numId="5">
    <w:abstractNumId w:val="21"/>
  </w:num>
  <w:num w:numId="6">
    <w:abstractNumId w:val="42"/>
  </w:num>
  <w:num w:numId="7">
    <w:abstractNumId w:val="39"/>
  </w:num>
  <w:num w:numId="8">
    <w:abstractNumId w:val="23"/>
  </w:num>
  <w:num w:numId="9">
    <w:abstractNumId w:val="26"/>
  </w:num>
  <w:num w:numId="10">
    <w:abstractNumId w:val="14"/>
  </w:num>
  <w:num w:numId="11">
    <w:abstractNumId w:val="34"/>
  </w:num>
  <w:num w:numId="12">
    <w:abstractNumId w:val="18"/>
  </w:num>
  <w:num w:numId="13">
    <w:abstractNumId w:val="49"/>
  </w:num>
  <w:num w:numId="14">
    <w:abstractNumId w:val="41"/>
  </w:num>
  <w:num w:numId="15">
    <w:abstractNumId w:val="30"/>
  </w:num>
  <w:num w:numId="16">
    <w:abstractNumId w:val="32"/>
  </w:num>
  <w:num w:numId="17">
    <w:abstractNumId w:val="31"/>
  </w:num>
  <w:num w:numId="18">
    <w:abstractNumId w:val="22"/>
  </w:num>
  <w:num w:numId="19">
    <w:abstractNumId w:val="11"/>
  </w:num>
  <w:num w:numId="20">
    <w:abstractNumId w:val="48"/>
  </w:num>
  <w:num w:numId="21">
    <w:abstractNumId w:val="19"/>
  </w:num>
  <w:num w:numId="22">
    <w:abstractNumId w:val="25"/>
  </w:num>
  <w:num w:numId="23">
    <w:abstractNumId w:val="12"/>
  </w:num>
  <w:num w:numId="24">
    <w:abstractNumId w:val="28"/>
  </w:num>
  <w:num w:numId="25">
    <w:abstractNumId w:val="37"/>
  </w:num>
  <w:num w:numId="26">
    <w:abstractNumId w:val="16"/>
  </w:num>
  <w:num w:numId="27">
    <w:abstractNumId w:val="9"/>
  </w:num>
  <w:num w:numId="28">
    <w:abstractNumId w:val="38"/>
  </w:num>
  <w:num w:numId="29">
    <w:abstractNumId w:val="3"/>
  </w:num>
  <w:num w:numId="30">
    <w:abstractNumId w:val="43"/>
  </w:num>
  <w:num w:numId="31">
    <w:abstractNumId w:val="36"/>
  </w:num>
  <w:num w:numId="32">
    <w:abstractNumId w:val="8"/>
  </w:num>
  <w:num w:numId="33">
    <w:abstractNumId w:val="2"/>
  </w:num>
  <w:num w:numId="34">
    <w:abstractNumId w:val="7"/>
  </w:num>
  <w:num w:numId="35">
    <w:abstractNumId w:val="29"/>
  </w:num>
  <w:num w:numId="36">
    <w:abstractNumId w:val="44"/>
  </w:num>
  <w:num w:numId="37">
    <w:abstractNumId w:val="24"/>
  </w:num>
  <w:num w:numId="38">
    <w:abstractNumId w:val="10"/>
  </w:num>
  <w:num w:numId="39">
    <w:abstractNumId w:val="20"/>
  </w:num>
  <w:num w:numId="40">
    <w:abstractNumId w:val="13"/>
  </w:num>
  <w:num w:numId="41">
    <w:abstractNumId w:val="27"/>
  </w:num>
  <w:num w:numId="42">
    <w:abstractNumId w:val="33"/>
  </w:num>
  <w:num w:numId="43">
    <w:abstractNumId w:val="17"/>
  </w:num>
  <w:num w:numId="44">
    <w:abstractNumId w:val="5"/>
  </w:num>
  <w:num w:numId="45">
    <w:abstractNumId w:val="46"/>
  </w:num>
  <w:num w:numId="46">
    <w:abstractNumId w:val="47"/>
  </w:num>
  <w:num w:numId="47">
    <w:abstractNumId w:val="40"/>
  </w:num>
  <w:num w:numId="48">
    <w:abstractNumId w:val="6"/>
  </w:num>
  <w:num w:numId="49">
    <w:abstractNumId w:val="4"/>
  </w:num>
  <w:num w:numId="50">
    <w:abstractNumId w:val="45"/>
  </w:num>
  <w:num w:numId="51">
    <w:abstractNumId w:val="35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1843"/>
    <w:rsid w:val="0001108D"/>
    <w:rsid w:val="000139A7"/>
    <w:rsid w:val="000208BF"/>
    <w:rsid w:val="00033966"/>
    <w:rsid w:val="000352B6"/>
    <w:rsid w:val="00037070"/>
    <w:rsid w:val="00043362"/>
    <w:rsid w:val="00044202"/>
    <w:rsid w:val="00055169"/>
    <w:rsid w:val="00091BFD"/>
    <w:rsid w:val="00092F9C"/>
    <w:rsid w:val="000A26E6"/>
    <w:rsid w:val="000A5051"/>
    <w:rsid w:val="000A64CA"/>
    <w:rsid w:val="000B2C2D"/>
    <w:rsid w:val="000C0AD9"/>
    <w:rsid w:val="000D2932"/>
    <w:rsid w:val="000E74DB"/>
    <w:rsid w:val="000F0B0A"/>
    <w:rsid w:val="000F5ACE"/>
    <w:rsid w:val="00105AFB"/>
    <w:rsid w:val="00106E20"/>
    <w:rsid w:val="00112769"/>
    <w:rsid w:val="00123E71"/>
    <w:rsid w:val="0012596D"/>
    <w:rsid w:val="00125B0C"/>
    <w:rsid w:val="00130700"/>
    <w:rsid w:val="001338F3"/>
    <w:rsid w:val="001376C0"/>
    <w:rsid w:val="001477FD"/>
    <w:rsid w:val="001518E7"/>
    <w:rsid w:val="00160426"/>
    <w:rsid w:val="00160DA1"/>
    <w:rsid w:val="00161A84"/>
    <w:rsid w:val="001643C6"/>
    <w:rsid w:val="00166FE0"/>
    <w:rsid w:val="00173DE8"/>
    <w:rsid w:val="001756E4"/>
    <w:rsid w:val="001846E0"/>
    <w:rsid w:val="001864E3"/>
    <w:rsid w:val="00193948"/>
    <w:rsid w:val="001A2322"/>
    <w:rsid w:val="001A34A2"/>
    <w:rsid w:val="001B1846"/>
    <w:rsid w:val="001B3BFA"/>
    <w:rsid w:val="001B5D19"/>
    <w:rsid w:val="001C39F9"/>
    <w:rsid w:val="001C63B0"/>
    <w:rsid w:val="001F0198"/>
    <w:rsid w:val="00203138"/>
    <w:rsid w:val="002048AE"/>
    <w:rsid w:val="002120D7"/>
    <w:rsid w:val="0021588E"/>
    <w:rsid w:val="00221117"/>
    <w:rsid w:val="00221B80"/>
    <w:rsid w:val="00223EBB"/>
    <w:rsid w:val="002265FA"/>
    <w:rsid w:val="002348BF"/>
    <w:rsid w:val="002355C8"/>
    <w:rsid w:val="0023602A"/>
    <w:rsid w:val="00260D54"/>
    <w:rsid w:val="002624C6"/>
    <w:rsid w:val="0027144D"/>
    <w:rsid w:val="00273CFC"/>
    <w:rsid w:val="0027719D"/>
    <w:rsid w:val="00295876"/>
    <w:rsid w:val="002A0B29"/>
    <w:rsid w:val="002A3E97"/>
    <w:rsid w:val="002B0CFF"/>
    <w:rsid w:val="002B4437"/>
    <w:rsid w:val="002C6416"/>
    <w:rsid w:val="002D050D"/>
    <w:rsid w:val="002D49ED"/>
    <w:rsid w:val="002E448D"/>
    <w:rsid w:val="002F1083"/>
    <w:rsid w:val="002F712B"/>
    <w:rsid w:val="00301248"/>
    <w:rsid w:val="003101C6"/>
    <w:rsid w:val="00332191"/>
    <w:rsid w:val="00335A3D"/>
    <w:rsid w:val="00343BA5"/>
    <w:rsid w:val="00351FFA"/>
    <w:rsid w:val="003636CD"/>
    <w:rsid w:val="00376913"/>
    <w:rsid w:val="003B1521"/>
    <w:rsid w:val="003C2C8B"/>
    <w:rsid w:val="003D53E5"/>
    <w:rsid w:val="003D7648"/>
    <w:rsid w:val="003E13E4"/>
    <w:rsid w:val="003E5AF4"/>
    <w:rsid w:val="003F2C65"/>
    <w:rsid w:val="003F2EB8"/>
    <w:rsid w:val="00403B62"/>
    <w:rsid w:val="004108AF"/>
    <w:rsid w:val="00414811"/>
    <w:rsid w:val="0041485D"/>
    <w:rsid w:val="00420D63"/>
    <w:rsid w:val="00421B1A"/>
    <w:rsid w:val="00425905"/>
    <w:rsid w:val="00431AE1"/>
    <w:rsid w:val="00446E67"/>
    <w:rsid w:val="0044762E"/>
    <w:rsid w:val="0045252D"/>
    <w:rsid w:val="00456A28"/>
    <w:rsid w:val="00460DBC"/>
    <w:rsid w:val="00465A93"/>
    <w:rsid w:val="00465EFF"/>
    <w:rsid w:val="004B3E69"/>
    <w:rsid w:val="004C700F"/>
    <w:rsid w:val="004D0C24"/>
    <w:rsid w:val="004D10B3"/>
    <w:rsid w:val="004E01EA"/>
    <w:rsid w:val="004E52BE"/>
    <w:rsid w:val="005119EE"/>
    <w:rsid w:val="005173A8"/>
    <w:rsid w:val="005251F6"/>
    <w:rsid w:val="00530F39"/>
    <w:rsid w:val="0053466D"/>
    <w:rsid w:val="00553353"/>
    <w:rsid w:val="00563324"/>
    <w:rsid w:val="00567DAF"/>
    <w:rsid w:val="00582CAD"/>
    <w:rsid w:val="005A1B34"/>
    <w:rsid w:val="005A5161"/>
    <w:rsid w:val="005B09DD"/>
    <w:rsid w:val="005C5642"/>
    <w:rsid w:val="005D1317"/>
    <w:rsid w:val="005F04BD"/>
    <w:rsid w:val="00633433"/>
    <w:rsid w:val="0066095B"/>
    <w:rsid w:val="00665912"/>
    <w:rsid w:val="00666523"/>
    <w:rsid w:val="00674DD8"/>
    <w:rsid w:val="006753E0"/>
    <w:rsid w:val="0067647D"/>
    <w:rsid w:val="0069376B"/>
    <w:rsid w:val="006939A9"/>
    <w:rsid w:val="00695E07"/>
    <w:rsid w:val="0069606A"/>
    <w:rsid w:val="0069660C"/>
    <w:rsid w:val="006A5929"/>
    <w:rsid w:val="006B0FFB"/>
    <w:rsid w:val="006B3E86"/>
    <w:rsid w:val="006D0699"/>
    <w:rsid w:val="006D49D3"/>
    <w:rsid w:val="006D5117"/>
    <w:rsid w:val="006E262F"/>
    <w:rsid w:val="006E5837"/>
    <w:rsid w:val="0070141B"/>
    <w:rsid w:val="00711DCE"/>
    <w:rsid w:val="00713B09"/>
    <w:rsid w:val="00716D51"/>
    <w:rsid w:val="007402DB"/>
    <w:rsid w:val="00750837"/>
    <w:rsid w:val="00763B87"/>
    <w:rsid w:val="0076662E"/>
    <w:rsid w:val="00776AA3"/>
    <w:rsid w:val="00782610"/>
    <w:rsid w:val="007868F3"/>
    <w:rsid w:val="007A6B41"/>
    <w:rsid w:val="007B38B9"/>
    <w:rsid w:val="007B7097"/>
    <w:rsid w:val="007C3326"/>
    <w:rsid w:val="007C5181"/>
    <w:rsid w:val="007D1D7D"/>
    <w:rsid w:val="007E3129"/>
    <w:rsid w:val="007E6361"/>
    <w:rsid w:val="007E7596"/>
    <w:rsid w:val="008042B9"/>
    <w:rsid w:val="00825E46"/>
    <w:rsid w:val="008268FA"/>
    <w:rsid w:val="00832F0A"/>
    <w:rsid w:val="008527A8"/>
    <w:rsid w:val="008562EB"/>
    <w:rsid w:val="00880144"/>
    <w:rsid w:val="00883298"/>
    <w:rsid w:val="00892EBB"/>
    <w:rsid w:val="0089314F"/>
    <w:rsid w:val="0089363F"/>
    <w:rsid w:val="00897C4F"/>
    <w:rsid w:val="008A4D2D"/>
    <w:rsid w:val="008C6CF2"/>
    <w:rsid w:val="008D5F51"/>
    <w:rsid w:val="008D7AF3"/>
    <w:rsid w:val="008E0E61"/>
    <w:rsid w:val="008F641D"/>
    <w:rsid w:val="00901855"/>
    <w:rsid w:val="00911D7F"/>
    <w:rsid w:val="00921992"/>
    <w:rsid w:val="0092269D"/>
    <w:rsid w:val="00927566"/>
    <w:rsid w:val="00932FA2"/>
    <w:rsid w:val="00935A47"/>
    <w:rsid w:val="00936989"/>
    <w:rsid w:val="0094239E"/>
    <w:rsid w:val="00947379"/>
    <w:rsid w:val="0095703C"/>
    <w:rsid w:val="00957987"/>
    <w:rsid w:val="00957F1C"/>
    <w:rsid w:val="00967A2E"/>
    <w:rsid w:val="009736C8"/>
    <w:rsid w:val="0097468A"/>
    <w:rsid w:val="00985284"/>
    <w:rsid w:val="0099047B"/>
    <w:rsid w:val="009922E6"/>
    <w:rsid w:val="00994FF9"/>
    <w:rsid w:val="009A675B"/>
    <w:rsid w:val="009A7A14"/>
    <w:rsid w:val="009B3719"/>
    <w:rsid w:val="009B495B"/>
    <w:rsid w:val="009B750A"/>
    <w:rsid w:val="009D6E03"/>
    <w:rsid w:val="009E0878"/>
    <w:rsid w:val="009E640E"/>
    <w:rsid w:val="00A00A9B"/>
    <w:rsid w:val="00A04244"/>
    <w:rsid w:val="00A047FA"/>
    <w:rsid w:val="00A06003"/>
    <w:rsid w:val="00A069AE"/>
    <w:rsid w:val="00A075AE"/>
    <w:rsid w:val="00A20E95"/>
    <w:rsid w:val="00A2687C"/>
    <w:rsid w:val="00A324C2"/>
    <w:rsid w:val="00A32CC7"/>
    <w:rsid w:val="00A36FA1"/>
    <w:rsid w:val="00A51483"/>
    <w:rsid w:val="00A5188D"/>
    <w:rsid w:val="00A52376"/>
    <w:rsid w:val="00A737C2"/>
    <w:rsid w:val="00A815A9"/>
    <w:rsid w:val="00A964DE"/>
    <w:rsid w:val="00AA42D3"/>
    <w:rsid w:val="00AC40BC"/>
    <w:rsid w:val="00AC6AEA"/>
    <w:rsid w:val="00AE4CD6"/>
    <w:rsid w:val="00B00292"/>
    <w:rsid w:val="00B07B5E"/>
    <w:rsid w:val="00B07E70"/>
    <w:rsid w:val="00B1108F"/>
    <w:rsid w:val="00B15A9D"/>
    <w:rsid w:val="00B31E07"/>
    <w:rsid w:val="00B32C99"/>
    <w:rsid w:val="00B33B9E"/>
    <w:rsid w:val="00B345FE"/>
    <w:rsid w:val="00B51E2D"/>
    <w:rsid w:val="00B612FE"/>
    <w:rsid w:val="00B6160A"/>
    <w:rsid w:val="00B714B3"/>
    <w:rsid w:val="00B81843"/>
    <w:rsid w:val="00B97E3E"/>
    <w:rsid w:val="00BA1AB2"/>
    <w:rsid w:val="00BB3B1C"/>
    <w:rsid w:val="00BC5901"/>
    <w:rsid w:val="00BD7295"/>
    <w:rsid w:val="00BD7DAA"/>
    <w:rsid w:val="00BE561A"/>
    <w:rsid w:val="00BE6B9D"/>
    <w:rsid w:val="00BF0879"/>
    <w:rsid w:val="00BF156E"/>
    <w:rsid w:val="00BF6E09"/>
    <w:rsid w:val="00C004B1"/>
    <w:rsid w:val="00C013B5"/>
    <w:rsid w:val="00C307D4"/>
    <w:rsid w:val="00C352CA"/>
    <w:rsid w:val="00C373FA"/>
    <w:rsid w:val="00C37CD1"/>
    <w:rsid w:val="00C447C7"/>
    <w:rsid w:val="00C44EE9"/>
    <w:rsid w:val="00C62480"/>
    <w:rsid w:val="00CA0EAE"/>
    <w:rsid w:val="00CA5E63"/>
    <w:rsid w:val="00CB550D"/>
    <w:rsid w:val="00CD6776"/>
    <w:rsid w:val="00CE5329"/>
    <w:rsid w:val="00CE5FBA"/>
    <w:rsid w:val="00CF0AD0"/>
    <w:rsid w:val="00CF4A00"/>
    <w:rsid w:val="00D001E0"/>
    <w:rsid w:val="00D0194B"/>
    <w:rsid w:val="00D04603"/>
    <w:rsid w:val="00D050A2"/>
    <w:rsid w:val="00D16FC7"/>
    <w:rsid w:val="00D22AB5"/>
    <w:rsid w:val="00D23B9F"/>
    <w:rsid w:val="00D302B2"/>
    <w:rsid w:val="00D31499"/>
    <w:rsid w:val="00D57C3D"/>
    <w:rsid w:val="00D57D11"/>
    <w:rsid w:val="00D94ECA"/>
    <w:rsid w:val="00D9798F"/>
    <w:rsid w:val="00DA0E9C"/>
    <w:rsid w:val="00DA31B6"/>
    <w:rsid w:val="00DA403F"/>
    <w:rsid w:val="00DA5CB3"/>
    <w:rsid w:val="00DC0FB8"/>
    <w:rsid w:val="00DC3EAB"/>
    <w:rsid w:val="00DD0761"/>
    <w:rsid w:val="00DD1946"/>
    <w:rsid w:val="00DE41FB"/>
    <w:rsid w:val="00DF0486"/>
    <w:rsid w:val="00DF36E7"/>
    <w:rsid w:val="00DF53DD"/>
    <w:rsid w:val="00E03C0A"/>
    <w:rsid w:val="00E11E85"/>
    <w:rsid w:val="00E16400"/>
    <w:rsid w:val="00E16CD8"/>
    <w:rsid w:val="00E25A6D"/>
    <w:rsid w:val="00E32EA0"/>
    <w:rsid w:val="00E34C19"/>
    <w:rsid w:val="00E34DDF"/>
    <w:rsid w:val="00E622DB"/>
    <w:rsid w:val="00E625DB"/>
    <w:rsid w:val="00E658C4"/>
    <w:rsid w:val="00E71AD7"/>
    <w:rsid w:val="00E81821"/>
    <w:rsid w:val="00E865FA"/>
    <w:rsid w:val="00E87A46"/>
    <w:rsid w:val="00E93E5C"/>
    <w:rsid w:val="00E9568B"/>
    <w:rsid w:val="00EA03CF"/>
    <w:rsid w:val="00EA1E63"/>
    <w:rsid w:val="00EA2DAE"/>
    <w:rsid w:val="00EA446E"/>
    <w:rsid w:val="00EB0BF0"/>
    <w:rsid w:val="00EB5DFF"/>
    <w:rsid w:val="00ED04EB"/>
    <w:rsid w:val="00EE3340"/>
    <w:rsid w:val="00EE4ACB"/>
    <w:rsid w:val="00EE5B1A"/>
    <w:rsid w:val="00EE61A7"/>
    <w:rsid w:val="00F00706"/>
    <w:rsid w:val="00F15895"/>
    <w:rsid w:val="00F20F40"/>
    <w:rsid w:val="00F22153"/>
    <w:rsid w:val="00F25929"/>
    <w:rsid w:val="00F300B0"/>
    <w:rsid w:val="00F44C8D"/>
    <w:rsid w:val="00F51C9E"/>
    <w:rsid w:val="00F57A70"/>
    <w:rsid w:val="00F839F0"/>
    <w:rsid w:val="00F83F1A"/>
    <w:rsid w:val="00F920C7"/>
    <w:rsid w:val="00F9329B"/>
    <w:rsid w:val="00F94F25"/>
    <w:rsid w:val="00F96943"/>
    <w:rsid w:val="00FE4429"/>
    <w:rsid w:val="00FE7189"/>
    <w:rsid w:val="00FF0B3F"/>
    <w:rsid w:val="00FF53DB"/>
    <w:rsid w:val="00FF7F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chartTrackingRefBased/>
  <w15:docId w15:val="{C3F49506-76BF-4822-AB66-C7B8D1E4D8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B81843"/>
  </w:style>
  <w:style w:type="paragraph" w:styleId="Nadpis1">
    <w:name w:val="heading 1"/>
    <w:basedOn w:val="Normln"/>
    <w:link w:val="Nadpis1Char"/>
    <w:uiPriority w:val="9"/>
    <w:qFormat/>
    <w:rsid w:val="00DA403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8261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8261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8261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EA03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textovodkaz">
    <w:name w:val="Hyperlink"/>
    <w:basedOn w:val="Standardnpsmoodstavce"/>
    <w:uiPriority w:val="99"/>
    <w:unhideWhenUsed/>
    <w:rsid w:val="00A5188D"/>
    <w:rPr>
      <w:color w:val="0563C1" w:themeColor="hyperlink"/>
      <w:u w:val="single"/>
    </w:rPr>
  </w:style>
  <w:style w:type="character" w:styleId="Zdraznn">
    <w:name w:val="Emphasis"/>
    <w:basedOn w:val="Standardnpsmoodstavce"/>
    <w:uiPriority w:val="20"/>
    <w:qFormat/>
    <w:rsid w:val="00E34C19"/>
    <w:rPr>
      <w:i/>
      <w:iCs/>
    </w:rPr>
  </w:style>
  <w:style w:type="paragraph" w:customStyle="1" w:styleId="Default">
    <w:name w:val="Default"/>
    <w:rsid w:val="00A51483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Sledovanodkaz">
    <w:name w:val="FollowedHyperlink"/>
    <w:basedOn w:val="Standardnpsmoodstavce"/>
    <w:uiPriority w:val="99"/>
    <w:semiHidden/>
    <w:unhideWhenUsed/>
    <w:rsid w:val="001846E0"/>
    <w:rPr>
      <w:color w:val="954F72" w:themeColor="followedHyperlink"/>
      <w:u w:val="single"/>
    </w:rPr>
  </w:style>
  <w:style w:type="character" w:customStyle="1" w:styleId="grame">
    <w:name w:val="grame"/>
    <w:basedOn w:val="Standardnpsmoodstavce"/>
    <w:rsid w:val="001846E0"/>
  </w:style>
  <w:style w:type="character" w:customStyle="1" w:styleId="Nadpis1Char">
    <w:name w:val="Nadpis 1 Char"/>
    <w:basedOn w:val="Standardnpsmoodstavce"/>
    <w:link w:val="Nadpis1"/>
    <w:uiPriority w:val="9"/>
    <w:rsid w:val="00DA403F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customStyle="1" w:styleId="Odrky">
    <w:name w:val="Odrážky"/>
    <w:basedOn w:val="Text"/>
    <w:qFormat/>
    <w:rsid w:val="00D001E0"/>
    <w:pPr>
      <w:numPr>
        <w:numId w:val="1"/>
      </w:numPr>
    </w:pPr>
  </w:style>
  <w:style w:type="paragraph" w:customStyle="1" w:styleId="Text">
    <w:name w:val="Text"/>
    <w:basedOn w:val="Normln"/>
    <w:qFormat/>
    <w:rsid w:val="00D001E0"/>
    <w:pPr>
      <w:spacing w:before="120" w:after="180" w:line="240" w:lineRule="auto"/>
      <w:jc w:val="both"/>
    </w:pPr>
    <w:rPr>
      <w:rFonts w:ascii="Calibri" w:eastAsia="Times New Roman" w:hAnsi="Calibri" w:cs="Times New Roman"/>
      <w:sz w:val="24"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B6160A"/>
    <w:pPr>
      <w:ind w:left="720"/>
      <w:contextualSpacing/>
    </w:pPr>
  </w:style>
  <w:style w:type="character" w:customStyle="1" w:styleId="oedjwe">
    <w:name w:val="oedjwe"/>
    <w:basedOn w:val="Standardnpsmoodstavce"/>
    <w:rsid w:val="0023602A"/>
  </w:style>
  <w:style w:type="character" w:customStyle="1" w:styleId="ircdsh">
    <w:name w:val="irc_dsh"/>
    <w:basedOn w:val="Standardnpsmoodstavce"/>
    <w:rsid w:val="0023602A"/>
  </w:style>
  <w:style w:type="character" w:customStyle="1" w:styleId="ircho">
    <w:name w:val="irc_ho"/>
    <w:basedOn w:val="Standardnpsmoodstavce"/>
    <w:rsid w:val="0023602A"/>
  </w:style>
  <w:style w:type="paragraph" w:styleId="Normlnweb">
    <w:name w:val="Normal (Web)"/>
    <w:basedOn w:val="Normln"/>
    <w:uiPriority w:val="99"/>
    <w:unhideWhenUsed/>
    <w:rsid w:val="00E956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zev">
    <w:name w:val="Title"/>
    <w:basedOn w:val="Normln"/>
    <w:next w:val="Normln"/>
    <w:link w:val="NzevChar"/>
    <w:uiPriority w:val="10"/>
    <w:qFormat/>
    <w:rsid w:val="00A04244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caps/>
      <w:kern w:val="28"/>
      <w:sz w:val="24"/>
      <w:szCs w:val="32"/>
      <w:lang w:val="x-none" w:eastAsia="x-none"/>
    </w:rPr>
  </w:style>
  <w:style w:type="character" w:customStyle="1" w:styleId="NzevChar">
    <w:name w:val="Název Char"/>
    <w:basedOn w:val="Standardnpsmoodstavce"/>
    <w:link w:val="Nzev"/>
    <w:uiPriority w:val="10"/>
    <w:rsid w:val="00A04244"/>
    <w:rPr>
      <w:rFonts w:ascii="Calibri" w:eastAsia="Times New Roman" w:hAnsi="Calibri" w:cs="Times New Roman"/>
      <w:b/>
      <w:bCs/>
      <w:caps/>
      <w:kern w:val="28"/>
      <w:sz w:val="24"/>
      <w:szCs w:val="32"/>
      <w:lang w:val="x-none" w:eastAsia="x-none"/>
    </w:rPr>
  </w:style>
  <w:style w:type="paragraph" w:customStyle="1" w:styleId="Odpovditestu">
    <w:name w:val="Odpovědi testu"/>
    <w:basedOn w:val="Text"/>
    <w:qFormat/>
    <w:rsid w:val="00A04244"/>
    <w:pPr>
      <w:spacing w:before="60" w:after="0"/>
    </w:pPr>
  </w:style>
  <w:style w:type="paragraph" w:customStyle="1" w:styleId="Otzka">
    <w:name w:val="Otázka"/>
    <w:basedOn w:val="Text"/>
    <w:qFormat/>
    <w:rsid w:val="00A04244"/>
    <w:pPr>
      <w:spacing w:before="180" w:after="60"/>
    </w:pPr>
    <w:rPr>
      <w:b/>
    </w:rPr>
  </w:style>
  <w:style w:type="paragraph" w:customStyle="1" w:styleId="StylPrvndek0cm">
    <w:name w:val="Styl První řádek:  0 cm"/>
    <w:basedOn w:val="Normln"/>
    <w:rsid w:val="00A04244"/>
    <w:pPr>
      <w:spacing w:before="60" w:after="60" w:line="240" w:lineRule="auto"/>
      <w:jc w:val="both"/>
    </w:pPr>
    <w:rPr>
      <w:rFonts w:ascii="Calibri" w:eastAsia="Times New Roman" w:hAnsi="Calibri" w:cs="Times New Roman"/>
      <w:sz w:val="24"/>
      <w:szCs w:val="20"/>
      <w:lang w:eastAsia="cs-CZ"/>
    </w:rPr>
  </w:style>
  <w:style w:type="paragraph" w:customStyle="1" w:styleId="Tabulka">
    <w:name w:val="Tabulka"/>
    <w:basedOn w:val="Normln"/>
    <w:qFormat/>
    <w:rsid w:val="00A04244"/>
    <w:pPr>
      <w:widowControl w:val="0"/>
      <w:autoSpaceDE w:val="0"/>
      <w:autoSpaceDN w:val="0"/>
      <w:spacing w:before="60" w:after="60" w:line="240" w:lineRule="auto"/>
      <w:jc w:val="center"/>
    </w:pPr>
    <w:rPr>
      <w:rFonts w:ascii="Calibri" w:eastAsia="Times New Roman" w:hAnsi="Calibri" w:cs="Times New Roman"/>
      <w:sz w:val="24"/>
      <w:szCs w:val="20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8261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82610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782610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Titulek">
    <w:name w:val="caption"/>
    <w:basedOn w:val="Normln"/>
    <w:next w:val="Normln"/>
    <w:autoRedefine/>
    <w:uiPriority w:val="35"/>
    <w:qFormat/>
    <w:rsid w:val="00901855"/>
    <w:pPr>
      <w:spacing w:before="120" w:after="180" w:line="240" w:lineRule="auto"/>
      <w:jc w:val="center"/>
    </w:pPr>
    <w:rPr>
      <w:rFonts w:ascii="Calibri" w:eastAsia="Times New Roman" w:hAnsi="Calibri" w:cs="Times New Roman"/>
      <w:bCs/>
      <w:sz w:val="20"/>
      <w:szCs w:val="20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256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29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8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80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97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87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0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5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50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91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0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28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70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9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715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92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5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95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30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063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6.png"/><Relationship Id="rId21" Type="http://schemas.openxmlformats.org/officeDocument/2006/relationships/image" Target="media/image12.png"/><Relationship Id="rId42" Type="http://schemas.openxmlformats.org/officeDocument/2006/relationships/image" Target="media/image27.png"/><Relationship Id="rId63" Type="http://schemas.openxmlformats.org/officeDocument/2006/relationships/image" Target="media/image42.gif"/><Relationship Id="rId84" Type="http://schemas.openxmlformats.org/officeDocument/2006/relationships/image" Target="media/image54.png"/><Relationship Id="rId138" Type="http://schemas.openxmlformats.org/officeDocument/2006/relationships/image" Target="media/image91.jpeg"/><Relationship Id="rId159" Type="http://schemas.openxmlformats.org/officeDocument/2006/relationships/image" Target="media/image108.png"/><Relationship Id="rId170" Type="http://schemas.openxmlformats.org/officeDocument/2006/relationships/image" Target="media/image117.png"/><Relationship Id="rId191" Type="http://schemas.openxmlformats.org/officeDocument/2006/relationships/image" Target="media/image136.png"/><Relationship Id="rId205" Type="http://schemas.openxmlformats.org/officeDocument/2006/relationships/image" Target="media/image145.png"/><Relationship Id="rId226" Type="http://schemas.openxmlformats.org/officeDocument/2006/relationships/image" Target="media/image166.jpeg"/><Relationship Id="rId247" Type="http://schemas.openxmlformats.org/officeDocument/2006/relationships/image" Target="media/image185.png"/><Relationship Id="rId107" Type="http://schemas.openxmlformats.org/officeDocument/2006/relationships/image" Target="media/image70.png"/><Relationship Id="rId11" Type="http://schemas.openxmlformats.org/officeDocument/2006/relationships/image" Target="media/image6.png"/><Relationship Id="rId32" Type="http://schemas.openxmlformats.org/officeDocument/2006/relationships/image" Target="media/image21.png"/><Relationship Id="rId53" Type="http://schemas.openxmlformats.org/officeDocument/2006/relationships/image" Target="media/image35.png"/><Relationship Id="rId74" Type="http://schemas.openxmlformats.org/officeDocument/2006/relationships/hyperlink" Target="https://www.youtube.com/watch?app=desktop&amp;v=y7MeX3uCmwc" TargetMode="External"/><Relationship Id="rId128" Type="http://schemas.openxmlformats.org/officeDocument/2006/relationships/hyperlink" Target="https://www.fce.vutbr.cz/tzb/pocinkova.m/vytapeni_soubory/BT01_C5.pdf" TargetMode="External"/><Relationship Id="rId149" Type="http://schemas.openxmlformats.org/officeDocument/2006/relationships/image" Target="media/image101.png"/><Relationship Id="rId5" Type="http://schemas.openxmlformats.org/officeDocument/2006/relationships/webSettings" Target="webSettings.xml"/><Relationship Id="rId95" Type="http://schemas.openxmlformats.org/officeDocument/2006/relationships/image" Target="media/image63.png"/><Relationship Id="rId160" Type="http://schemas.openxmlformats.org/officeDocument/2006/relationships/hyperlink" Target="http://www.spsstavvm.cz/cs/pro-studenty/studijni-materialy/tzb/ing-poboril/a2-rocnik-tek/tek-2018-2019.html" TargetMode="External"/><Relationship Id="rId181" Type="http://schemas.openxmlformats.org/officeDocument/2006/relationships/image" Target="media/image127.jpeg"/><Relationship Id="rId216" Type="http://schemas.openxmlformats.org/officeDocument/2006/relationships/image" Target="media/image156.png"/><Relationship Id="rId237" Type="http://schemas.openxmlformats.org/officeDocument/2006/relationships/image" Target="media/image176.png"/><Relationship Id="rId258" Type="http://schemas.openxmlformats.org/officeDocument/2006/relationships/image" Target="media/image193.png"/><Relationship Id="rId22" Type="http://schemas.openxmlformats.org/officeDocument/2006/relationships/hyperlink" Target="https://www.tzb-info.cz/tabulky-a-vypocty/114-znacky-pro-kresleni-dokumentace-ve-vytapeni" TargetMode="External"/><Relationship Id="rId43" Type="http://schemas.openxmlformats.org/officeDocument/2006/relationships/image" Target="media/image28.png"/><Relationship Id="rId64" Type="http://schemas.openxmlformats.org/officeDocument/2006/relationships/hyperlink" Target="https://voda.tzb-info.cz/normy-a-pravni-predpisy-voda-kanalizace/3326-nova-norma-pro-kresleni-zdravotnetechnickych-instalaci-vstoupila-v-platnost" TargetMode="External"/><Relationship Id="rId118" Type="http://schemas.openxmlformats.org/officeDocument/2006/relationships/image" Target="media/image77.png"/><Relationship Id="rId139" Type="http://schemas.openxmlformats.org/officeDocument/2006/relationships/image" Target="media/image92.jpeg"/><Relationship Id="rId85" Type="http://schemas.openxmlformats.org/officeDocument/2006/relationships/image" Target="media/image55.png"/><Relationship Id="rId150" Type="http://schemas.openxmlformats.org/officeDocument/2006/relationships/image" Target="media/image102.jpeg"/><Relationship Id="rId171" Type="http://schemas.openxmlformats.org/officeDocument/2006/relationships/image" Target="media/image118.jpeg"/><Relationship Id="rId192" Type="http://schemas.openxmlformats.org/officeDocument/2006/relationships/hyperlink" Target="https://www.fce.vutbr.cz/TZB/pocinkova.m/vytapeni_soubory/BT01_C12.pdf" TargetMode="External"/><Relationship Id="rId206" Type="http://schemas.openxmlformats.org/officeDocument/2006/relationships/image" Target="media/image146.png"/><Relationship Id="rId227" Type="http://schemas.openxmlformats.org/officeDocument/2006/relationships/image" Target="media/image167.png"/><Relationship Id="rId248" Type="http://schemas.openxmlformats.org/officeDocument/2006/relationships/image" Target="media/image186.png"/><Relationship Id="rId12" Type="http://schemas.openxmlformats.org/officeDocument/2006/relationships/hyperlink" Target="http://slideplayer.cz/slide/7406676/" TargetMode="External"/><Relationship Id="rId33" Type="http://schemas.openxmlformats.org/officeDocument/2006/relationships/hyperlink" Target="http://docplayer.cz/8121437-Casti-vnitrni-kanalizace-priprava-projektu-postup-pri-zakreslovani-instalaci.html" TargetMode="External"/><Relationship Id="rId108" Type="http://schemas.openxmlformats.org/officeDocument/2006/relationships/hyperlink" Target="http://www.fce.vutbr.cz/TZB/treuova.l/TABULKY/zakreslovani.pdf" TargetMode="External"/><Relationship Id="rId129" Type="http://schemas.openxmlformats.org/officeDocument/2006/relationships/image" Target="media/image84.png"/><Relationship Id="rId54" Type="http://schemas.openxmlformats.org/officeDocument/2006/relationships/image" Target="media/image36.png"/><Relationship Id="rId75" Type="http://schemas.openxmlformats.org/officeDocument/2006/relationships/image" Target="media/image47.png"/><Relationship Id="rId96" Type="http://schemas.openxmlformats.org/officeDocument/2006/relationships/image" Target="media/image64.png"/><Relationship Id="rId140" Type="http://schemas.openxmlformats.org/officeDocument/2006/relationships/hyperlink" Target="http://www.spsstavvm.cz/cs/pro-studenty/studijni-materialy/tzb/ing-poboril/a2-rocnik-tek/tek-2018-2019.html" TargetMode="External"/><Relationship Id="rId161" Type="http://schemas.openxmlformats.org/officeDocument/2006/relationships/image" Target="media/image109.png"/><Relationship Id="rId182" Type="http://schemas.openxmlformats.org/officeDocument/2006/relationships/image" Target="media/image128.jpeg"/><Relationship Id="rId217" Type="http://schemas.openxmlformats.org/officeDocument/2006/relationships/image" Target="media/image157.png"/><Relationship Id="rId6" Type="http://schemas.openxmlformats.org/officeDocument/2006/relationships/image" Target="media/image1.png"/><Relationship Id="rId238" Type="http://schemas.openxmlformats.org/officeDocument/2006/relationships/image" Target="media/image177.png"/><Relationship Id="rId259" Type="http://schemas.openxmlformats.org/officeDocument/2006/relationships/hyperlink" Target="https://www.fce.vutbr.cz/TZB/pocinkova.m/vytapeni_soubory/BT01_C12.pdf" TargetMode="External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49" Type="http://schemas.openxmlformats.org/officeDocument/2006/relationships/image" Target="media/image33.png"/><Relationship Id="rId114" Type="http://schemas.openxmlformats.org/officeDocument/2006/relationships/hyperlink" Target="https://www.fce.vutbr.cz/tzb/pocinkova.m/vytapeni_soubory/BT01_C5.pdf" TargetMode="External"/><Relationship Id="rId119" Type="http://schemas.openxmlformats.org/officeDocument/2006/relationships/image" Target="media/image78.png"/><Relationship Id="rId44" Type="http://schemas.openxmlformats.org/officeDocument/2006/relationships/image" Target="media/image29.gif"/><Relationship Id="rId60" Type="http://schemas.openxmlformats.org/officeDocument/2006/relationships/image" Target="media/image40.png"/><Relationship Id="rId65" Type="http://schemas.openxmlformats.org/officeDocument/2006/relationships/image" Target="media/image43.png"/><Relationship Id="rId81" Type="http://schemas.openxmlformats.org/officeDocument/2006/relationships/image" Target="media/image51.gif"/><Relationship Id="rId86" Type="http://schemas.openxmlformats.org/officeDocument/2006/relationships/hyperlink" Target="https://voda.tzb-info.cz/normy-a-pravni-predpisy-voda-kanalizace/3326-nova-norma-pro-kresleni-zdravotnetechnickych-instalaci-vstoupila-v-platnost" TargetMode="External"/><Relationship Id="rId130" Type="http://schemas.openxmlformats.org/officeDocument/2006/relationships/image" Target="media/image85.png"/><Relationship Id="rId135" Type="http://schemas.openxmlformats.org/officeDocument/2006/relationships/image" Target="media/image89.png"/><Relationship Id="rId151" Type="http://schemas.openxmlformats.org/officeDocument/2006/relationships/hyperlink" Target="http://www.spsstavvm.cz/cs/pro-studenty/studijni-materialy/tzb/ing-poboril/a2-rocnik-tek/tek-2018-2019.html" TargetMode="External"/><Relationship Id="rId156" Type="http://schemas.openxmlformats.org/officeDocument/2006/relationships/hyperlink" Target="http://www.spsstavvm.cz/cs/pro-studenty/studijni-materialy/tzb/ing-poboril/a2-rocnik-tek/tek-2018-2019.html" TargetMode="External"/><Relationship Id="rId177" Type="http://schemas.openxmlformats.org/officeDocument/2006/relationships/image" Target="media/image123.jpeg"/><Relationship Id="rId198" Type="http://schemas.openxmlformats.org/officeDocument/2006/relationships/image" Target="media/image139.png"/><Relationship Id="rId172" Type="http://schemas.openxmlformats.org/officeDocument/2006/relationships/image" Target="media/image119.jpeg"/><Relationship Id="rId193" Type="http://schemas.openxmlformats.org/officeDocument/2006/relationships/hyperlink" Target="https://www.fce.vutbr.cz/TZB/pocinkova.m/vytapeni_soubory/BT01_C12.pdf" TargetMode="External"/><Relationship Id="rId202" Type="http://schemas.openxmlformats.org/officeDocument/2006/relationships/hyperlink" Target="http://www.spsstavvm.cz/cs/pro-studenty/studijni-materialy/tzb/ing-poboril/a4-rocnik-rvp/plyn-t4-bezpecnost-provozu-plynovych-zarizeni.html" TargetMode="External"/><Relationship Id="rId207" Type="http://schemas.openxmlformats.org/officeDocument/2006/relationships/image" Target="media/image147.png"/><Relationship Id="rId223" Type="http://schemas.openxmlformats.org/officeDocument/2006/relationships/image" Target="media/image163.png"/><Relationship Id="rId228" Type="http://schemas.openxmlformats.org/officeDocument/2006/relationships/image" Target="media/image168.png"/><Relationship Id="rId244" Type="http://schemas.openxmlformats.org/officeDocument/2006/relationships/image" Target="media/image182.png"/><Relationship Id="rId249" Type="http://schemas.openxmlformats.org/officeDocument/2006/relationships/image" Target="media/image187.png"/><Relationship Id="rId13" Type="http://schemas.openxmlformats.org/officeDocument/2006/relationships/image" Target="media/image7.png"/><Relationship Id="rId18" Type="http://schemas.openxmlformats.org/officeDocument/2006/relationships/image" Target="media/image10.png"/><Relationship Id="rId39" Type="http://schemas.openxmlformats.org/officeDocument/2006/relationships/image" Target="media/image24.png"/><Relationship Id="rId109" Type="http://schemas.openxmlformats.org/officeDocument/2006/relationships/image" Target="media/image71.png"/><Relationship Id="rId260" Type="http://schemas.openxmlformats.org/officeDocument/2006/relationships/image" Target="media/image194.gif"/><Relationship Id="rId265" Type="http://schemas.openxmlformats.org/officeDocument/2006/relationships/fontTable" Target="fontTable.xml"/><Relationship Id="rId34" Type="http://schemas.openxmlformats.org/officeDocument/2006/relationships/image" Target="media/image22.png"/><Relationship Id="rId50" Type="http://schemas.openxmlformats.org/officeDocument/2006/relationships/hyperlink" Target="https://www.tzb-info.cz/tabulky-a-vypocty/114-znacky-pro-kresleni-dokumentace-ve-vytapeni" TargetMode="External"/><Relationship Id="rId55" Type="http://schemas.openxmlformats.org/officeDocument/2006/relationships/image" Target="media/image37.png"/><Relationship Id="rId76" Type="http://schemas.openxmlformats.org/officeDocument/2006/relationships/hyperlink" Target="https://voda.tzb-info.cz/normy-a-pravni-predpisy-voda-kanalizace/3326-nova-norma-pro-kresleni-zdravotnetechnickych-instalaci-vstoupila-v-platnost" TargetMode="External"/><Relationship Id="rId97" Type="http://schemas.openxmlformats.org/officeDocument/2006/relationships/image" Target="media/image65.png"/><Relationship Id="rId104" Type="http://schemas.openxmlformats.org/officeDocument/2006/relationships/hyperlink" Target="http://www.fce.vutbr.cz/TZB/treuova.l/TABULKY/zakreslovani.pdf" TargetMode="External"/><Relationship Id="rId120" Type="http://schemas.openxmlformats.org/officeDocument/2006/relationships/image" Target="media/image79.png"/><Relationship Id="rId125" Type="http://schemas.openxmlformats.org/officeDocument/2006/relationships/image" Target="media/image81.png"/><Relationship Id="rId141" Type="http://schemas.openxmlformats.org/officeDocument/2006/relationships/image" Target="media/image93.png"/><Relationship Id="rId146" Type="http://schemas.openxmlformats.org/officeDocument/2006/relationships/image" Target="media/image98.png"/><Relationship Id="rId167" Type="http://schemas.openxmlformats.org/officeDocument/2006/relationships/image" Target="media/image114.png"/><Relationship Id="rId188" Type="http://schemas.openxmlformats.org/officeDocument/2006/relationships/image" Target="media/image134.jpeg"/><Relationship Id="rId7" Type="http://schemas.openxmlformats.org/officeDocument/2006/relationships/image" Target="media/image2.png"/><Relationship Id="rId71" Type="http://schemas.openxmlformats.org/officeDocument/2006/relationships/hyperlink" Target="https://voda.tzb-info.cz/normy-a-pravni-predpisy-voda-kanalizace/3326-nova-norma-pro-kresleni-zdravotnetechnickych-instalaci-vstoupila-v-platnost" TargetMode="External"/><Relationship Id="rId92" Type="http://schemas.openxmlformats.org/officeDocument/2006/relationships/image" Target="media/image60.png"/><Relationship Id="rId162" Type="http://schemas.openxmlformats.org/officeDocument/2006/relationships/hyperlink" Target="http://www.spsstavvm.cz/cs/pro-studenty/studijni-materialy/tzb/ing-poboril/a2-rocnik-tek/tek-2018-2019.html" TargetMode="External"/><Relationship Id="rId183" Type="http://schemas.openxmlformats.org/officeDocument/2006/relationships/image" Target="media/image129.jpeg"/><Relationship Id="rId213" Type="http://schemas.openxmlformats.org/officeDocument/2006/relationships/image" Target="media/image153.png"/><Relationship Id="rId218" Type="http://schemas.openxmlformats.org/officeDocument/2006/relationships/image" Target="media/image158.png"/><Relationship Id="rId234" Type="http://schemas.openxmlformats.org/officeDocument/2006/relationships/image" Target="media/image173.png"/><Relationship Id="rId239" Type="http://schemas.openxmlformats.org/officeDocument/2006/relationships/image" Target="media/image178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50" Type="http://schemas.openxmlformats.org/officeDocument/2006/relationships/image" Target="media/image188.png"/><Relationship Id="rId255" Type="http://schemas.openxmlformats.org/officeDocument/2006/relationships/image" Target="media/image191.jpeg"/><Relationship Id="rId24" Type="http://schemas.openxmlformats.org/officeDocument/2006/relationships/image" Target="media/image14.png"/><Relationship Id="rId40" Type="http://schemas.openxmlformats.org/officeDocument/2006/relationships/image" Target="media/image25.png"/><Relationship Id="rId45" Type="http://schemas.openxmlformats.org/officeDocument/2006/relationships/hyperlink" Target="https://vytapeni.tzb-info.cz/vytapime-plynem/4946-plynova-zarizeni-v-budovach-iii" TargetMode="External"/><Relationship Id="rId66" Type="http://schemas.openxmlformats.org/officeDocument/2006/relationships/image" Target="media/image44.png"/><Relationship Id="rId87" Type="http://schemas.openxmlformats.org/officeDocument/2006/relationships/image" Target="media/image56.png"/><Relationship Id="rId110" Type="http://schemas.openxmlformats.org/officeDocument/2006/relationships/hyperlink" Target="http://www.fce.vutbr.cz/TZB/treuova.l/TABULKY/zakreslovani.pdf" TargetMode="External"/><Relationship Id="rId115" Type="http://schemas.openxmlformats.org/officeDocument/2006/relationships/image" Target="media/image74.png"/><Relationship Id="rId131" Type="http://schemas.openxmlformats.org/officeDocument/2006/relationships/hyperlink" Target="https://www.korado.cz/produkty/radik/radik-vkm.html" TargetMode="External"/><Relationship Id="rId136" Type="http://schemas.openxmlformats.org/officeDocument/2006/relationships/hyperlink" Target="https://www.ceskestavby.cz/clanky/11-duvodu-proc-instalovat-otopne-konvektory-licon-22843.html" TargetMode="External"/><Relationship Id="rId157" Type="http://schemas.openxmlformats.org/officeDocument/2006/relationships/image" Target="media/image107.png"/><Relationship Id="rId178" Type="http://schemas.openxmlformats.org/officeDocument/2006/relationships/image" Target="media/image124.png"/><Relationship Id="rId61" Type="http://schemas.openxmlformats.org/officeDocument/2006/relationships/hyperlink" Target="https://www.fce.vutbr.cz/tzb/vrana.j/" TargetMode="External"/><Relationship Id="rId82" Type="http://schemas.openxmlformats.org/officeDocument/2006/relationships/image" Target="media/image52.png"/><Relationship Id="rId152" Type="http://schemas.openxmlformats.org/officeDocument/2006/relationships/image" Target="media/image103.png"/><Relationship Id="rId173" Type="http://schemas.openxmlformats.org/officeDocument/2006/relationships/image" Target="media/image120.png"/><Relationship Id="rId194" Type="http://schemas.openxmlformats.org/officeDocument/2006/relationships/image" Target="media/image137.png"/><Relationship Id="rId199" Type="http://schemas.openxmlformats.org/officeDocument/2006/relationships/image" Target="media/image140.png"/><Relationship Id="rId203" Type="http://schemas.openxmlformats.org/officeDocument/2006/relationships/image" Target="media/image143.png"/><Relationship Id="rId208" Type="http://schemas.openxmlformats.org/officeDocument/2006/relationships/image" Target="media/image148.png"/><Relationship Id="rId229" Type="http://schemas.openxmlformats.org/officeDocument/2006/relationships/hyperlink" Target="https://www.valentazt.cz/srouby.html" TargetMode="External"/><Relationship Id="rId19" Type="http://schemas.openxmlformats.org/officeDocument/2006/relationships/image" Target="media/image11.png"/><Relationship Id="rId224" Type="http://schemas.openxmlformats.org/officeDocument/2006/relationships/image" Target="media/image164.png"/><Relationship Id="rId240" Type="http://schemas.openxmlformats.org/officeDocument/2006/relationships/image" Target="media/image179.png"/><Relationship Id="rId245" Type="http://schemas.openxmlformats.org/officeDocument/2006/relationships/image" Target="media/image183.png"/><Relationship Id="rId261" Type="http://schemas.openxmlformats.org/officeDocument/2006/relationships/hyperlink" Target="https://www.google.com/url?sa=i&amp;rct=j&amp;q=&amp;esrc=s&amp;source=imgres&amp;cd=&amp;ved=2ahUKEwjlsNbJ9KHhAhXCZFAKHaSoCCAQjhx6BAgBEAM&amp;url=http%3A%2F%2Ftzb.fsv.cvut.cz%2Fpodklady%2Fvyt%2Fvykresy%2Fdvoutretaz.html&amp;psig=AOvVaw2FD4RTQvi617QL4jVwG3lv&amp;ust=1553761977818085" TargetMode="External"/><Relationship Id="rId266" Type="http://schemas.openxmlformats.org/officeDocument/2006/relationships/theme" Target="theme/theme1.xml"/><Relationship Id="rId14" Type="http://schemas.openxmlformats.org/officeDocument/2006/relationships/hyperlink" Target="http://www.mkprojekt.cz/rd-rymarov.htm" TargetMode="External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56" Type="http://schemas.openxmlformats.org/officeDocument/2006/relationships/image" Target="media/image38.png"/><Relationship Id="rId77" Type="http://schemas.openxmlformats.org/officeDocument/2006/relationships/image" Target="media/image48.gif"/><Relationship Id="rId100" Type="http://schemas.openxmlformats.org/officeDocument/2006/relationships/hyperlink" Target="https://www.fce.vutbr.cz/tzb/pocinkova.m/vytapeni_soubory/BT01_C5.pdf" TargetMode="External"/><Relationship Id="rId105" Type="http://schemas.openxmlformats.org/officeDocument/2006/relationships/image" Target="media/image69.png"/><Relationship Id="rId126" Type="http://schemas.openxmlformats.org/officeDocument/2006/relationships/image" Target="media/image82.png"/><Relationship Id="rId147" Type="http://schemas.openxmlformats.org/officeDocument/2006/relationships/image" Target="media/image99.png"/><Relationship Id="rId168" Type="http://schemas.openxmlformats.org/officeDocument/2006/relationships/image" Target="media/image115.png"/><Relationship Id="rId8" Type="http://schemas.openxmlformats.org/officeDocument/2006/relationships/image" Target="media/image3.png"/><Relationship Id="rId51" Type="http://schemas.openxmlformats.org/officeDocument/2006/relationships/hyperlink" Target="https://docplayer.cz/6106303-Vykresova-a-projektova-dokumentace-ve-vytapeni.html" TargetMode="External"/><Relationship Id="rId72" Type="http://schemas.openxmlformats.org/officeDocument/2006/relationships/hyperlink" Target="https://www.youtube.com/watch?v=bhbacXcvtoQ" TargetMode="External"/><Relationship Id="rId93" Type="http://schemas.openxmlformats.org/officeDocument/2006/relationships/image" Target="media/image61.png"/><Relationship Id="rId98" Type="http://schemas.openxmlformats.org/officeDocument/2006/relationships/hyperlink" Target="https://www.fce.vutbr.cz/tzb/pocinkova.m/vytapeni_soubory/BT01_C5.pdf" TargetMode="External"/><Relationship Id="rId121" Type="http://schemas.openxmlformats.org/officeDocument/2006/relationships/hyperlink" Target="https://www.imi-hydronic.com/sites/EN/cs-cz/Produkty/termostatick%C3%A1-regulace/termostatick%C3%A9-hlavice-a-ventily/armatury-pro-otopn%C3%A1-t%C4%9Blesa-s-integrovanou-ventilovou-vlo%C5%BEkou/pages/product.aspx?pid=8daf6b96-553f-4532-84ec-fa270a1226fd&amp;ptitle=Vekolux" TargetMode="External"/><Relationship Id="rId142" Type="http://schemas.openxmlformats.org/officeDocument/2006/relationships/image" Target="media/image94.png"/><Relationship Id="rId163" Type="http://schemas.openxmlformats.org/officeDocument/2006/relationships/image" Target="media/image110.jpeg"/><Relationship Id="rId184" Type="http://schemas.openxmlformats.org/officeDocument/2006/relationships/image" Target="media/image130.jpeg"/><Relationship Id="rId189" Type="http://schemas.openxmlformats.org/officeDocument/2006/relationships/hyperlink" Target="https://vytapeni.tzb-info.cz/vytapime-plynem/5046-plynova-zarizeni-v-budovach-v" TargetMode="External"/><Relationship Id="rId219" Type="http://schemas.openxmlformats.org/officeDocument/2006/relationships/image" Target="media/image159.png"/><Relationship Id="rId3" Type="http://schemas.openxmlformats.org/officeDocument/2006/relationships/styles" Target="styles.xml"/><Relationship Id="rId214" Type="http://schemas.openxmlformats.org/officeDocument/2006/relationships/image" Target="media/image154.png"/><Relationship Id="rId230" Type="http://schemas.openxmlformats.org/officeDocument/2006/relationships/image" Target="media/image169.png"/><Relationship Id="rId235" Type="http://schemas.openxmlformats.org/officeDocument/2006/relationships/image" Target="media/image174.png"/><Relationship Id="rId251" Type="http://schemas.openxmlformats.org/officeDocument/2006/relationships/image" Target="media/image189.png"/><Relationship Id="rId256" Type="http://schemas.openxmlformats.org/officeDocument/2006/relationships/hyperlink" Target="https://www.nazeleno.cz/stavba/rekuperace/vse-co-potrebujete-vedet-o-vetrani-s-rekuperaci-tepla.aspx" TargetMode="External"/><Relationship Id="rId25" Type="http://schemas.openxmlformats.org/officeDocument/2006/relationships/hyperlink" Target="http://docplayer.cz/8121437-Casti-vnitrni-kanalizace-priprava-projektu-postup-pri-zakreslovani-instalaci.html" TargetMode="External"/><Relationship Id="rId46" Type="http://schemas.openxmlformats.org/officeDocument/2006/relationships/image" Target="media/image30.png"/><Relationship Id="rId67" Type="http://schemas.openxmlformats.org/officeDocument/2006/relationships/hyperlink" Target="https://voda.tzb-info.cz/normy-a-pravni-predpisy-voda-kanalizace/3326-nova-norma-pro-kresleni-zdravotnetechnickych-instalaci-vstoupila-v-platnost" TargetMode="External"/><Relationship Id="rId116" Type="http://schemas.openxmlformats.org/officeDocument/2006/relationships/image" Target="media/image75.png"/><Relationship Id="rId137" Type="http://schemas.openxmlformats.org/officeDocument/2006/relationships/image" Target="media/image90.jpeg"/><Relationship Id="rId158" Type="http://schemas.openxmlformats.org/officeDocument/2006/relationships/hyperlink" Target="http://www.spsstavvm.cz/cs/pro-studenty/studijni-materialy/tzb/ing-poboril/a2-rocnik-tek/tek-2018-2019.html" TargetMode="External"/><Relationship Id="rId20" Type="http://schemas.openxmlformats.org/officeDocument/2006/relationships/hyperlink" Target="https://www.bydlime-bydlite.cz/products/kostelec-nad-labem-rd-4-1-bungalow-iii-20161/" TargetMode="External"/><Relationship Id="rId41" Type="http://schemas.openxmlformats.org/officeDocument/2006/relationships/image" Target="media/image26.png"/><Relationship Id="rId62" Type="http://schemas.openxmlformats.org/officeDocument/2006/relationships/image" Target="media/image41.png"/><Relationship Id="rId83" Type="http://schemas.openxmlformats.org/officeDocument/2006/relationships/image" Target="media/image53.png"/><Relationship Id="rId88" Type="http://schemas.openxmlformats.org/officeDocument/2006/relationships/image" Target="media/image57.gif"/><Relationship Id="rId111" Type="http://schemas.openxmlformats.org/officeDocument/2006/relationships/image" Target="media/image72.png"/><Relationship Id="rId132" Type="http://schemas.openxmlformats.org/officeDocument/2006/relationships/image" Target="media/image86.png"/><Relationship Id="rId153" Type="http://schemas.openxmlformats.org/officeDocument/2006/relationships/image" Target="media/image104.png"/><Relationship Id="rId174" Type="http://schemas.openxmlformats.org/officeDocument/2006/relationships/image" Target="http://www.tzb-info.cz/docu/clanky/0033/003326o10.gif" TargetMode="External"/><Relationship Id="rId179" Type="http://schemas.openxmlformats.org/officeDocument/2006/relationships/image" Target="media/image125.jpeg"/><Relationship Id="rId195" Type="http://schemas.openxmlformats.org/officeDocument/2006/relationships/hyperlink" Target="https://www.fce.vutbr.cz/TZB/pocinkova.m/vytapeni_soubory/BT01_C12.pdf" TargetMode="External"/><Relationship Id="rId209" Type="http://schemas.openxmlformats.org/officeDocument/2006/relationships/image" Target="media/image149.jpeg"/><Relationship Id="rId190" Type="http://schemas.openxmlformats.org/officeDocument/2006/relationships/image" Target="media/image135.png"/><Relationship Id="rId204" Type="http://schemas.openxmlformats.org/officeDocument/2006/relationships/image" Target="media/image144.png"/><Relationship Id="rId220" Type="http://schemas.openxmlformats.org/officeDocument/2006/relationships/image" Target="media/image160.png"/><Relationship Id="rId225" Type="http://schemas.openxmlformats.org/officeDocument/2006/relationships/image" Target="media/image165.jpeg"/><Relationship Id="rId241" Type="http://schemas.openxmlformats.org/officeDocument/2006/relationships/hyperlink" Target="https://www.valentazt.cz/srouby-se-sestihrannou-hlavou.html" TargetMode="External"/><Relationship Id="rId246" Type="http://schemas.openxmlformats.org/officeDocument/2006/relationships/image" Target="media/image184.png"/><Relationship Id="rId15" Type="http://schemas.openxmlformats.org/officeDocument/2006/relationships/image" Target="media/image8.png"/><Relationship Id="rId36" Type="http://schemas.openxmlformats.org/officeDocument/2006/relationships/hyperlink" Target="https://publi.cz/books/177/01.html" TargetMode="External"/><Relationship Id="rId57" Type="http://schemas.openxmlformats.org/officeDocument/2006/relationships/hyperlink" Target="https://www.ivarcs.cz/katalog/vytapeni-ivartrio/vicevrstve-potrubi-alpex-gas-p139603/" TargetMode="External"/><Relationship Id="rId106" Type="http://schemas.openxmlformats.org/officeDocument/2006/relationships/hyperlink" Target="http://www.fce.vutbr.cz/TZB/treuova.l/TABULKY/zakreslovani.pdf" TargetMode="External"/><Relationship Id="rId127" Type="http://schemas.openxmlformats.org/officeDocument/2006/relationships/image" Target="media/image83.png"/><Relationship Id="rId262" Type="http://schemas.openxmlformats.org/officeDocument/2006/relationships/hyperlink" Target="http://tzb.fsv.cvut.cz/podklady/vyt/vykresy/dvoutretaz.html" TargetMode="External"/><Relationship Id="rId10" Type="http://schemas.openxmlformats.org/officeDocument/2006/relationships/image" Target="media/image5.png"/><Relationship Id="rId31" Type="http://schemas.openxmlformats.org/officeDocument/2006/relationships/image" Target="media/image20.png"/><Relationship Id="rId52" Type="http://schemas.openxmlformats.org/officeDocument/2006/relationships/image" Target="media/image34.png"/><Relationship Id="rId73" Type="http://schemas.openxmlformats.org/officeDocument/2006/relationships/image" Target="media/image46.gif"/><Relationship Id="rId78" Type="http://schemas.openxmlformats.org/officeDocument/2006/relationships/image" Target="media/image49.png"/><Relationship Id="rId94" Type="http://schemas.openxmlformats.org/officeDocument/2006/relationships/image" Target="media/image62.png"/><Relationship Id="rId99" Type="http://schemas.openxmlformats.org/officeDocument/2006/relationships/image" Target="media/image66.png"/><Relationship Id="rId101" Type="http://schemas.openxmlformats.org/officeDocument/2006/relationships/image" Target="media/image67.png"/><Relationship Id="rId122" Type="http://schemas.openxmlformats.org/officeDocument/2006/relationships/hyperlink" Target="https://www.fce.vutbr.cz/tzb/pocinkova.m/vytapeni_soubory/BT01_C5.pdf" TargetMode="External"/><Relationship Id="rId143" Type="http://schemas.openxmlformats.org/officeDocument/2006/relationships/image" Target="media/image95.png"/><Relationship Id="rId148" Type="http://schemas.openxmlformats.org/officeDocument/2006/relationships/image" Target="media/image100.png"/><Relationship Id="rId164" Type="http://schemas.openxmlformats.org/officeDocument/2006/relationships/image" Target="media/image111.png"/><Relationship Id="rId169" Type="http://schemas.openxmlformats.org/officeDocument/2006/relationships/image" Target="media/image116.png"/><Relationship Id="rId185" Type="http://schemas.openxmlformats.org/officeDocument/2006/relationships/image" Target="media/image131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26.jpeg"/><Relationship Id="rId210" Type="http://schemas.openxmlformats.org/officeDocument/2006/relationships/image" Target="media/image150.jpeg"/><Relationship Id="rId215" Type="http://schemas.openxmlformats.org/officeDocument/2006/relationships/image" Target="media/image155.png"/><Relationship Id="rId236" Type="http://schemas.openxmlformats.org/officeDocument/2006/relationships/image" Target="media/image175.png"/><Relationship Id="rId257" Type="http://schemas.openxmlformats.org/officeDocument/2006/relationships/image" Target="media/image192.png"/><Relationship Id="rId26" Type="http://schemas.openxmlformats.org/officeDocument/2006/relationships/image" Target="media/image15.png"/><Relationship Id="rId231" Type="http://schemas.openxmlformats.org/officeDocument/2006/relationships/image" Target="media/image170.png"/><Relationship Id="rId252" Type="http://schemas.openxmlformats.org/officeDocument/2006/relationships/image" Target="media/image190.png"/><Relationship Id="rId47" Type="http://schemas.openxmlformats.org/officeDocument/2006/relationships/image" Target="media/image31.png"/><Relationship Id="rId68" Type="http://schemas.openxmlformats.org/officeDocument/2006/relationships/hyperlink" Target="https://www.fce.vutbr.cz/tzb/vrana.j/" TargetMode="External"/><Relationship Id="rId89" Type="http://schemas.openxmlformats.org/officeDocument/2006/relationships/hyperlink" Target="https://www.fce.vutbr.cz/tzb/vrana.j/" TargetMode="External"/><Relationship Id="rId112" Type="http://schemas.openxmlformats.org/officeDocument/2006/relationships/hyperlink" Target="http://www.fce.vutbr.cz/TZB/treuova.l/TABULKY/zakreslovani.pdf" TargetMode="External"/><Relationship Id="rId133" Type="http://schemas.openxmlformats.org/officeDocument/2006/relationships/image" Target="media/image87.png"/><Relationship Id="rId154" Type="http://schemas.openxmlformats.org/officeDocument/2006/relationships/image" Target="media/image105.png"/><Relationship Id="rId175" Type="http://schemas.openxmlformats.org/officeDocument/2006/relationships/image" Target="media/image121.jpeg"/><Relationship Id="rId196" Type="http://schemas.openxmlformats.org/officeDocument/2006/relationships/image" Target="media/image138.png"/><Relationship Id="rId200" Type="http://schemas.openxmlformats.org/officeDocument/2006/relationships/image" Target="media/image141.png"/><Relationship Id="rId16" Type="http://schemas.openxmlformats.org/officeDocument/2006/relationships/hyperlink" Target="https://www.modrastrecha.cz/blog/fejlek/album/projekt-ze-dne-6-11-2013-400zvd/17057969/" TargetMode="External"/><Relationship Id="rId221" Type="http://schemas.openxmlformats.org/officeDocument/2006/relationships/image" Target="media/image161.png"/><Relationship Id="rId242" Type="http://schemas.openxmlformats.org/officeDocument/2006/relationships/image" Target="media/image180.png"/><Relationship Id="rId263" Type="http://schemas.openxmlformats.org/officeDocument/2006/relationships/hyperlink" Target="http://www.termo-litvinov.cz/projekce.php" TargetMode="External"/><Relationship Id="rId37" Type="http://schemas.openxmlformats.org/officeDocument/2006/relationships/hyperlink" Target="https://publi.cz/books/177/01.html" TargetMode="External"/><Relationship Id="rId58" Type="http://schemas.openxmlformats.org/officeDocument/2006/relationships/image" Target="media/image39.png"/><Relationship Id="rId79" Type="http://schemas.openxmlformats.org/officeDocument/2006/relationships/image" Target="media/image50.png"/><Relationship Id="rId102" Type="http://schemas.openxmlformats.org/officeDocument/2006/relationships/hyperlink" Target="http://www.fce.vutbr.cz/TZB/treuova.l/TABULKY/zakreslovani.pdf" TargetMode="External"/><Relationship Id="rId123" Type="http://schemas.openxmlformats.org/officeDocument/2006/relationships/hyperlink" Target="http://www.termo-litvinov.cz/projekce.php" TargetMode="External"/><Relationship Id="rId144" Type="http://schemas.openxmlformats.org/officeDocument/2006/relationships/image" Target="media/image96.png"/><Relationship Id="rId90" Type="http://schemas.openxmlformats.org/officeDocument/2006/relationships/image" Target="media/image58.emf"/><Relationship Id="rId165" Type="http://schemas.openxmlformats.org/officeDocument/2006/relationships/image" Target="media/image112.png"/><Relationship Id="rId186" Type="http://schemas.openxmlformats.org/officeDocument/2006/relationships/image" Target="media/image132.jpeg"/><Relationship Id="rId211" Type="http://schemas.openxmlformats.org/officeDocument/2006/relationships/image" Target="media/image151.jpeg"/><Relationship Id="rId232" Type="http://schemas.openxmlformats.org/officeDocument/2006/relationships/image" Target="media/image171.png"/><Relationship Id="rId253" Type="http://schemas.openxmlformats.org/officeDocument/2006/relationships/hyperlink" Target="http://213.235.84.77:3080/pages/VZT.hta" TargetMode="External"/><Relationship Id="rId27" Type="http://schemas.openxmlformats.org/officeDocument/2006/relationships/image" Target="media/image16.png"/><Relationship Id="rId48" Type="http://schemas.openxmlformats.org/officeDocument/2006/relationships/image" Target="media/image32.png"/><Relationship Id="rId69" Type="http://schemas.openxmlformats.org/officeDocument/2006/relationships/image" Target="media/image45.gif"/><Relationship Id="rId113" Type="http://schemas.openxmlformats.org/officeDocument/2006/relationships/image" Target="media/image73.png"/><Relationship Id="rId134" Type="http://schemas.openxmlformats.org/officeDocument/2006/relationships/image" Target="media/image88.jpeg"/><Relationship Id="rId80" Type="http://schemas.openxmlformats.org/officeDocument/2006/relationships/hyperlink" Target="https://voda.tzb-info.cz/normy-a-pravni-predpisy-voda-kanalizace/3326-nova-norma-pro-kresleni-zdravotnetechnickych-instalaci-vstoupila-v-platnost" TargetMode="External"/><Relationship Id="rId155" Type="http://schemas.openxmlformats.org/officeDocument/2006/relationships/image" Target="media/image106.png"/><Relationship Id="rId176" Type="http://schemas.openxmlformats.org/officeDocument/2006/relationships/image" Target="media/image122.jpeg"/><Relationship Id="rId197" Type="http://schemas.openxmlformats.org/officeDocument/2006/relationships/hyperlink" Target="https://vytapeni.tzb-info.cz/vytapime-plynem/5046-plynova-zarizeni-v-budovach-v" TargetMode="External"/><Relationship Id="rId201" Type="http://schemas.openxmlformats.org/officeDocument/2006/relationships/image" Target="media/image142.png"/><Relationship Id="rId222" Type="http://schemas.openxmlformats.org/officeDocument/2006/relationships/image" Target="media/image162.png"/><Relationship Id="rId243" Type="http://schemas.openxmlformats.org/officeDocument/2006/relationships/image" Target="media/image181.png"/><Relationship Id="rId264" Type="http://schemas.openxmlformats.org/officeDocument/2006/relationships/hyperlink" Target="http://www.termo-litvinov.cz/projekce.php" TargetMode="External"/><Relationship Id="rId17" Type="http://schemas.openxmlformats.org/officeDocument/2006/relationships/image" Target="media/image9.png"/><Relationship Id="rId38" Type="http://schemas.openxmlformats.org/officeDocument/2006/relationships/hyperlink" Target="https://www.tzb-info.cz/tabulky-a-vypocty/114-znacky-pro-kresleni-dokumentace-ve-vytapeni" TargetMode="External"/><Relationship Id="rId59" Type="http://schemas.openxmlformats.org/officeDocument/2006/relationships/hyperlink" Target="https://voda.tzb-info.cz/normy-a-pravni-predpisy-voda-kanalizace/3326-nova-norma-pro-kresleni-zdravotnetechnickych-instalaci-vstoupila-v-platnost" TargetMode="External"/><Relationship Id="rId103" Type="http://schemas.openxmlformats.org/officeDocument/2006/relationships/image" Target="media/image68.png"/><Relationship Id="rId124" Type="http://schemas.openxmlformats.org/officeDocument/2006/relationships/image" Target="media/image80.png"/><Relationship Id="rId70" Type="http://schemas.openxmlformats.org/officeDocument/2006/relationships/hyperlink" Target="https://voda.tzb-info.cz/normy-a-pravni-predpisy-voda-kanalizace/3326-nova-norma-pro-kresleni-zdravotnetechnickych-instalaci-vstoupila-v-platnost" TargetMode="External"/><Relationship Id="rId91" Type="http://schemas.openxmlformats.org/officeDocument/2006/relationships/image" Target="media/image59.png"/><Relationship Id="rId145" Type="http://schemas.openxmlformats.org/officeDocument/2006/relationships/image" Target="media/image97.png"/><Relationship Id="rId166" Type="http://schemas.openxmlformats.org/officeDocument/2006/relationships/image" Target="media/image113.emf"/><Relationship Id="rId187" Type="http://schemas.openxmlformats.org/officeDocument/2006/relationships/image" Target="media/image133.jpeg"/><Relationship Id="rId1" Type="http://schemas.openxmlformats.org/officeDocument/2006/relationships/customXml" Target="../customXml/item1.xml"/><Relationship Id="rId212" Type="http://schemas.openxmlformats.org/officeDocument/2006/relationships/image" Target="media/image152.png"/><Relationship Id="rId233" Type="http://schemas.openxmlformats.org/officeDocument/2006/relationships/image" Target="media/image172.png"/><Relationship Id="rId254" Type="http://schemas.openxmlformats.org/officeDocument/2006/relationships/hyperlink" Target="https://www.vortexair.cz/rekuperace" TargetMode="Externa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61FF75-EEAB-4A2A-8584-E789C3C116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149</Pages>
  <Words>11899</Words>
  <Characters>70207</Characters>
  <Application>Microsoft Office Word</Application>
  <DocSecurity>0</DocSecurity>
  <Lines>585</Lines>
  <Paragraphs>163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81943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 Pobořil</dc:creator>
  <cp:keywords/>
  <dc:description/>
  <cp:lastModifiedBy>Petr Pobořil</cp:lastModifiedBy>
  <cp:revision>7</cp:revision>
  <cp:lastPrinted>2021-02-16T08:47:00Z</cp:lastPrinted>
  <dcterms:created xsi:type="dcterms:W3CDTF">2021-05-26T09:13:00Z</dcterms:created>
  <dcterms:modified xsi:type="dcterms:W3CDTF">2021-05-26T09:58:00Z</dcterms:modified>
</cp:coreProperties>
</file>