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53" w:rsidRPr="00AB64B6" w:rsidRDefault="00AB64B6">
      <w:pPr>
        <w:rPr>
          <w:sz w:val="56"/>
          <w:szCs w:val="56"/>
        </w:rPr>
      </w:pPr>
      <w:r w:rsidRPr="00AB64B6">
        <w:rPr>
          <w:sz w:val="56"/>
          <w:szCs w:val="56"/>
        </w:rPr>
        <w:t>Auto CAD STÁHNUTÍ A INSTALACE</w:t>
      </w:r>
    </w:p>
    <w:p w:rsidR="00AB64B6" w:rsidRPr="00AB64B6" w:rsidRDefault="00AB64B6">
      <w:pPr>
        <w:rPr>
          <w:sz w:val="32"/>
          <w:szCs w:val="32"/>
        </w:rPr>
      </w:pPr>
      <w:r w:rsidRPr="00AB64B6">
        <w:rPr>
          <w:sz w:val="32"/>
          <w:szCs w:val="32"/>
        </w:rPr>
        <w:t>Doporučené odkazy:</w:t>
      </w:r>
      <w:r w:rsidR="00B61A6D">
        <w:rPr>
          <w:sz w:val="32"/>
          <w:szCs w:val="32"/>
        </w:rPr>
        <w:t xml:space="preserve"> tento je </w:t>
      </w:r>
      <w:proofErr w:type="gramStart"/>
      <w:r w:rsidR="00B61A6D">
        <w:rPr>
          <w:sz w:val="32"/>
          <w:szCs w:val="32"/>
        </w:rPr>
        <w:t>nejlepší !!!!!!!!!</w:t>
      </w:r>
      <w:proofErr w:type="gramEnd"/>
    </w:p>
    <w:p w:rsidR="00AB64B6" w:rsidRDefault="00AB64B6">
      <w:hyperlink r:id="rId4" w:history="1">
        <w:r w:rsidRPr="00CA662B">
          <w:rPr>
            <w:rStyle w:val="Hypertextovodkaz"/>
          </w:rPr>
          <w:t>http://195.113.227.100/ssstavji/Urban/AutoCAD/01%20Navod_registrace_a_instalace_AutoCAD.pdf</w:t>
        </w:r>
      </w:hyperlink>
    </w:p>
    <w:p w:rsidR="00AB64B6" w:rsidRDefault="00AB64B6">
      <w:r>
        <w:rPr>
          <w:noProof/>
          <w:lang w:eastAsia="cs-CZ"/>
        </w:rPr>
        <w:drawing>
          <wp:inline distT="0" distB="0" distL="0" distR="0" wp14:anchorId="115228A6" wp14:editId="279FF23B">
            <wp:extent cx="5760720" cy="33585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4B6" w:rsidRDefault="00AB64B6"/>
    <w:p w:rsidR="00AB64B6" w:rsidRPr="00AB64B6" w:rsidRDefault="00AB64B6">
      <w:pPr>
        <w:rPr>
          <w:sz w:val="32"/>
          <w:szCs w:val="32"/>
        </w:rPr>
      </w:pPr>
      <w:r w:rsidRPr="00AB64B6">
        <w:rPr>
          <w:sz w:val="32"/>
          <w:szCs w:val="32"/>
        </w:rPr>
        <w:t>Nebo</w:t>
      </w:r>
    </w:p>
    <w:p w:rsidR="00AB64B6" w:rsidRDefault="00AB64B6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297815</wp:posOffset>
            </wp:positionV>
            <wp:extent cx="5760720" cy="776605"/>
            <wp:effectExtent l="0" t="0" r="0" b="4445"/>
            <wp:wrapTight wrapText="bothSides">
              <wp:wrapPolygon edited="0">
                <wp:start x="0" y="0"/>
                <wp:lineTo x="0" y="21194"/>
                <wp:lineTo x="21500" y="21194"/>
                <wp:lineTo x="2150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Pr="00CA662B">
          <w:rPr>
            <w:rStyle w:val="Hypertextovodkaz"/>
          </w:rPr>
          <w:t>https://www.autocadblog.cz/stahnout-a-nainstalovat-autocad/</w:t>
        </w:r>
      </w:hyperlink>
    </w:p>
    <w:p w:rsidR="00AB64B6" w:rsidRPr="00AB64B6" w:rsidRDefault="00AB64B6">
      <w:pPr>
        <w:rPr>
          <w:sz w:val="32"/>
          <w:szCs w:val="32"/>
        </w:rPr>
      </w:pPr>
      <w:r w:rsidRPr="00AB64B6">
        <w:rPr>
          <w:sz w:val="32"/>
          <w:szCs w:val="32"/>
        </w:rPr>
        <w:t>Nebo</w:t>
      </w:r>
    </w:p>
    <w:p w:rsidR="00AB64B6" w:rsidRPr="00944BCB" w:rsidRDefault="00AB64B6">
      <w:pPr>
        <w:rPr>
          <w:rStyle w:val="Hypertextovodkaz"/>
          <w:sz w:val="28"/>
          <w:szCs w:val="28"/>
        </w:rPr>
      </w:pPr>
      <w:hyperlink r:id="rId8" w:history="1">
        <w:r w:rsidRPr="00944BCB">
          <w:rPr>
            <w:rStyle w:val="Hypertextovodkaz"/>
            <w:sz w:val="28"/>
            <w:szCs w:val="28"/>
          </w:rPr>
          <w:t>https://www.stavebniskola.cz/images/navody/navod_autodesk_2022.pdf</w:t>
        </w:r>
      </w:hyperlink>
    </w:p>
    <w:p w:rsidR="00AB64B6" w:rsidRDefault="00AB64B6"/>
    <w:p w:rsidR="00AB64B6" w:rsidRDefault="00AB64B6">
      <w:pPr>
        <w:rPr>
          <w:sz w:val="32"/>
          <w:szCs w:val="32"/>
        </w:rPr>
      </w:pPr>
      <w:r w:rsidRPr="00AB64B6">
        <w:rPr>
          <w:sz w:val="32"/>
          <w:szCs w:val="32"/>
        </w:rPr>
        <w:t>Video</w:t>
      </w:r>
    </w:p>
    <w:p w:rsidR="00AB64B6" w:rsidRDefault="00AB64B6">
      <w:pPr>
        <w:rPr>
          <w:sz w:val="32"/>
          <w:szCs w:val="32"/>
        </w:rPr>
      </w:pPr>
      <w:hyperlink r:id="rId9" w:history="1">
        <w:r w:rsidRPr="00CA662B">
          <w:rPr>
            <w:rStyle w:val="Hypertextovodkaz"/>
            <w:sz w:val="32"/>
            <w:szCs w:val="32"/>
          </w:rPr>
          <w:t>https://www.youtube.com/watch?v=KHlXSMyoTeI</w:t>
        </w:r>
      </w:hyperlink>
    </w:p>
    <w:p w:rsidR="00AB64B6" w:rsidRDefault="00AB64B6">
      <w:pPr>
        <w:rPr>
          <w:sz w:val="32"/>
          <w:szCs w:val="32"/>
        </w:rPr>
      </w:pPr>
    </w:p>
    <w:p w:rsidR="00B61A6D" w:rsidRDefault="00B61A6D" w:rsidP="00B61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C2087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http://www.spsstavvm.cz/cs/pro-studenty/informace2/doporucena-konfigurace-pc.html</w:t>
        </w:r>
      </w:hyperlink>
    </w:p>
    <w:p w:rsidR="00D33708" w:rsidRPr="00D33708" w:rsidRDefault="00D33708" w:rsidP="00D337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337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Doporučené parametry počítače pro práci v </w:t>
      </w:r>
      <w:proofErr w:type="spellStart"/>
      <w:r w:rsidRPr="00D337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AutoCad</w:t>
      </w:r>
      <w:proofErr w:type="spellEnd"/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výuky se setkáte s různými </w:t>
      </w:r>
      <w:proofErr w:type="gram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programy z nichž</w:t>
      </w:r>
      <w:proofErr w:type="gram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nejnáročnější jsou CAD systémy (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AutoCAD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Revit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ArchiCAD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dále program pro statické výpočty Tekla 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Structures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v neposlední řadě nejnáročnější program pro vizualizace 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Lumion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3D. Protože se programy neustále </w:t>
      </w:r>
      <w:proofErr w:type="gram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vyvíjí je</w:t>
      </w:r>
      <w:proofErr w:type="gram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lepší si zjistit aktuální požadavky programů přímo u výrobce.</w:t>
      </w:r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 je jednoduchý.</w:t>
      </w:r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1. zjistěte si, které programy budete dle oborů během studia potřebovat</w:t>
      </w:r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přes 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google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dejte vyhledat, např.   </w:t>
      </w:r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AutoCAD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systémové požadavky</w:t>
      </w:r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nebo anglicky</w:t>
      </w:r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AutoCAD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requirements</w:t>
      </w:r>
      <w:proofErr w:type="spellEnd"/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a na stránkách výrobce se dozvíte aktuální hardware, který potřebujete</w:t>
      </w:r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Uváděné sestavy jsou ve dvou variantách minimální (základní, basic) to jsou sestavy, na které půjde program nainstalovat a provozovat. Dále sestavy doporučené (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recommended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které zvládnou obrovské projekty (stadiony, nákupní centra apod.). Obecně se s takto rozsáhlými projekty na střední škole nepotkáte, ale protože nároky s každou novou verzí o něco stoupají, je dobré se spíše přiblížit sestavám doporučeným a tím i prodloužit dobu, po kterou bude počítač vyhovovat požadavkům programů.</w:t>
      </w:r>
    </w:p>
    <w:p w:rsidR="00D33708" w:rsidRPr="00D33708" w:rsidRDefault="00D33708" w:rsidP="00D33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3708" w:rsidRDefault="00D33708" w:rsidP="00944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koupi počítače na začátku studia není nezbytné, aby byl vybaven např. grafickou kartou, která by zvládala 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Lumion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3D a je lepší, dle finančních možností, pořídit dobrý základ (procesor, rychlý SSD disk, paměť) což bude vyhovovat i 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AutoCADu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(integrovaná grafická karta stačí) a následně například ve třetím ročníku dokoupit kvalitní grafickou kartu, čímž si rozložíte finanční zátěž (grafická karta pro potřeby </w:t>
      </w:r>
      <w:proofErr w:type="spell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Lumionu</w:t>
      </w:r>
      <w:proofErr w:type="spell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stát 5000 Kč a více). POZOR toto neplatí u </w:t>
      </w:r>
      <w:proofErr w:type="gramStart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>notebooků kde</w:t>
      </w:r>
      <w:proofErr w:type="gramEnd"/>
      <w:r w:rsidRPr="00D337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přidat pouze p</w:t>
      </w:r>
      <w:r w:rsidR="00944BCB">
        <w:rPr>
          <w:rFonts w:ascii="Times New Roman" w:eastAsia="Times New Roman" w:hAnsi="Times New Roman" w:cs="Times New Roman"/>
          <w:sz w:val="24"/>
          <w:szCs w:val="24"/>
          <w:lang w:eastAsia="cs-CZ"/>
        </w:rPr>
        <w:t>aměť, grafickou kartu nezměníte</w:t>
      </w:r>
    </w:p>
    <w:p w:rsidR="00944BCB" w:rsidRPr="00944BCB" w:rsidRDefault="00944BCB" w:rsidP="00944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4BCB" w:rsidRDefault="00944BCB" w:rsidP="00D337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944BCB" w:rsidRDefault="00944BCB" w:rsidP="00944BCB">
      <w:pPr>
        <w:rPr>
          <w:rStyle w:val="Hypertextovodkaz"/>
          <w:sz w:val="32"/>
          <w:szCs w:val="32"/>
        </w:rPr>
      </w:pPr>
      <w:hyperlink r:id="rId11" w:history="1">
        <w:r w:rsidRPr="00944BCB">
          <w:rPr>
            <w:rStyle w:val="Hypertextovodkaz"/>
            <w:sz w:val="32"/>
            <w:szCs w:val="32"/>
          </w:rPr>
          <w:t>https://www.autodesk.cz/support/system-requirements/overview</w:t>
        </w:r>
      </w:hyperlink>
    </w:p>
    <w:p w:rsidR="00944BCB" w:rsidRDefault="00944BCB" w:rsidP="00944BCB">
      <w:pPr>
        <w:rPr>
          <w:rStyle w:val="Hypertextovodkaz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706C5E4" wp14:editId="1D18E789">
            <wp:extent cx="4953000" cy="3230479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9124" cy="323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BCB" w:rsidRDefault="00944BCB" w:rsidP="00944BCB">
      <w:pPr>
        <w:rPr>
          <w:rStyle w:val="Hypertextovodkaz"/>
          <w:sz w:val="32"/>
          <w:szCs w:val="32"/>
        </w:rPr>
      </w:pPr>
    </w:p>
    <w:p w:rsidR="00944BCB" w:rsidRDefault="00944BCB" w:rsidP="00944BCB">
      <w:pPr>
        <w:rPr>
          <w:rStyle w:val="Hypertextovodkaz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A726EE4" wp14:editId="2B0643CF">
            <wp:extent cx="5760720" cy="26695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BCB" w:rsidRDefault="00944BCB" w:rsidP="00944BCB">
      <w:pPr>
        <w:rPr>
          <w:rStyle w:val="Hypertextovodkaz"/>
          <w:sz w:val="32"/>
          <w:szCs w:val="32"/>
        </w:rPr>
      </w:pPr>
      <w:bookmarkStart w:id="0" w:name="_GoBack"/>
      <w:bookmarkEnd w:id="0"/>
    </w:p>
    <w:p w:rsidR="00944BCB" w:rsidRDefault="00944BCB" w:rsidP="00944BCB">
      <w:pPr>
        <w:rPr>
          <w:rStyle w:val="Hypertextovodkaz"/>
          <w:sz w:val="32"/>
          <w:szCs w:val="32"/>
        </w:rPr>
      </w:pPr>
    </w:p>
    <w:p w:rsidR="00944BCB" w:rsidRDefault="00944BCB" w:rsidP="00944BCB">
      <w:pPr>
        <w:rPr>
          <w:rStyle w:val="Hypertextovodkaz"/>
          <w:sz w:val="32"/>
          <w:szCs w:val="32"/>
        </w:rPr>
      </w:pPr>
    </w:p>
    <w:p w:rsidR="00944BCB" w:rsidRDefault="00944BCB" w:rsidP="00944BCB">
      <w:pPr>
        <w:rPr>
          <w:rStyle w:val="Hypertextovodkaz"/>
          <w:sz w:val="32"/>
          <w:szCs w:val="32"/>
        </w:rPr>
        <w:sectPr w:rsidR="00944B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4BCB" w:rsidRDefault="00944BCB" w:rsidP="00944BCB">
      <w:pPr>
        <w:rPr>
          <w:rStyle w:val="Hypertextovodkaz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7CEDA61A" wp14:editId="440A2F9A">
            <wp:extent cx="8694420" cy="52197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14225" cy="52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BCB" w:rsidRDefault="00944BCB" w:rsidP="00944BCB">
      <w:pPr>
        <w:rPr>
          <w:rStyle w:val="Hypertextovodkaz"/>
          <w:sz w:val="32"/>
          <w:szCs w:val="32"/>
        </w:rPr>
      </w:pPr>
    </w:p>
    <w:p w:rsidR="00944BCB" w:rsidRDefault="00944BCB" w:rsidP="00944BCB">
      <w:pPr>
        <w:rPr>
          <w:rStyle w:val="Hypertextovodkaz"/>
          <w:sz w:val="32"/>
          <w:szCs w:val="32"/>
        </w:rPr>
      </w:pPr>
    </w:p>
    <w:p w:rsidR="00944BCB" w:rsidRDefault="00944BCB" w:rsidP="00944BCB">
      <w:pPr>
        <w:rPr>
          <w:rStyle w:val="Hypertextovodkaz"/>
          <w:sz w:val="32"/>
          <w:szCs w:val="32"/>
        </w:rPr>
      </w:pPr>
    </w:p>
    <w:p w:rsidR="00944BCB" w:rsidRDefault="00944BCB" w:rsidP="00944BCB">
      <w:pPr>
        <w:rPr>
          <w:rStyle w:val="Hypertextovodkaz"/>
          <w:sz w:val="32"/>
          <w:szCs w:val="32"/>
        </w:rPr>
      </w:pPr>
    </w:p>
    <w:p w:rsidR="00944BCB" w:rsidRPr="00944BCB" w:rsidRDefault="00944BCB" w:rsidP="00944BCB">
      <w:pPr>
        <w:rPr>
          <w:color w:val="0563C1" w:themeColor="hyperlink"/>
          <w:sz w:val="32"/>
          <w:szCs w:val="32"/>
          <w:u w:val="single"/>
        </w:rPr>
      </w:pPr>
    </w:p>
    <w:sectPr w:rsidR="00944BCB" w:rsidRPr="00944BCB" w:rsidSect="00944BC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B6"/>
    <w:rsid w:val="00944BCB"/>
    <w:rsid w:val="00AB64B6"/>
    <w:rsid w:val="00B61A6D"/>
    <w:rsid w:val="00BA2D53"/>
    <w:rsid w:val="00D04DFA"/>
    <w:rsid w:val="00D3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9730"/>
  <w15:chartTrackingRefBased/>
  <w15:docId w15:val="{6D7A694F-E3D6-4396-8F52-0B5DBFE6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3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64B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337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3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lasspd2">
    <w:name w:val="content_class_pd_2"/>
    <w:basedOn w:val="Normln"/>
    <w:rsid w:val="00D3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lasspd1">
    <w:name w:val="content_class_pd_1"/>
    <w:basedOn w:val="Normln"/>
    <w:rsid w:val="00D3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vebniskola.cz/images/navody/navod_autodesk_2022.pdf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autocadblog.cz/stahnout-a-nainstalovat-autocad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autodesk.cz/support/system-requirements/overview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spsstavvm.cz/cs/pro-studenty/informace2/doporucena-konfigurace-pc.html" TargetMode="External"/><Relationship Id="rId4" Type="http://schemas.openxmlformats.org/officeDocument/2006/relationships/hyperlink" Target="http://195.113.227.100/ssstavji/Urban/AutoCAD/01%20Navod_registrace_a_instalace_AutoCAD.pdf" TargetMode="External"/><Relationship Id="rId9" Type="http://schemas.openxmlformats.org/officeDocument/2006/relationships/hyperlink" Target="https://www.youtube.com/watch?v=KHlXSMyoT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2023-06-30T11:03:00Z</dcterms:created>
  <dcterms:modified xsi:type="dcterms:W3CDTF">2023-06-30T11:03:00Z</dcterms:modified>
</cp:coreProperties>
</file>