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CC0" w:rsidRPr="002D270B" w:rsidRDefault="004E1CC0" w:rsidP="004E1CC0">
      <w:pPr>
        <w:rPr>
          <w:sz w:val="28"/>
          <w:szCs w:val="28"/>
        </w:rPr>
      </w:pPr>
      <w:r>
        <w:rPr>
          <w:sz w:val="28"/>
          <w:szCs w:val="28"/>
        </w:rPr>
        <w:t>Návrh koupelny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……………………………………………………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              </w:t>
      </w:r>
      <w:proofErr w:type="gramStart"/>
      <w:r>
        <w:rPr>
          <w:sz w:val="28"/>
          <w:szCs w:val="28"/>
        </w:rPr>
        <w:t xml:space="preserve">12. 5. </w:t>
      </w:r>
      <w:r>
        <w:rPr>
          <w:sz w:val="28"/>
          <w:szCs w:val="28"/>
        </w:rPr>
        <w:t xml:space="preserve"> 2022</w:t>
      </w:r>
      <w:proofErr w:type="gramEnd"/>
      <w:r>
        <w:rPr>
          <w:sz w:val="28"/>
          <w:szCs w:val="28"/>
        </w:rPr>
        <w:tab/>
      </w:r>
    </w:p>
    <w:p w:rsidR="004E1CC0" w:rsidRPr="00C215EC" w:rsidRDefault="004E1CC0" w:rsidP="004E1CC0">
      <w:pPr>
        <w:rPr>
          <w:b/>
          <w:sz w:val="28"/>
          <w:szCs w:val="28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65A084E6" wp14:editId="5A1761DD">
            <wp:simplePos x="0" y="0"/>
            <wp:positionH relativeFrom="margin">
              <wp:align>center</wp:align>
            </wp:positionH>
            <wp:positionV relativeFrom="paragraph">
              <wp:posOffset>220980</wp:posOffset>
            </wp:positionV>
            <wp:extent cx="7886700" cy="5968938"/>
            <wp:effectExtent l="0" t="0" r="0" b="0"/>
            <wp:wrapTight wrapText="bothSides">
              <wp:wrapPolygon edited="0">
                <wp:start x="0" y="0"/>
                <wp:lineTo x="0" y="21510"/>
                <wp:lineTo x="21548" y="21510"/>
                <wp:lineTo x="21548" y="0"/>
                <wp:lineTo x="0" y="0"/>
              </wp:wrapPolygon>
            </wp:wrapTight>
            <wp:docPr id="31839" name="Obrázek 31839" descr="Graphical sketch of an interior bathroom — Stock Photo © irogova #28019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phical sketch of an interior bathroom — Stock Photo © irogova #2801989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96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1CC0" w:rsidRDefault="004E1CC0" w:rsidP="004E1CC0">
      <w:pPr>
        <w:rPr>
          <w:b/>
          <w:sz w:val="28"/>
          <w:szCs w:val="28"/>
          <w:highlight w:val="yellow"/>
          <w:u w:val="single"/>
        </w:rPr>
      </w:pPr>
    </w:p>
    <w:p w:rsidR="004E1CC0" w:rsidRDefault="004E1CC0" w:rsidP="004E1CC0">
      <w:pPr>
        <w:rPr>
          <w:b/>
          <w:sz w:val="28"/>
          <w:szCs w:val="28"/>
          <w:highlight w:val="yellow"/>
          <w:u w:val="single"/>
        </w:rPr>
      </w:pPr>
    </w:p>
    <w:p w:rsidR="004E1CC0" w:rsidRDefault="004E1CC0" w:rsidP="004E1CC0">
      <w:pPr>
        <w:rPr>
          <w:b/>
          <w:sz w:val="28"/>
          <w:szCs w:val="28"/>
          <w:u w:val="single"/>
        </w:rPr>
      </w:pPr>
    </w:p>
    <w:p w:rsidR="004E1CC0" w:rsidRDefault="004E1CC0" w:rsidP="004E1CC0">
      <w:pPr>
        <w:rPr>
          <w:b/>
          <w:sz w:val="28"/>
          <w:szCs w:val="28"/>
          <w:u w:val="single"/>
        </w:rPr>
      </w:pPr>
    </w:p>
    <w:p w:rsidR="004E1CC0" w:rsidRDefault="004E1CC0" w:rsidP="004E1CC0">
      <w:pPr>
        <w:rPr>
          <w:b/>
          <w:sz w:val="28"/>
          <w:szCs w:val="28"/>
          <w:u w:val="single"/>
        </w:rPr>
      </w:pPr>
    </w:p>
    <w:p w:rsidR="004E1CC0" w:rsidRDefault="004E1CC0" w:rsidP="004E1CC0">
      <w:pPr>
        <w:rPr>
          <w:b/>
          <w:sz w:val="28"/>
          <w:szCs w:val="28"/>
          <w:u w:val="single"/>
        </w:rPr>
      </w:pPr>
    </w:p>
    <w:p w:rsidR="004E1CC0" w:rsidRDefault="004E1CC0" w:rsidP="004E1CC0">
      <w:pPr>
        <w:rPr>
          <w:b/>
          <w:sz w:val="28"/>
          <w:szCs w:val="28"/>
          <w:u w:val="single"/>
        </w:rPr>
      </w:pPr>
    </w:p>
    <w:p w:rsidR="004E1CC0" w:rsidRDefault="004E1CC0" w:rsidP="004E1CC0">
      <w:pPr>
        <w:rPr>
          <w:b/>
          <w:sz w:val="28"/>
          <w:szCs w:val="28"/>
          <w:u w:val="single"/>
        </w:rPr>
      </w:pPr>
    </w:p>
    <w:p w:rsidR="004E1CC0" w:rsidRDefault="004E1CC0" w:rsidP="004E1CC0">
      <w:pPr>
        <w:rPr>
          <w:b/>
          <w:sz w:val="28"/>
          <w:szCs w:val="28"/>
          <w:u w:val="single"/>
        </w:rPr>
      </w:pPr>
    </w:p>
    <w:p w:rsidR="004E1CC0" w:rsidRDefault="004E1CC0" w:rsidP="004E1CC0">
      <w:pPr>
        <w:rPr>
          <w:b/>
          <w:sz w:val="28"/>
          <w:szCs w:val="28"/>
          <w:highlight w:val="yellow"/>
          <w:u w:val="single"/>
        </w:rPr>
      </w:pPr>
    </w:p>
    <w:p w:rsidR="004E1CC0" w:rsidRDefault="004E1CC0" w:rsidP="004E1CC0">
      <w:pPr>
        <w:rPr>
          <w:b/>
          <w:sz w:val="28"/>
          <w:szCs w:val="28"/>
          <w:highlight w:val="yellow"/>
          <w:u w:val="single"/>
        </w:rPr>
      </w:pPr>
    </w:p>
    <w:p w:rsidR="004E1CC0" w:rsidRDefault="004E1CC0" w:rsidP="004E1CC0">
      <w:pPr>
        <w:rPr>
          <w:b/>
          <w:sz w:val="28"/>
          <w:szCs w:val="28"/>
          <w:highlight w:val="yellow"/>
          <w:u w:val="single"/>
        </w:rPr>
      </w:pPr>
    </w:p>
    <w:p w:rsidR="004E1CC0" w:rsidRDefault="004E1CC0" w:rsidP="004E1CC0">
      <w:pPr>
        <w:rPr>
          <w:b/>
          <w:sz w:val="28"/>
          <w:szCs w:val="28"/>
          <w:highlight w:val="yellow"/>
          <w:u w:val="single"/>
        </w:rPr>
      </w:pPr>
    </w:p>
    <w:p w:rsidR="004E1CC0" w:rsidRDefault="004E1CC0" w:rsidP="004E1CC0">
      <w:pPr>
        <w:pStyle w:val="Nadpis3"/>
      </w:pPr>
    </w:p>
    <w:p w:rsidR="004E1CC0" w:rsidRDefault="004E1CC0" w:rsidP="004E1CC0"/>
    <w:p w:rsidR="004E1CC0" w:rsidRDefault="004E1CC0" w:rsidP="004E1CC0"/>
    <w:p w:rsidR="004E1CC0" w:rsidRDefault="004E1CC0" w:rsidP="004E1CC0"/>
    <w:p w:rsidR="004E1CC0" w:rsidRDefault="004E1CC0" w:rsidP="004E1CC0"/>
    <w:p w:rsidR="004E1CC0" w:rsidRDefault="004E1CC0" w:rsidP="004E1CC0"/>
    <w:p w:rsidR="004E1CC0" w:rsidRDefault="004E1CC0" w:rsidP="004E1CC0"/>
    <w:p w:rsidR="004E1CC0" w:rsidRDefault="00073E3C" w:rsidP="004E1CC0">
      <w:r>
        <w:rPr>
          <w:sz w:val="28"/>
          <w:szCs w:val="28"/>
        </w:rPr>
        <w:lastRenderedPageBreak/>
        <w:t>Návrh koupelny</w: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 xml:space="preserve">vizualizace </w:t>
      </w:r>
      <w:r>
        <w:rPr>
          <w:sz w:val="28"/>
          <w:szCs w:val="28"/>
        </w:rPr>
        <w:t xml:space="preserve">                           …</w:t>
      </w:r>
      <w:proofErr w:type="gramEnd"/>
      <w:r>
        <w:rPr>
          <w:sz w:val="28"/>
          <w:szCs w:val="28"/>
        </w:rPr>
        <w:t xml:space="preserve">…………………………………………………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12. 5.  </w:t>
      </w:r>
      <w:r w:rsidR="004E1CC0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4E125438" wp14:editId="3035C8A1">
            <wp:simplePos x="0" y="0"/>
            <wp:positionH relativeFrom="column">
              <wp:posOffset>81280</wp:posOffset>
            </wp:positionH>
            <wp:positionV relativeFrom="paragraph">
              <wp:posOffset>284480</wp:posOffset>
            </wp:positionV>
            <wp:extent cx="7740650" cy="5776595"/>
            <wp:effectExtent l="0" t="0" r="0" b="0"/>
            <wp:wrapTight wrapText="bothSides">
              <wp:wrapPolygon edited="0">
                <wp:start x="0" y="0"/>
                <wp:lineTo x="0" y="21512"/>
                <wp:lineTo x="21529" y="21512"/>
                <wp:lineTo x="21529" y="0"/>
                <wp:lineTo x="0" y="0"/>
              </wp:wrapPolygon>
            </wp:wrapTight>
            <wp:docPr id="54" name="Obrázek 54" descr="Atelier Bochňák - projekty - histo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telier Bochňák - projekty - histori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0" cy="577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2022</w:t>
      </w:r>
    </w:p>
    <w:p w:rsidR="004E1CC0" w:rsidRDefault="004E1CC0" w:rsidP="004E1CC0"/>
    <w:p w:rsidR="004E1CC0" w:rsidRDefault="004E1CC0" w:rsidP="004E1CC0"/>
    <w:p w:rsidR="004E1CC0" w:rsidRPr="004119A0" w:rsidRDefault="004E1CC0" w:rsidP="004E1CC0"/>
    <w:p w:rsidR="004E1CC0" w:rsidRDefault="004E1CC0" w:rsidP="004E1CC0">
      <w:pPr>
        <w:pStyle w:val="Nadpis3"/>
        <w:sectPr w:rsidR="004E1CC0" w:rsidSect="00C563DE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E1CC0" w:rsidRDefault="00073E3C" w:rsidP="004E1CC0">
      <w:pPr>
        <w:spacing w:after="0" w:line="240" w:lineRule="auto"/>
        <w:rPr>
          <w:sz w:val="28"/>
          <w:szCs w:val="28"/>
        </w:rPr>
      </w:pPr>
      <w:r>
        <w:rPr>
          <w:b/>
          <w:sz w:val="44"/>
          <w:szCs w:val="44"/>
        </w:rPr>
        <w:lastRenderedPageBreak/>
        <w:t xml:space="preserve">  </w:t>
      </w:r>
      <w:r w:rsidR="004E1CC0">
        <w:rPr>
          <w:b/>
          <w:sz w:val="28"/>
          <w:szCs w:val="28"/>
          <w:u w:val="single"/>
        </w:rPr>
        <w:t xml:space="preserve">NÁVRH </w:t>
      </w:r>
      <w:proofErr w:type="gramStart"/>
      <w:r w:rsidR="004E1CC0">
        <w:rPr>
          <w:b/>
          <w:sz w:val="28"/>
          <w:szCs w:val="28"/>
          <w:u w:val="single"/>
        </w:rPr>
        <w:t>KOUPELNY</w:t>
      </w:r>
      <w:r w:rsidR="004E1CC0">
        <w:rPr>
          <w:sz w:val="28"/>
          <w:szCs w:val="28"/>
        </w:rPr>
        <w:t xml:space="preserve">            …</w:t>
      </w:r>
      <w:proofErr w:type="gramEnd"/>
      <w:r w:rsidR="004E1CC0">
        <w:rPr>
          <w:sz w:val="28"/>
          <w:szCs w:val="28"/>
        </w:rPr>
        <w:t xml:space="preserve">…………………………………           </w:t>
      </w:r>
      <w:r>
        <w:rPr>
          <w:sz w:val="28"/>
          <w:szCs w:val="28"/>
        </w:rPr>
        <w:t xml:space="preserve">          12</w:t>
      </w:r>
      <w:r w:rsidR="004E1CC0">
        <w:rPr>
          <w:sz w:val="28"/>
          <w:szCs w:val="28"/>
        </w:rPr>
        <w:t xml:space="preserve">. </w:t>
      </w:r>
      <w:r>
        <w:rPr>
          <w:sz w:val="28"/>
          <w:szCs w:val="28"/>
        </w:rPr>
        <w:t>5</w:t>
      </w:r>
      <w:r w:rsidR="004E1CC0">
        <w:rPr>
          <w:sz w:val="28"/>
          <w:szCs w:val="28"/>
        </w:rPr>
        <w:t>. 202</w:t>
      </w:r>
      <w:r>
        <w:rPr>
          <w:sz w:val="28"/>
          <w:szCs w:val="28"/>
        </w:rPr>
        <w:t>2</w:t>
      </w:r>
    </w:p>
    <w:p w:rsidR="004E1CC0" w:rsidRDefault="004E1CC0" w:rsidP="004E1CC0">
      <w:pPr>
        <w:rPr>
          <w:b/>
          <w:sz w:val="44"/>
          <w:szCs w:val="44"/>
        </w:rPr>
      </w:pPr>
      <w:r>
        <w:rPr>
          <w:noProof/>
          <w:lang w:eastAsia="cs-CZ"/>
        </w:rPr>
        <w:drawing>
          <wp:inline distT="0" distB="0" distL="0" distR="0" wp14:anchorId="1A5E8BA0" wp14:editId="381F4960">
            <wp:extent cx="5544312" cy="7772400"/>
            <wp:effectExtent l="0" t="0" r="0" b="0"/>
            <wp:docPr id="31845" name="Obrázek 31845" descr="Hand drawn modern bathroom interior design. Vector sketch illustration. Stock Vector - 74640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Hand drawn modern bathroom interior design. Vector sketch illustration. Stock Vector - 7464062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348" cy="781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3C" w:rsidRDefault="00073E3C" w:rsidP="004E1CC0">
      <w:pPr>
        <w:rPr>
          <w:b/>
          <w:sz w:val="44"/>
          <w:szCs w:val="44"/>
        </w:rPr>
      </w:pPr>
    </w:p>
    <w:p w:rsidR="00073E3C" w:rsidRPr="002D270B" w:rsidRDefault="00073E3C" w:rsidP="00073E3C">
      <w:pPr>
        <w:rPr>
          <w:sz w:val="28"/>
          <w:szCs w:val="28"/>
        </w:rPr>
      </w:pPr>
    </w:p>
    <w:p w:rsidR="00073E3C" w:rsidRDefault="00073E3C" w:rsidP="00073E3C">
      <w:pPr>
        <w:rPr>
          <w:b/>
          <w:sz w:val="28"/>
          <w:szCs w:val="28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 wp14:anchorId="24F00D71" wp14:editId="28406F9C">
            <wp:extent cx="5067300" cy="3838864"/>
            <wp:effectExtent l="0" t="0" r="0" b="9525"/>
            <wp:docPr id="31837" name="Obrázek 31837" descr="Moderní vybavení do koupelny v Interiérovém centru MoDo | Trendy v bydl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derní vybavení do koupelny v Interiérovém centru MoDo | Trendy v bydlení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82" cy="385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3C" w:rsidRDefault="00073E3C" w:rsidP="00073E3C">
      <w:pPr>
        <w:rPr>
          <w:b/>
          <w:sz w:val="28"/>
          <w:szCs w:val="28"/>
          <w:u w:val="single"/>
        </w:rPr>
      </w:pPr>
      <w:r>
        <w:rPr>
          <w:noProof/>
          <w:lang w:eastAsia="cs-CZ"/>
        </w:rPr>
        <w:drawing>
          <wp:inline distT="0" distB="0" distL="0" distR="0" wp14:anchorId="4B06790E" wp14:editId="525EEF91">
            <wp:extent cx="5057775" cy="3561516"/>
            <wp:effectExtent l="0" t="0" r="0" b="1270"/>
            <wp:docPr id="31838" name="Obrázek 31838" descr="Interier a exterier - vybaveni, co uz mame a co se nam libi - Vrchní  koupelna a wc - Polinesia - objednáno :-) - Album uživatelky kaacka - Foto  1 - Modrastrecha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nterier a exterier - vybaveni, co uz mame a co se nam libi - Vrchní  koupelna a wc - Polinesia - objednáno :-) - Album uživatelky kaacka - Foto  1 - Modrastrecha.c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787" cy="360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3C" w:rsidRDefault="00073E3C" w:rsidP="00073E3C">
      <w:pPr>
        <w:rPr>
          <w:b/>
          <w:sz w:val="28"/>
          <w:szCs w:val="28"/>
          <w:u w:val="single"/>
        </w:rPr>
      </w:pPr>
    </w:p>
    <w:p w:rsidR="00073E3C" w:rsidRDefault="00073E3C" w:rsidP="00073E3C">
      <w:pPr>
        <w:rPr>
          <w:b/>
          <w:sz w:val="28"/>
          <w:szCs w:val="28"/>
          <w:u w:val="single"/>
        </w:rPr>
      </w:pPr>
    </w:p>
    <w:p w:rsidR="00073E3C" w:rsidRDefault="00073E3C" w:rsidP="00073E3C">
      <w:pPr>
        <w:rPr>
          <w:b/>
          <w:sz w:val="28"/>
          <w:szCs w:val="28"/>
          <w:u w:val="single"/>
        </w:rPr>
      </w:pPr>
    </w:p>
    <w:p w:rsidR="00073E3C" w:rsidRDefault="00073E3C" w:rsidP="00073E3C">
      <w:pPr>
        <w:rPr>
          <w:b/>
          <w:sz w:val="28"/>
          <w:szCs w:val="28"/>
          <w:u w:val="single"/>
        </w:rPr>
      </w:pPr>
    </w:p>
    <w:p w:rsidR="00073E3C" w:rsidRDefault="00073E3C" w:rsidP="00073E3C">
      <w:r>
        <w:lastRenderedPageBreak/>
        <w:t>Vnitřní kanalizace, voda, koupelna</w:t>
      </w:r>
    </w:p>
    <w:p w:rsidR="00073E3C" w:rsidRDefault="00073E3C" w:rsidP="00073E3C">
      <w:r>
        <w:rPr>
          <w:noProof/>
          <w:lang w:eastAsia="cs-CZ"/>
        </w:rPr>
        <w:drawing>
          <wp:inline distT="0" distB="0" distL="0" distR="0" wp14:anchorId="0F88A80F" wp14:editId="08A4099D">
            <wp:extent cx="3067050" cy="2297327"/>
            <wp:effectExtent l="0" t="0" r="0" b="8255"/>
            <wp:docPr id="11" name="Obrázek 11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256" cy="2303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cs-CZ"/>
        </w:rPr>
        <w:drawing>
          <wp:inline distT="0" distB="0" distL="0" distR="0" wp14:anchorId="18118E6D" wp14:editId="74919C86">
            <wp:extent cx="2133600" cy="2848466"/>
            <wp:effectExtent l="0" t="0" r="0" b="9525"/>
            <wp:docPr id="12" name="Obrázek 12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629" cy="285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3C" w:rsidRDefault="00073E3C" w:rsidP="00073E3C"/>
    <w:p w:rsidR="00073E3C" w:rsidRDefault="00073E3C" w:rsidP="00073E3C"/>
    <w:p w:rsidR="00073E3C" w:rsidRDefault="00073E3C" w:rsidP="00073E3C">
      <w:r>
        <w:rPr>
          <w:noProof/>
          <w:lang w:eastAsia="cs-CZ"/>
        </w:rPr>
        <w:drawing>
          <wp:inline distT="0" distB="0" distL="0" distR="0" wp14:anchorId="112EB1F9" wp14:editId="476E6982">
            <wp:extent cx="5760720" cy="3840480"/>
            <wp:effectExtent l="0" t="0" r="0" b="7620"/>
            <wp:docPr id="13" name="Obrázek 13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3C" w:rsidRDefault="00073E3C" w:rsidP="00073E3C"/>
    <w:p w:rsidR="00073E3C" w:rsidRDefault="00073E3C" w:rsidP="00073E3C">
      <w:r>
        <w:rPr>
          <w:noProof/>
          <w:lang w:eastAsia="cs-CZ"/>
        </w:rPr>
        <w:lastRenderedPageBreak/>
        <w:drawing>
          <wp:inline distT="0" distB="0" distL="0" distR="0" wp14:anchorId="71D28813" wp14:editId="34BB37AA">
            <wp:extent cx="5760720" cy="3241365"/>
            <wp:effectExtent l="0" t="0" r="0" b="0"/>
            <wp:docPr id="14" name="Obrázek 14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3C" w:rsidRDefault="00073E3C" w:rsidP="00073E3C"/>
    <w:p w:rsidR="00073E3C" w:rsidRDefault="00073E3C" w:rsidP="00073E3C">
      <w:r>
        <w:rPr>
          <w:noProof/>
          <w:lang w:eastAsia="cs-CZ"/>
        </w:rPr>
        <w:drawing>
          <wp:inline distT="0" distB="0" distL="0" distR="0" wp14:anchorId="0D534ADB" wp14:editId="4F6B5BB8">
            <wp:extent cx="5760720" cy="3838080"/>
            <wp:effectExtent l="0" t="0" r="0" b="0"/>
            <wp:docPr id="15" name="Obrázek 15" descr="Výsledek obrázku pro koupelny inspi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Výsledek obrázku pro koupelny inspirac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3C" w:rsidRDefault="00073E3C" w:rsidP="00073E3C">
      <w:r>
        <w:rPr>
          <w:noProof/>
          <w:lang w:eastAsia="cs-CZ"/>
        </w:rPr>
        <w:lastRenderedPageBreak/>
        <w:drawing>
          <wp:inline distT="0" distB="0" distL="0" distR="0" wp14:anchorId="64AA8978" wp14:editId="7D68A272">
            <wp:extent cx="5645413" cy="3514725"/>
            <wp:effectExtent l="0" t="0" r="0" b="0"/>
            <wp:docPr id="16" name="Obrázek 16" descr="Výsledek obrázku pro koupelny inspira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ýsledek obrázku pro koupelny inspirac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948" cy="351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3C" w:rsidRDefault="00073E3C" w:rsidP="00073E3C">
      <w:r>
        <w:rPr>
          <w:noProof/>
          <w:lang w:eastAsia="cs-CZ"/>
        </w:rPr>
        <w:drawing>
          <wp:inline distT="0" distB="0" distL="0" distR="0" wp14:anchorId="322CF829" wp14:editId="02390368">
            <wp:extent cx="5760720" cy="4322403"/>
            <wp:effectExtent l="0" t="0" r="0" b="2540"/>
            <wp:docPr id="17" name="Obrázek 17" descr="Související obráz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Související obráze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3E3C" w:rsidRDefault="00073E3C" w:rsidP="00073E3C"/>
    <w:p w:rsidR="00073E3C" w:rsidRDefault="00073E3C" w:rsidP="00073E3C"/>
    <w:p w:rsidR="00073E3C" w:rsidRDefault="00073E3C" w:rsidP="00073E3C"/>
    <w:p w:rsidR="00073E3C" w:rsidRDefault="00073E3C" w:rsidP="00073E3C">
      <w:pPr>
        <w:rPr>
          <w:b/>
          <w:sz w:val="28"/>
          <w:szCs w:val="28"/>
          <w:u w:val="single"/>
        </w:rPr>
      </w:pPr>
      <w:bookmarkStart w:id="0" w:name="_GoBack"/>
      <w:bookmarkEnd w:id="0"/>
    </w:p>
    <w:p w:rsidR="00073E3C" w:rsidRDefault="00073E3C" w:rsidP="00073E3C">
      <w:pPr>
        <w:rPr>
          <w:b/>
          <w:sz w:val="28"/>
          <w:szCs w:val="28"/>
          <w:u w:val="single"/>
        </w:rPr>
      </w:pPr>
    </w:p>
    <w:p w:rsidR="00073E3C" w:rsidRDefault="00073E3C" w:rsidP="004E1CC0">
      <w:pPr>
        <w:rPr>
          <w:b/>
          <w:sz w:val="44"/>
          <w:szCs w:val="44"/>
        </w:rPr>
      </w:pPr>
    </w:p>
    <w:p w:rsidR="00BE42FD" w:rsidRDefault="00073E3C"/>
    <w:sectPr w:rsidR="00BE42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CC0"/>
    <w:rsid w:val="00073E3C"/>
    <w:rsid w:val="004E1CC0"/>
    <w:rsid w:val="006A0127"/>
    <w:rsid w:val="006C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EE7EAA-98A7-4DB4-A5BC-57463958F6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E1CC0"/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E1CC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semiHidden/>
    <w:rsid w:val="004E1CC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56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Pobořil</dc:creator>
  <cp:keywords/>
  <dc:description/>
  <cp:lastModifiedBy>Petr Pobořil</cp:lastModifiedBy>
  <cp:revision>2</cp:revision>
  <dcterms:created xsi:type="dcterms:W3CDTF">2022-05-12T07:08:00Z</dcterms:created>
  <dcterms:modified xsi:type="dcterms:W3CDTF">2022-05-12T07:15:00Z</dcterms:modified>
</cp:coreProperties>
</file>